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C64B02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C64B02" w:rsidRDefault="00C77DEB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310BB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0631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C64B02" w:rsidRDefault="00550631" w:rsidP="00C64B02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C64B02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C64B02" w:rsidRDefault="00550631" w:rsidP="00C64B02">
            <w:pPr>
              <w:tabs>
                <w:tab w:val="left" w:pos="24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A310BB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161C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556D5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="00A310BB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D0FB1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C64B02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C64B02" w:rsidRDefault="00550631" w:rsidP="00C64B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 w:rsidRPr="00C64B0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 w:rsidRPr="00C64B0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C64B02" w:rsidRDefault="00550631" w:rsidP="00C64B02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A310BB" w:rsidRPr="00C64B0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  <w:r w:rsidR="001133CC" w:rsidRPr="00C64B0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C64B02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C64B02" w:rsidRDefault="00B476D7" w:rsidP="00C64B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A310BB" w:rsidRPr="00C64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C64B02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C64B02" w:rsidRDefault="00550631" w:rsidP="00C64B02">
            <w:pPr>
              <w:shd w:val="clear" w:color="auto" w:fill="FFFFFF"/>
              <w:spacing w:line="360" w:lineRule="auto"/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C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7040CD" w:rsidRPr="00C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José Arthur Fell;</w:t>
            </w:r>
            <w:r w:rsidR="00186E47" w:rsidRPr="00C64B02">
              <w:rPr>
                <w:rFonts w:ascii="Times New Roman" w:eastAsiaTheme="minorHAnsi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F8161C" w:rsidRPr="00C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Gerente </w:t>
            </w:r>
            <w:r w:rsidR="0014126A" w:rsidRPr="00C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 w:rsidRPr="00C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40CD" w:rsidRPr="00C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Izabel Girardello</w:t>
            </w:r>
            <w:r w:rsidR="0014126A" w:rsidRPr="00C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Ourique.</w:t>
            </w:r>
          </w:p>
        </w:tc>
      </w:tr>
      <w:tr w:rsidR="00E92ED3" w:rsidRPr="00C64B02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C64B02" w:rsidRDefault="00BC37CF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C64B02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C64B02" w:rsidRDefault="00550631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2A0B58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ª reunião </w:t>
            </w:r>
            <w:r w:rsidR="002A0B58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extra</w:t>
            </w: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ordinária:</w:t>
            </w:r>
          </w:p>
        </w:tc>
      </w:tr>
      <w:tr w:rsidR="00E92ED3" w:rsidRPr="00C64B02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C64B02" w:rsidRDefault="00643400" w:rsidP="00C64B0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>A súmula foi lida e aprovada;</w:t>
            </w:r>
          </w:p>
        </w:tc>
      </w:tr>
      <w:tr w:rsidR="00A42FDC" w:rsidRPr="00C64B02" w:rsidTr="00CF542C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C64B02" w:rsidRDefault="007040CD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Plano de Ação de 2017 (Participação da Gerente de Planejamento Ângela Rimolo)</w:t>
            </w:r>
            <w:r w:rsidR="005057EF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C64B02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43400" w:rsidRPr="00C64B02" w:rsidRDefault="007040CD" w:rsidP="00C64B02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43400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Foi determinada a previsão de data para o Fórum com os coordenadores de curso, para 15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3400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16 de maio de 2017, em Lajeado;</w:t>
            </w:r>
          </w:p>
          <w:p w:rsidR="00643400" w:rsidRPr="00C64B02" w:rsidRDefault="007040CD" w:rsidP="00C64B02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43400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Foram sugeridas as datas para a realização do Seminário de 2017, para 20 ou 27 de outubro, em Porto Alegre;</w:t>
            </w:r>
          </w:p>
          <w:p w:rsidR="007040CD" w:rsidRPr="00C64B02" w:rsidRDefault="00643400" w:rsidP="00C64B02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Para as Semanas Acadêmicas, antes de definir detalhes</w:t>
            </w:r>
            <w:r w:rsidR="007040C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Supervisora Sabrina irá</w:t>
            </w:r>
            <w:r w:rsidR="007040C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prospectar as datas (e o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estudante responsável) e só então</w:t>
            </w:r>
            <w:r w:rsidR="007040C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comissão estabelece meta de participação. </w:t>
            </w:r>
          </w:p>
          <w:p w:rsidR="00B83B0E" w:rsidRPr="00C64B02" w:rsidRDefault="00643400" w:rsidP="00C64B02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Reuniões da CEFs do Sul: </w:t>
            </w:r>
            <w:r w:rsidR="007040C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fica</w:t>
            </w:r>
            <w:r w:rsidR="00B515AB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r w:rsidR="007040C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previstas duas reuniões, uma no RS e outra em outro estado, uma em março e outra em agosto. </w:t>
            </w:r>
          </w:p>
        </w:tc>
      </w:tr>
      <w:tr w:rsidR="00683561" w:rsidRPr="00C64B02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C64B02" w:rsidRDefault="00683561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C64B02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C64B02" w:rsidRDefault="00683561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C64B02" w:rsidRDefault="00683561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C64B02" w:rsidRDefault="00683561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C64B02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C64B02" w:rsidRDefault="000E6C21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C64B02" w:rsidRDefault="0053416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Manter acompanhamento do Plano de Ação do exercício 2017.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C64B02" w:rsidRDefault="0053416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Assessoria Técnica</w:t>
            </w:r>
          </w:p>
        </w:tc>
      </w:tr>
      <w:tr w:rsidR="00417B18" w:rsidRPr="00C64B02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C64B02" w:rsidRDefault="007040CD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Relatório da Reunião das CEFs do Sul</w:t>
            </w:r>
            <w:r w:rsidR="00F8161C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C64B02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C64B02" w:rsidRDefault="007040CD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Deve ser encaminhado aos participantes dos outros estados para revisão e posterior encaminhamento das providências. </w:t>
            </w:r>
          </w:p>
        </w:tc>
      </w:tr>
      <w:tr w:rsidR="005057EF" w:rsidRPr="00C64B02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C64B02" w:rsidRDefault="005057EF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C64B02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C64B02" w:rsidRDefault="00417B18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C64B02" w:rsidRDefault="003556D5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C64B02" w:rsidRDefault="00417B18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C64B02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C64B02" w:rsidRDefault="00A3391B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91B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C64B02" w:rsidRDefault="00A3391B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a súmula da reunião das CEFs do Sul aos estados participantes.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C64B02" w:rsidRDefault="00A3391B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 Ourique</w:t>
            </w:r>
          </w:p>
        </w:tc>
      </w:tr>
      <w:tr w:rsidR="00F8161C" w:rsidRPr="00C64B02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C64B02" w:rsidRDefault="007040CD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Seminário sobre Extensão Universitária</w:t>
            </w:r>
            <w:r w:rsidR="00F8161C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8161C" w:rsidRPr="00C64B02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Local;</w:t>
            </w:r>
          </w:p>
          <w:p w:rsidR="00B515AB" w:rsidRPr="00C64B02" w:rsidRDefault="00B515AB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Não foi definido.</w:t>
            </w:r>
          </w:p>
          <w:p w:rsidR="007040CD" w:rsidRPr="00C64B02" w:rsidRDefault="007040CD" w:rsidP="00C64B02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e horário;</w:t>
            </w:r>
          </w:p>
          <w:p w:rsidR="00B515AB" w:rsidRPr="00C64B02" w:rsidRDefault="00B515AB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Não foi definido.</w:t>
            </w:r>
          </w:p>
          <w:p w:rsidR="007040CD" w:rsidRPr="00C64B02" w:rsidRDefault="007040CD" w:rsidP="00C64B02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Objetivo;</w:t>
            </w:r>
          </w:p>
          <w:p w:rsidR="00802D0D" w:rsidRPr="00C64B02" w:rsidRDefault="00B515AB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Não foi definido.</w:t>
            </w:r>
          </w:p>
          <w:p w:rsidR="007040CD" w:rsidRPr="00C64B02" w:rsidRDefault="007040CD" w:rsidP="00C64B02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 específico previsto para explanação pela comissão;</w:t>
            </w:r>
          </w:p>
          <w:p w:rsidR="00B515AB" w:rsidRPr="00C64B02" w:rsidRDefault="00B515AB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comissão irá conduzir o seminário, mas a explanação sobre o assunto será realizada pelos palestrantes.</w:t>
            </w:r>
          </w:p>
          <w:p w:rsidR="007040CD" w:rsidRPr="00C64B02" w:rsidRDefault="007040CD" w:rsidP="00C64B02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Palestrantes:</w:t>
            </w:r>
          </w:p>
          <w:p w:rsidR="007040CD" w:rsidRPr="00C64B02" w:rsidRDefault="007040CD" w:rsidP="00C64B02">
            <w:pPr>
              <w:pStyle w:val="PargrafodaLista"/>
              <w:numPr>
                <w:ilvl w:val="2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Convite à professora Merlin Janina </w:t>
            </w:r>
            <w:proofErr w:type="spellStart"/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Diemer</w:t>
            </w:r>
            <w:proofErr w:type="spellEnd"/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040CD" w:rsidRPr="00C64B02" w:rsidRDefault="00802D0D" w:rsidP="00C64B02">
            <w:pPr>
              <w:pStyle w:val="Ttulo3"/>
              <w:shd w:val="clear" w:color="auto" w:fill="FFFFFF"/>
              <w:spacing w:before="0" w:beforeAutospacing="0" w:after="150" w:afterAutospacing="0" w:line="360" w:lineRule="auto"/>
              <w:textAlignment w:val="baseline"/>
              <w:outlineLvl w:val="2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</w:pPr>
            <w:r w:rsidRPr="00C64B02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 xml:space="preserve">A comissão indica </w:t>
            </w:r>
            <w:r w:rsidR="007040CD" w:rsidRPr="00C64B02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>a pró-reitora da extensão da Univates</w:t>
            </w:r>
            <w:r w:rsidRPr="00C64B02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>, Prof.ª Dra. Maria Madalena Dullius.</w:t>
            </w:r>
          </w:p>
          <w:p w:rsidR="007040CD" w:rsidRPr="00C64B02" w:rsidRDefault="007040CD" w:rsidP="00C64B02">
            <w:pPr>
              <w:pStyle w:val="PargrafodaLista"/>
              <w:numPr>
                <w:ilvl w:val="2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Convite ao Conselheiro Federal Geraldine;</w:t>
            </w:r>
          </w:p>
          <w:p w:rsidR="00802D0D" w:rsidRPr="00C64B02" w:rsidRDefault="00802D0D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Não foi definido.</w:t>
            </w:r>
          </w:p>
          <w:p w:rsidR="007040CD" w:rsidRPr="00C64B02" w:rsidRDefault="007040CD" w:rsidP="00C64B02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Programação;</w:t>
            </w:r>
          </w:p>
          <w:p w:rsidR="00802D0D" w:rsidRPr="00C64B02" w:rsidRDefault="00802D0D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Não foi definido.</w:t>
            </w:r>
          </w:p>
          <w:p w:rsidR="00F8161C" w:rsidRPr="00C64B02" w:rsidRDefault="007040CD" w:rsidP="00C64B02">
            <w:pPr>
              <w:pStyle w:val="PargrafodaLista"/>
              <w:numPr>
                <w:ilvl w:val="1"/>
                <w:numId w:val="25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Será aberto espaço para contribuições sobre as práticas adotadas pelas IES?</w:t>
            </w:r>
          </w:p>
          <w:p w:rsidR="00B515AB" w:rsidRPr="00C64B02" w:rsidRDefault="00B515AB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Conselheiro Rinaldo informa que o objetivo do seminário não é tomar conhecimento das atividades de extensão de cada IES, pois no fórum isto já foi feito, portanto, não haverá este espaço específico.</w:t>
            </w:r>
          </w:p>
        </w:tc>
      </w:tr>
      <w:tr w:rsidR="00F8161C" w:rsidRPr="00C64B02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C64B02" w:rsidRDefault="00F8161C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C64B02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C64B02" w:rsidRDefault="00F8161C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C64B02" w:rsidRDefault="00F8161C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C64B02" w:rsidRDefault="00F8161C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161C" w:rsidRPr="00C64B02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C64B02" w:rsidRDefault="007B2B4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B4D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C64B02" w:rsidRDefault="007B2B4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Retomar, na próxima reunião, os assuntos que não foram definidos.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C64B02" w:rsidRDefault="007B2B4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Assessoria Técnica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7040CD" w:rsidRPr="00C64B02" w:rsidRDefault="007040CD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Projetos pendentes;</w:t>
            </w:r>
          </w:p>
        </w:tc>
      </w:tr>
      <w:tr w:rsidR="007040CD" w:rsidRPr="00C64B02" w:rsidTr="00CF2E5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Mapeamento da produção em arquitetura e urbanismo no Rio Grande do Sul visando construir um acervo de imagens e informações das obras mais significativas, que esteja disponível ao CAU/RS para divulgação em mídias diversas, </w:t>
            </w:r>
            <w:proofErr w:type="gramStart"/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>consulta,</w:t>
            </w:r>
            <w:proofErr w:type="gramEnd"/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visitação, exposições, etc</w:t>
            </w:r>
            <w:r w:rsidR="00861F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802D0D"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>execução GETEC, supervisão CEF):</w:t>
            </w:r>
          </w:p>
          <w:p w:rsidR="007040CD" w:rsidRPr="00C64B02" w:rsidRDefault="00802D0D" w:rsidP="00C64B02">
            <w:pPr>
              <w:pStyle w:val="PargrafodaLista"/>
              <w:shd w:val="clear" w:color="auto" w:fill="FFFFFF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>Foi decidido que e</w:t>
            </w:r>
            <w:r w:rsidR="007040CD"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>ste projeto ficará alocado na Gerência Técnica, com a supervisão e orientações gerais da CEF.</w:t>
            </w:r>
          </w:p>
          <w:p w:rsidR="00C01A9A" w:rsidRPr="00C64B02" w:rsidRDefault="00802D0D" w:rsidP="00C64B02">
            <w:pPr>
              <w:pStyle w:val="PargrafodaLista"/>
              <w:numPr>
                <w:ilvl w:val="1"/>
                <w:numId w:val="26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40CD"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Edital oferecendo bolsas para mestrandos e doutorandos, para a realização de trabalhos de pesquisa utilizando a documentação do Memorial (execução GETEC, supervisão CEF); </w:t>
            </w:r>
          </w:p>
          <w:p w:rsidR="007040CD" w:rsidRPr="00C64B02" w:rsidRDefault="00802D0D" w:rsidP="00C64B02">
            <w:pPr>
              <w:pStyle w:val="PargrafodaLista"/>
              <w:shd w:val="clear" w:color="auto" w:fill="FFFFFF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Cs/>
                <w:sz w:val="24"/>
                <w:szCs w:val="24"/>
              </w:rPr>
              <w:t>Foi decidido que este projeto ficará alocado na Gerência Técnica, com a supervisão e orientações gerais da CEF.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861F72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861F72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Incluir os projetos no Plano de Ação da Gerência Técnica.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861F72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F72">
              <w:rPr>
                <w:rFonts w:ascii="Times New Roman" w:hAnsi="Times New Roman" w:cs="Times New Roman"/>
                <w:bCs/>
                <w:sz w:val="24"/>
                <w:szCs w:val="24"/>
              </w:rPr>
              <w:t>Assessoria Técnica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7040CD" w:rsidRPr="00C64B02" w:rsidRDefault="00702B1E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Relato sobre participação do Conselheiro Luiz Antônio Veríssimo, no II Congresso de Arquitetos e Urbanistas do CAU/SC, nos dias 08, 09 e 10 de setembro, em Blumenau/SC</w:t>
            </w:r>
            <w:r w:rsidR="007040CD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7040CD" w:rsidRPr="00C64B02" w:rsidTr="00CF2E5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C01A9A" w:rsidP="00C64B02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Conselheiro</w:t>
            </w:r>
            <w:r w:rsidR="00702B1E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Veríssimo trouxe alguns pontos importantes: na plenária do CAU/SC as comissões levam todas as suas deliberações para conhecimento de todos os conselheiros e a assessoria se incumbe de cobrar a continuidade. 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7040CD" w:rsidRPr="00C64B02" w:rsidRDefault="00702B1E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Participação da CEF – CAU/RS no II Seminário Ensino e Formação Profissional do CAU/MG, nos dias 24 e 25 de outubro, em Belo Horizonte/MG</w:t>
            </w:r>
            <w:r w:rsidR="007040CD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7040CD" w:rsidRPr="00C64B02" w:rsidTr="00CF2E5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3F5932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Considerando </w:t>
            </w:r>
            <w:r w:rsidR="00802D0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tratar de um evento de âmbito regional, </w:t>
            </w:r>
            <w:r w:rsidR="00802D0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comissão entende que 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não se justifica a participação dos conselheiros da CEF-CAU/RS. 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7040CD" w:rsidRPr="00C64B02" w:rsidRDefault="00702B1E" w:rsidP="00C64B0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  <w:r w:rsidR="007040CD" w:rsidRPr="00C6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7040CD" w:rsidRPr="00C64B02" w:rsidTr="00CF2E5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702B1E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 O Cons</w:t>
            </w:r>
            <w:r w:rsidR="00802D0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elheiro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Veríssimo trouxe 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informações sobre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dois eventos 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que acontecerão 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fora do Estado – 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Audiência P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ública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MEC sobre alteração das diretrizes curriculares, prevista para Novembro, a se realizar em Brasília 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uma reunião promovida pela CEF do CAU/MG. O </w:t>
            </w:r>
            <w:r w:rsidR="00802D0D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Conselheiro 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Rinaldo opinou que 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 importante a participação n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udiência 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ública 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fazer pressão para o encaminhamento</w:t>
            </w:r>
            <w:bookmarkStart w:id="0" w:name="_GoBack"/>
            <w:bookmarkEnd w:id="0"/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porém, a reunião em Minas Gerais é de âmbit</w:t>
            </w:r>
            <w:r w:rsidR="00AF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regional, não se justifica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participação.</w:t>
            </w:r>
          </w:p>
          <w:p w:rsidR="00702B1E" w:rsidRPr="00C64B02" w:rsidRDefault="00702B1E" w:rsidP="00C64B0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8.2. </w:t>
            </w:r>
            <w:r w:rsidR="00274BDC"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Conselheiro Rinaldo solicita que o C</w:t>
            </w:r>
            <w:r w:rsidRPr="00C6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oordenador Veríssimo informe a comissão sobre os assuntos tratados no CP-CAU e no Conselho Diretor.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7040CD" w:rsidRPr="00C64B02" w:rsidTr="00CF2E5F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7040CD" w:rsidRPr="00C64B02" w:rsidRDefault="007040CD" w:rsidP="00C64B02">
            <w:pPr>
              <w:pStyle w:val="PargrafodaLista"/>
              <w:shd w:val="clear" w:color="auto" w:fill="FFFFFF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7040CD" w:rsidRPr="00C64B02" w:rsidRDefault="007040CD" w:rsidP="00C64B02">
            <w:pPr>
              <w:shd w:val="clear" w:color="auto" w:fill="FFFFFF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40CD" w:rsidRPr="00C64B02" w:rsidTr="00CF2E5F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7040CD" w:rsidRPr="00C64B02" w:rsidRDefault="007040CD" w:rsidP="00C64B02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7040CD" w:rsidRPr="00C64B02" w:rsidRDefault="007040CD" w:rsidP="00C64B02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7040CD" w:rsidRPr="00C64B02" w:rsidRDefault="007040CD" w:rsidP="00C64B02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7040CD" w:rsidRPr="00C64B02" w:rsidTr="00CF2E5F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CD" w:rsidRPr="00C64B02" w:rsidTr="00CF2E5F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CD" w:rsidRPr="00C64B02" w:rsidTr="00CF2E5F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02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40CD" w:rsidRPr="00C64B02" w:rsidRDefault="007040CD" w:rsidP="00C64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C64B02" w:rsidRDefault="000F541D" w:rsidP="00C64B02">
      <w:pPr>
        <w:tabs>
          <w:tab w:val="left" w:pos="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F541D" w:rsidRPr="00C64B02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E8" w:rsidRDefault="00ED08E8" w:rsidP="00E92ED3">
      <w:pPr>
        <w:spacing w:after="0" w:line="240" w:lineRule="auto"/>
      </w:pPr>
      <w:r>
        <w:separator/>
      </w:r>
    </w:p>
  </w:endnote>
  <w:end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0C0D78">
          <w:rPr>
            <w:rFonts w:asciiTheme="majorHAnsi" w:hAnsiTheme="majorHAnsi" w:cs="Arial"/>
            <w:noProof/>
            <w:sz w:val="18"/>
            <w:szCs w:val="18"/>
          </w:rPr>
          <w:t>4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E8" w:rsidRDefault="00ED08E8" w:rsidP="00E92ED3">
      <w:pPr>
        <w:spacing w:after="0" w:line="240" w:lineRule="auto"/>
      </w:pPr>
      <w:r>
        <w:separator/>
      </w:r>
    </w:p>
  </w:footnote>
  <w:foot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4818"/>
    <w:multiLevelType w:val="hybridMultilevel"/>
    <w:tmpl w:val="E68E6A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nsid w:val="331B62B5"/>
    <w:multiLevelType w:val="multilevel"/>
    <w:tmpl w:val="E5AE0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2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0717D0"/>
    <w:multiLevelType w:val="multilevel"/>
    <w:tmpl w:val="75DAD1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22"/>
  </w:num>
  <w:num w:numId="5">
    <w:abstractNumId w:val="15"/>
  </w:num>
  <w:num w:numId="6">
    <w:abstractNumId w:val="1"/>
  </w:num>
  <w:num w:numId="7">
    <w:abstractNumId w:val="2"/>
  </w:num>
  <w:num w:numId="8">
    <w:abstractNumId w:val="8"/>
  </w:num>
  <w:num w:numId="9">
    <w:abstractNumId w:val="21"/>
  </w:num>
  <w:num w:numId="10">
    <w:abstractNumId w:val="12"/>
  </w:num>
  <w:num w:numId="11">
    <w:abstractNumId w:val="17"/>
  </w:num>
  <w:num w:numId="12">
    <w:abstractNumId w:val="20"/>
  </w:num>
  <w:num w:numId="13">
    <w:abstractNumId w:val="7"/>
  </w:num>
  <w:num w:numId="14">
    <w:abstractNumId w:val="7"/>
  </w:num>
  <w:num w:numId="15">
    <w:abstractNumId w:val="23"/>
  </w:num>
  <w:num w:numId="16">
    <w:abstractNumId w:val="5"/>
  </w:num>
  <w:num w:numId="17">
    <w:abstractNumId w:val="24"/>
  </w:num>
  <w:num w:numId="18">
    <w:abstractNumId w:val="19"/>
  </w:num>
  <w:num w:numId="19">
    <w:abstractNumId w:val="4"/>
  </w:num>
  <w:num w:numId="20">
    <w:abstractNumId w:val="10"/>
  </w:num>
  <w:num w:numId="21">
    <w:abstractNumId w:val="13"/>
  </w:num>
  <w:num w:numId="22">
    <w:abstractNumId w:val="6"/>
  </w:num>
  <w:num w:numId="23">
    <w:abstractNumId w:val="18"/>
  </w:num>
  <w:num w:numId="24">
    <w:abstractNumId w:val="3"/>
  </w:num>
  <w:num w:numId="25">
    <w:abstractNumId w:val="14"/>
  </w:num>
  <w:num w:numId="2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01A"/>
    <w:rsid w:val="00007C63"/>
    <w:rsid w:val="00012E40"/>
    <w:rsid w:val="0001492C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0D78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E4AC6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6E47"/>
    <w:rsid w:val="00187702"/>
    <w:rsid w:val="001879A4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4BDC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0B58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25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5932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416D"/>
    <w:rsid w:val="005361F7"/>
    <w:rsid w:val="00537CE2"/>
    <w:rsid w:val="00540A2E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3400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254F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1E"/>
    <w:rsid w:val="00702BDB"/>
    <w:rsid w:val="007035A6"/>
    <w:rsid w:val="007035DC"/>
    <w:rsid w:val="00703EC4"/>
    <w:rsid w:val="007040CD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18B3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B4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0D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316C9"/>
    <w:rsid w:val="00831B35"/>
    <w:rsid w:val="008347C9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1F72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91B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41B5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15AB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1A9A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4B02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0A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7B83"/>
    <w:rsid w:val="00F80E43"/>
    <w:rsid w:val="00F8161C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02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02D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02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02D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2EDC-25B7-4767-A77B-4CF018E5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2016-08-02T17:36:00Z</cp:lastPrinted>
  <dcterms:created xsi:type="dcterms:W3CDTF">2016-09-27T13:27:00Z</dcterms:created>
  <dcterms:modified xsi:type="dcterms:W3CDTF">2016-09-27T13:27:00Z</dcterms:modified>
</cp:coreProperties>
</file>