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558"/>
        <w:gridCol w:w="1702"/>
        <w:gridCol w:w="8"/>
        <w:gridCol w:w="2828"/>
      </w:tblGrid>
      <w:tr w:rsidR="00E92ED3" w:rsidRPr="00634412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B47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</w:t>
            </w:r>
            <w:r w:rsidR="00B476D7">
              <w:rPr>
                <w:rFonts w:ascii="Times New Roman" w:hAnsi="Times New Roman" w:cs="Times New Roman"/>
                <w:b/>
              </w:rPr>
              <w:t>3</w:t>
            </w:r>
            <w:r w:rsidR="00E92ED3" w:rsidRPr="00634412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94359D" w:rsidRPr="00634412">
              <w:rPr>
                <w:rFonts w:ascii="Times New Roman" w:hAnsi="Times New Roman" w:cs="Times New Roman"/>
                <w:b/>
              </w:rPr>
              <w:t xml:space="preserve">ORDINÁRIA </w:t>
            </w:r>
            <w:r w:rsidR="00E92ED3" w:rsidRPr="00634412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Data: 08/03/2016</w:t>
            </w:r>
          </w:p>
        </w:tc>
      </w:tr>
      <w:tr w:rsidR="00E92ED3" w:rsidRPr="00634412" w:rsidTr="00B476D7">
        <w:trPr>
          <w:trHeight w:val="419"/>
          <w:jc w:val="center"/>
        </w:trPr>
        <w:tc>
          <w:tcPr>
            <w:tcW w:w="2603" w:type="pct"/>
            <w:gridSpan w:val="3"/>
            <w:shd w:val="clear" w:color="auto" w:fill="auto"/>
            <w:vAlign w:val="center"/>
          </w:tcPr>
          <w:p w:rsidR="00F418E0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B476D7">
              <w:rPr>
                <w:rFonts w:ascii="Times New Roman" w:hAnsi="Times New Roman" w:cs="Times New Roman"/>
                <w:b/>
              </w:rPr>
              <w:t>Hora de início:</w:t>
            </w:r>
            <w:r>
              <w:rPr>
                <w:rFonts w:ascii="Times New Roman" w:hAnsi="Times New Roman" w:cs="Times New Roman"/>
              </w:rPr>
              <w:t xml:space="preserve"> 9h30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263C6B" w:rsidRPr="00634412" w:rsidRDefault="00263C6B" w:rsidP="00B476D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634412">
              <w:rPr>
                <w:rFonts w:ascii="Times New Roman" w:hAnsi="Times New Roman" w:cs="Times New Roman"/>
              </w:rPr>
              <w:t>1</w:t>
            </w:r>
            <w:r w:rsidR="0094359D" w:rsidRPr="00634412">
              <w:rPr>
                <w:rFonts w:ascii="Times New Roman" w:hAnsi="Times New Roman" w:cs="Times New Roman"/>
              </w:rPr>
              <w:t>2</w:t>
            </w:r>
            <w:r w:rsidR="00A30DD3" w:rsidRPr="00634412">
              <w:rPr>
                <w:rFonts w:ascii="Times New Roman" w:hAnsi="Times New Roman" w:cs="Times New Roman"/>
              </w:rPr>
              <w:t>h</w:t>
            </w:r>
            <w:r w:rsidR="00B476D7">
              <w:rPr>
                <w:rFonts w:ascii="Times New Roman" w:hAnsi="Times New Roman" w:cs="Times New Roman"/>
              </w:rPr>
              <w:t>30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</w:tr>
      <w:tr w:rsidR="00E92ED3" w:rsidRPr="00634412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34412" w:rsidRDefault="00E92ED3" w:rsidP="00AF73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 xml:space="preserve"> e os Conse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heiros titulares Rinaldo Ferreira Barbosa (Coordenador Adjunto)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 xml:space="preserve">José Arthur Fell;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>Gerente Técnica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7254A"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proofErr w:type="spellEnd"/>
            <w:r w:rsidR="0027254A">
              <w:rPr>
                <w:rFonts w:ascii="Times New Roman" w:hAnsi="Times New Roman" w:cs="Times New Roman"/>
                <w:color w:val="000000" w:themeColor="text1"/>
              </w:rPr>
              <w:t xml:space="preserve"> Izabel Girardello</w:t>
            </w:r>
            <w:r w:rsidR="0085055E">
              <w:rPr>
                <w:rFonts w:ascii="Times New Roman" w:hAnsi="Times New Roman" w:cs="Times New Roman"/>
                <w:color w:val="000000" w:themeColor="text1"/>
              </w:rPr>
              <w:t xml:space="preserve"> e a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Secretária Executiva Carla Lago.</w:t>
            </w:r>
          </w:p>
        </w:tc>
      </w:tr>
      <w:tr w:rsidR="00E92ED3" w:rsidRPr="00634412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85055E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Aprovação da súmula da </w:t>
            </w:r>
            <w:r w:rsidR="003229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B476D7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ª reunião ordinária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7C1581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 foi aprovada e assinada pelos presentes.</w:t>
            </w:r>
          </w:p>
        </w:tc>
      </w:tr>
      <w:tr w:rsidR="00A42FDC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B476D7" w:rsidP="00B476D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Deliberação CEF-CAU/RS nº 03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>/201</w:t>
            </w:r>
            <w:r w:rsidR="0032294E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 xml:space="preserve"> – Homologação dos registros profissionais do período de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16 de fevereiro a 08 de março d</w:t>
            </w:r>
            <w:r w:rsidR="005C018D">
              <w:rPr>
                <w:rFonts w:ascii="Times New Roman" w:eastAsia="Times New Roman" w:hAnsi="Times New Roman" w:cs="Times New Roman"/>
                <w:b/>
                <w:bCs/>
              </w:rPr>
              <w:t>e 2016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374DCD" w:rsidP="00AF739A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 Deliberação foi aprovada e assinada. Deverá ser encaminhada ao Plenário para homologação na sessão do dia </w:t>
            </w:r>
            <w:r w:rsidR="00AF739A">
              <w:rPr>
                <w:rFonts w:ascii="Times New Roman" w:hAnsi="Times New Roman" w:cs="Times New Roman"/>
                <w:bCs/>
              </w:rPr>
              <w:t>18/03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374DCD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374DCD" w:rsidP="00374DC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Encaminhar a Deliberação CEF-CAU/RS ao Plenário para homologação.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7C1581" w:rsidP="00AF739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</w:t>
            </w:r>
            <w:r w:rsidR="00AF739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0459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B476D7" w:rsidRDefault="00B476D7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D7">
              <w:rPr>
                <w:rFonts w:ascii="Times New Roman" w:hAnsi="Times New Roman"/>
                <w:b/>
                <w:color w:val="000000"/>
              </w:rPr>
              <w:t xml:space="preserve">Memorando CEF/RS </w:t>
            </w:r>
            <w:r w:rsidR="007C1581">
              <w:rPr>
                <w:rFonts w:ascii="Times New Roman" w:hAnsi="Times New Roman"/>
                <w:b/>
                <w:color w:val="000000"/>
              </w:rPr>
              <w:t xml:space="preserve">nº </w:t>
            </w:r>
            <w:r w:rsidRPr="00B476D7">
              <w:rPr>
                <w:rFonts w:ascii="Times New Roman" w:hAnsi="Times New Roman"/>
                <w:b/>
                <w:color w:val="000000"/>
              </w:rPr>
              <w:t>01/2016 – Resposta à CI nº 031/2016 – GEFIS:</w:t>
            </w:r>
          </w:p>
        </w:tc>
      </w:tr>
      <w:tr w:rsidR="00634412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73F71" w:rsidRPr="00634412" w:rsidRDefault="007C1581" w:rsidP="007C158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O memorando foi assinado e deve ser entregue à Gerência de Atendimento e Fiscalização.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 xml:space="preserve">Providências </w:t>
            </w:r>
            <w:r w:rsidR="009F197D" w:rsidRPr="00634412">
              <w:rPr>
                <w:rFonts w:ascii="Times New Roman" w:hAnsi="Times New Roman" w:cs="Times New Roman"/>
                <w:b/>
                <w:bCs/>
              </w:rPr>
              <w:t>/ Encaminhamentos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206B2" w:rsidRPr="00634412" w:rsidRDefault="007C1581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7C1581" w:rsidP="00AF739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Entregar o memorando CEFRS nº 01/2016 à</w:t>
            </w:r>
            <w:r w:rsidRPr="007C158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C1581">
              <w:rPr>
                <w:rFonts w:ascii="Times New Roman" w:hAnsi="Times New Roman" w:cs="Times New Roman"/>
                <w:bCs/>
              </w:rPr>
              <w:t>Gerência de Atendimento e Fiscalização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7C1581" w:rsidP="00AF739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</w:t>
            </w:r>
            <w:r w:rsidR="00AF739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B476D7" w:rsidP="00B476D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Comunicação Interna nº 02/2016 – Resposta à C.I GETEC nº 02/2016: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E82042" w:rsidRPr="006C284B" w:rsidRDefault="007C1581" w:rsidP="00E8204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C284B">
              <w:rPr>
                <w:rFonts w:ascii="Times New Roman" w:hAnsi="Times New Roman" w:cs="Times New Roman"/>
                <w:bCs/>
              </w:rPr>
              <w:t>A Comunicação interna expedida pela GETEC, em atendimento à solicitação da CEFRS, trata de consulta à assessoria jurídica quanto à competência do CAU/RS em analisar a validação de diploma de profissional diplomado no exterior expedido por Universidade Pública Federal.</w:t>
            </w:r>
          </w:p>
          <w:p w:rsidR="006C284B" w:rsidRPr="006C284B" w:rsidRDefault="007C1581" w:rsidP="00E8204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C284B">
              <w:rPr>
                <w:rFonts w:ascii="Times New Roman" w:hAnsi="Times New Roman" w:cs="Times New Roman"/>
                <w:bCs/>
              </w:rPr>
              <w:t>Em resposta, a assessoria jurídica e</w:t>
            </w:r>
            <w:r w:rsidR="00AF739A">
              <w:rPr>
                <w:rFonts w:ascii="Times New Roman" w:hAnsi="Times New Roman" w:cs="Times New Roman"/>
                <w:bCs/>
              </w:rPr>
              <w:t>mitiu</w:t>
            </w:r>
            <w:r w:rsidRPr="006C284B">
              <w:rPr>
                <w:rFonts w:ascii="Times New Roman" w:hAnsi="Times New Roman" w:cs="Times New Roman"/>
                <w:bCs/>
              </w:rPr>
              <w:t xml:space="preserve"> Comunicação Interna nº 02/2016 (anexa) </w:t>
            </w:r>
            <w:r w:rsidR="00AF739A">
              <w:rPr>
                <w:rFonts w:ascii="Times New Roman" w:hAnsi="Times New Roman" w:cs="Times New Roman"/>
                <w:bCs/>
              </w:rPr>
              <w:t xml:space="preserve">esclarecendo </w:t>
            </w:r>
            <w:r w:rsidRPr="006C284B">
              <w:rPr>
                <w:rFonts w:ascii="Times New Roman" w:hAnsi="Times New Roman" w:cs="Times New Roman"/>
                <w:bCs/>
              </w:rPr>
              <w:t xml:space="preserve">que </w:t>
            </w:r>
            <w:r w:rsidR="00644CD4" w:rsidRPr="006C284B">
              <w:rPr>
                <w:rFonts w:ascii="Times New Roman" w:hAnsi="Times New Roman" w:cs="Times New Roman"/>
                <w:bCs/>
              </w:rPr>
              <w:t xml:space="preserve">tal análise é prerrogativa das </w:t>
            </w:r>
            <w:r w:rsidRPr="006C284B">
              <w:rPr>
                <w:rFonts w:ascii="Times New Roman" w:hAnsi="Times New Roman" w:cs="Times New Roman"/>
                <w:bCs/>
              </w:rPr>
              <w:t xml:space="preserve">Instituições de Ensino </w:t>
            </w:r>
            <w:bookmarkStart w:id="0" w:name="_GoBack"/>
            <w:bookmarkEnd w:id="0"/>
            <w:r w:rsidRPr="006C284B">
              <w:rPr>
                <w:rFonts w:ascii="Times New Roman" w:hAnsi="Times New Roman" w:cs="Times New Roman"/>
                <w:bCs/>
              </w:rPr>
              <w:t>conforme</w:t>
            </w:r>
            <w:r w:rsidR="00644CD4" w:rsidRPr="006C284B">
              <w:rPr>
                <w:rFonts w:ascii="Times New Roman" w:hAnsi="Times New Roman" w:cs="Times New Roman"/>
                <w:bCs/>
              </w:rPr>
              <w:t xml:space="preserve"> </w:t>
            </w:r>
            <w:r w:rsidR="006C284B" w:rsidRPr="006C284B">
              <w:rPr>
                <w:rFonts w:ascii="Times New Roman" w:hAnsi="Times New Roman" w:cs="Times New Roman"/>
                <w:bCs/>
              </w:rPr>
              <w:t xml:space="preserve">Lei 9394/1996 e Resolução CNE/CES nº 001/2002. Ao CAU/RS cabe somente </w:t>
            </w:r>
            <w:proofErr w:type="gramStart"/>
            <w:r w:rsidR="006C284B" w:rsidRPr="006C284B">
              <w:rPr>
                <w:rFonts w:ascii="Times New Roman" w:hAnsi="Times New Roman" w:cs="Times New Roman"/>
                <w:bCs/>
              </w:rPr>
              <w:t>a</w:t>
            </w:r>
            <w:proofErr w:type="gramEnd"/>
            <w:r w:rsidR="006C284B" w:rsidRPr="006C284B">
              <w:rPr>
                <w:rFonts w:ascii="Times New Roman" w:hAnsi="Times New Roman" w:cs="Times New Roman"/>
                <w:bCs/>
              </w:rPr>
              <w:t xml:space="preserve"> conferência dos documentos apresentados e a compilação das informações em formulário próprio, como </w:t>
            </w:r>
            <w:r w:rsidR="00AF739A">
              <w:rPr>
                <w:rFonts w:ascii="Times New Roman" w:hAnsi="Times New Roman" w:cs="Times New Roman"/>
                <w:bCs/>
              </w:rPr>
              <w:t>determina</w:t>
            </w:r>
            <w:r w:rsidR="006C284B" w:rsidRPr="006C284B">
              <w:rPr>
                <w:rFonts w:ascii="Times New Roman" w:hAnsi="Times New Roman" w:cs="Times New Roman"/>
                <w:bCs/>
              </w:rPr>
              <w:t xml:space="preserve"> a Resolução CAU/BR nº 026.</w:t>
            </w:r>
          </w:p>
          <w:p w:rsidR="007C1581" w:rsidRPr="006C284B" w:rsidRDefault="007C1581" w:rsidP="006C284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C284B">
              <w:rPr>
                <w:rFonts w:ascii="Times New Roman" w:hAnsi="Times New Roman" w:cs="Times New Roman"/>
                <w:bCs/>
              </w:rPr>
              <w:t xml:space="preserve">O Presidente Roberto </w:t>
            </w:r>
            <w:proofErr w:type="spellStart"/>
            <w:r w:rsidRPr="006C284B">
              <w:rPr>
                <w:rFonts w:ascii="Times New Roman" w:hAnsi="Times New Roman" w:cs="Times New Roman"/>
                <w:bCs/>
              </w:rPr>
              <w:t>Py</w:t>
            </w:r>
            <w:proofErr w:type="spellEnd"/>
            <w:r w:rsidRPr="006C284B">
              <w:rPr>
                <w:rFonts w:ascii="Times New Roman" w:hAnsi="Times New Roman" w:cs="Times New Roman"/>
                <w:bCs/>
              </w:rPr>
              <w:t xml:space="preserve"> participa da reunião e sugere a realização de uma reunião com os </w:t>
            </w:r>
            <w:r w:rsidRPr="006C284B">
              <w:rPr>
                <w:rFonts w:ascii="Times New Roman" w:hAnsi="Times New Roman" w:cs="Times New Roman"/>
                <w:bCs/>
              </w:rPr>
              <w:lastRenderedPageBreak/>
              <w:t xml:space="preserve">Coordenadores de Curso das IES que fazem revalidação de diploma no Rio Grande do Sul, a fim de orientá-los quanto às exigências da Resolução CAU/BR nº </w:t>
            </w:r>
            <w:r w:rsidR="006C284B" w:rsidRPr="006C284B">
              <w:rPr>
                <w:rFonts w:ascii="Times New Roman" w:hAnsi="Times New Roman" w:cs="Times New Roman"/>
                <w:bCs/>
              </w:rPr>
              <w:t>26</w:t>
            </w:r>
            <w:r w:rsidRPr="006C284B">
              <w:rPr>
                <w:rFonts w:ascii="Times New Roman" w:hAnsi="Times New Roman" w:cs="Times New Roman"/>
                <w:bCs/>
              </w:rPr>
              <w:t>, em espec</w:t>
            </w:r>
            <w:r w:rsidR="006C284B" w:rsidRPr="006C284B">
              <w:rPr>
                <w:rFonts w:ascii="Times New Roman" w:hAnsi="Times New Roman" w:cs="Times New Roman"/>
                <w:bCs/>
              </w:rPr>
              <w:t xml:space="preserve">ial ao preenchimento do Anexo II </w:t>
            </w:r>
            <w:r w:rsidR="006C284B" w:rsidRPr="006C284B">
              <w:rPr>
                <w:rFonts w:ascii="Times New Roman" w:hAnsi="Times New Roman" w:cs="Times New Roman"/>
              </w:rPr>
              <w:t>(Incluído pela Resolução n° 87, de 2014).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34412" w:rsidRPr="00634412" w:rsidRDefault="00634412" w:rsidP="0063441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344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Providências / Encaminhamentos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634412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5C018D" w:rsidRDefault="006C284B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5C018D" w:rsidRDefault="006C284B" w:rsidP="006C284B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Pautar para a próxima reunião o tema “Reunião com Coordenadores de IES que fazem revalidação de diploma expedido no exterior”.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5C018D" w:rsidRDefault="006C284B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B476D7" w:rsidRDefault="00B476D7" w:rsidP="005C018D">
            <w:pPr>
              <w:pStyle w:val="PargrafodaLista"/>
              <w:numPr>
                <w:ilvl w:val="0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76D7">
              <w:rPr>
                <w:rFonts w:ascii="Times New Roman" w:hAnsi="Times New Roman"/>
                <w:b/>
                <w:color w:val="000000"/>
              </w:rPr>
              <w:t>Memorando CEP-CAU/RS nº 004/2016 – Deliberação CEP-CAU/RS nº 05/2016 – Registro de Direito Autoral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6C284B" w:rsidP="006C284B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435699">
              <w:rPr>
                <w:rFonts w:ascii="Times New Roman" w:hAnsi="Times New Roman" w:cs="Times New Roman"/>
                <w:color w:val="000000" w:themeColor="text1"/>
              </w:rPr>
              <w:t>Comissão decide fazer uma reunião ordinária no dia 15/03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para tratar do tema.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5C018D" w:rsidRDefault="006C284B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5C018D" w:rsidRDefault="006C284B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Providenciar convocação para a reunião ordinária no dia 15/03.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5C018D" w:rsidRDefault="006C284B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5C018D" w:rsidRDefault="00B476D7" w:rsidP="005C018D">
            <w:pPr>
              <w:pStyle w:val="PargrafodaLista"/>
              <w:numPr>
                <w:ilvl w:val="0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Fórum com os Coordenadores de Curso de Arquitetura e Urbanismo – E-mail FSG: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74849" w:rsidRDefault="00271A86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Sobre o e-mail enviado pela Coordenadora Giovana,</w:t>
            </w:r>
            <w:r w:rsidR="006C284B">
              <w:rPr>
                <w:rFonts w:ascii="Times New Roman" w:hAnsi="Times New Roman" w:cs="Times New Roman"/>
                <w:color w:val="000000" w:themeColor="text1"/>
              </w:rPr>
              <w:t xml:space="preserve"> sugerindo as datas de 05 e 06/05, 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Comissão </w:t>
            </w:r>
            <w:r w:rsidR="006C284B">
              <w:rPr>
                <w:rFonts w:ascii="Times New Roman" w:hAnsi="Times New Roman" w:cs="Times New Roman"/>
                <w:color w:val="000000" w:themeColor="text1"/>
              </w:rPr>
              <w:t xml:space="preserve">decide </w:t>
            </w:r>
            <w:r>
              <w:rPr>
                <w:rFonts w:ascii="Times New Roman" w:hAnsi="Times New Roman" w:cs="Times New Roman"/>
                <w:color w:val="000000" w:themeColor="text1"/>
              </w:rPr>
              <w:t>manter a data do evento conforme decidido inicialmente (02 e 03/05).</w:t>
            </w:r>
          </w:p>
          <w:p w:rsidR="00271A86" w:rsidRDefault="006C284B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71A86">
              <w:rPr>
                <w:rFonts w:ascii="Times New Roman" w:hAnsi="Times New Roman" w:cs="Times New Roman"/>
                <w:color w:val="000000" w:themeColor="text1"/>
              </w:rPr>
              <w:t xml:space="preserve">ede que seja enviado e-mail </w:t>
            </w:r>
            <w:r>
              <w:rPr>
                <w:rFonts w:ascii="Times New Roman" w:hAnsi="Times New Roman" w:cs="Times New Roman"/>
                <w:color w:val="000000" w:themeColor="text1"/>
              </w:rPr>
              <w:t>aos C</w:t>
            </w:r>
            <w:r w:rsidR="00271A86">
              <w:rPr>
                <w:rFonts w:ascii="Times New Roman" w:hAnsi="Times New Roman" w:cs="Times New Roman"/>
                <w:color w:val="000000" w:themeColor="text1"/>
              </w:rPr>
              <w:t>oordenadores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para que reservem suas agendas para essas datas. </w:t>
            </w:r>
            <w:r w:rsidR="00271A86">
              <w:rPr>
                <w:rFonts w:ascii="Times New Roman" w:hAnsi="Times New Roman" w:cs="Times New Roman"/>
                <w:color w:val="000000" w:themeColor="text1"/>
              </w:rPr>
              <w:t>Tendo em vista que o Cons. Geraldine solicitou participar do evento, deve ser encaminhado ofício-convite via Presidência.</w:t>
            </w:r>
            <w:r w:rsidR="00331658">
              <w:rPr>
                <w:rFonts w:ascii="Times New Roman" w:hAnsi="Times New Roman" w:cs="Times New Roman"/>
                <w:color w:val="000000" w:themeColor="text1"/>
              </w:rPr>
              <w:t xml:space="preserve"> Verificar com o Cons. Geraldine se deseja pautar algum tema específico.</w:t>
            </w:r>
          </w:p>
          <w:p w:rsidR="00D37191" w:rsidRPr="00613FB3" w:rsidRDefault="00D37191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Cons. Veríssimo relata que a CED/RS solicitou participar do Fórum com uma pauta específica com os professores da disciplina de ética. Sobre isso, o Cons. Rinaldo </w:t>
            </w:r>
            <w:r w:rsidR="00CD59B8">
              <w:rPr>
                <w:rFonts w:ascii="Times New Roman" w:hAnsi="Times New Roman" w:cs="Times New Roman"/>
                <w:color w:val="000000" w:themeColor="text1"/>
              </w:rPr>
              <w:t>diz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que o Fórum é um evento da Comissão de Ensino e, por esse motivo, entende que não deve haver uma sobreposição de participação.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5C018D" w:rsidRPr="00331658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331658" w:rsidRDefault="00331658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1658">
              <w:rPr>
                <w:rFonts w:ascii="Times New Roman" w:hAnsi="Times New Roman" w:cs="Times New Roman"/>
                <w:color w:val="000000" w:themeColor="text1"/>
              </w:rPr>
              <w:t>CEFRS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331658" w:rsidRDefault="00331658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Enviar e-mail à Coordenadora da FSG informando a data do Fórum e solicitando a estrutura para a organização do evento.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331658" w:rsidRDefault="00331658" w:rsidP="00AF739A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B476D7" w:rsidRPr="00331658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476D7" w:rsidRPr="00331658" w:rsidRDefault="00331658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CEFRS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476D7" w:rsidRPr="00331658" w:rsidRDefault="00331658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Contatar com o Cons. Geraldine a fim de verificar disponibilidade de participação e se tem interesse em algum tema específico.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76D7" w:rsidRPr="00331658" w:rsidRDefault="00331658" w:rsidP="00AF739A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B476D7" w:rsidRPr="00634412" w:rsidRDefault="00B476D7" w:rsidP="00B476D7">
            <w:pPr>
              <w:pStyle w:val="PargrafodaLista"/>
              <w:numPr>
                <w:ilvl w:val="0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Assuntos Gerais:</w:t>
            </w: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Default="003160E7" w:rsidP="00B570B1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739A">
              <w:rPr>
                <w:rFonts w:ascii="Times New Roman" w:hAnsi="Times New Roman" w:cs="Times New Roman"/>
                <w:b/>
                <w:color w:val="000000" w:themeColor="text1"/>
              </w:rPr>
              <w:t>Empresas juniores</w:t>
            </w:r>
            <w:proofErr w:type="gramEnd"/>
            <w:r w:rsidRPr="00AF739A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70B1">
              <w:rPr>
                <w:rFonts w:ascii="Times New Roman" w:hAnsi="Times New Roman" w:cs="Times New Roman"/>
                <w:color w:val="000000" w:themeColor="text1"/>
              </w:rPr>
              <w:t>O conselheiro José Arthur encami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 xml:space="preserve">nhou para a Comissão por e-mail o Projeto de Lei </w:t>
            </w:r>
            <w:r w:rsidR="00B570B1">
              <w:rPr>
                <w:rFonts w:ascii="Times New Roman" w:hAnsi="Times New Roman" w:cs="Times New Roman"/>
                <w:color w:val="000000" w:themeColor="text1"/>
              </w:rPr>
              <w:t xml:space="preserve">que trata da regulamentação das empresas juniores. Como o tema já está sendo </w:t>
            </w:r>
            <w:r w:rsidR="00121219">
              <w:rPr>
                <w:rFonts w:ascii="Times New Roman" w:hAnsi="Times New Roman" w:cs="Times New Roman"/>
                <w:color w:val="000000" w:themeColor="text1"/>
              </w:rPr>
              <w:t>tratado</w:t>
            </w:r>
            <w:r w:rsidR="00B570B1">
              <w:rPr>
                <w:rFonts w:ascii="Times New Roman" w:hAnsi="Times New Roman" w:cs="Times New Roman"/>
                <w:color w:val="000000" w:themeColor="text1"/>
              </w:rPr>
              <w:t xml:space="preserve"> pela assessoria parlamentar do CAU/BR, o assunto é somente para conhecimento.</w:t>
            </w:r>
          </w:p>
          <w:p w:rsidR="00331658" w:rsidRDefault="00331658" w:rsidP="00B570B1">
            <w:pPr>
              <w:pStyle w:val="PargrafodaLista"/>
              <w:tabs>
                <w:tab w:val="left" w:pos="6951"/>
              </w:tabs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1658" w:rsidRPr="00AF739A" w:rsidRDefault="00331658" w:rsidP="003160E7">
            <w:pPr>
              <w:pStyle w:val="PargrafodaLista"/>
              <w:numPr>
                <w:ilvl w:val="1"/>
                <w:numId w:val="33"/>
              </w:numPr>
              <w:tabs>
                <w:tab w:val="left" w:pos="695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F739A">
              <w:rPr>
                <w:rFonts w:ascii="Times New Roman" w:hAnsi="Times New Roman" w:cs="Times New Roman"/>
                <w:b/>
                <w:color w:val="000000" w:themeColor="text1"/>
              </w:rPr>
              <w:t xml:space="preserve">Calendário de reuniões da Comissão: </w:t>
            </w:r>
          </w:p>
          <w:p w:rsidR="003160E7" w:rsidRPr="003160E7" w:rsidRDefault="00D720E8" w:rsidP="00AF739A">
            <w:pPr>
              <w:tabs>
                <w:tab w:val="left" w:pos="695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 Cons. Rinaldo sugere a realização de uma reunião ordinária na próxima semana, visto que o Plano de ação prevê a realização de até 02 reuniões ordinárias/mês.</w:t>
            </w:r>
            <w:r w:rsidR="000308D7">
              <w:rPr>
                <w:rFonts w:ascii="Times New Roman" w:hAnsi="Times New Roman" w:cs="Times New Roman"/>
                <w:color w:val="000000" w:themeColor="text1"/>
              </w:rPr>
              <w:t xml:space="preserve"> Já pedem que seja incluída mais uma reunião or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>dinária por mês no calendário, quinzenalmente, e que o mesmo seja apresentado na próxima reunião.</w:t>
            </w: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Providências / Encaminhamentos</w:t>
            </w:r>
          </w:p>
        </w:tc>
      </w:tr>
      <w:tr w:rsidR="00B476D7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B476D7" w:rsidRPr="000308D7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476D7" w:rsidRPr="000308D7" w:rsidRDefault="000308D7" w:rsidP="000308D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08D7">
              <w:rPr>
                <w:rFonts w:ascii="Times New Roman" w:hAnsi="Times New Roman" w:cs="Times New Roman"/>
                <w:color w:val="000000" w:themeColor="text1"/>
              </w:rPr>
              <w:t>CEFRS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476D7" w:rsidRPr="000308D7" w:rsidRDefault="000308D7" w:rsidP="000308D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Reorganizar Calendário de reuniões da Comissão, considerando uma reunião quinzenal.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76D7" w:rsidRPr="000308D7" w:rsidRDefault="00AF739A" w:rsidP="000308D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</w:t>
            </w:r>
          </w:p>
        </w:tc>
      </w:tr>
      <w:tr w:rsidR="00B476D7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6B" w:rsidRDefault="00FB546B" w:rsidP="00E92ED3">
      <w:pPr>
        <w:spacing w:after="0" w:line="240" w:lineRule="auto"/>
      </w:pPr>
      <w:r>
        <w:separator/>
      </w:r>
    </w:p>
  </w:endnote>
  <w:endnote w:type="continuationSeparator" w:id="0">
    <w:p w:rsidR="00FB546B" w:rsidRDefault="00FB546B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A35BA" w:rsidRPr="00BF3DF3" w:rsidRDefault="003A35BA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121219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6B" w:rsidRDefault="00FB546B" w:rsidP="00E92ED3">
      <w:pPr>
        <w:spacing w:after="0" w:line="240" w:lineRule="auto"/>
      </w:pPr>
      <w:r>
        <w:separator/>
      </w:r>
    </w:p>
  </w:footnote>
  <w:footnote w:type="continuationSeparator" w:id="0">
    <w:p w:rsidR="00FB546B" w:rsidRDefault="00FB546B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35BA" w:rsidRDefault="003A35BA" w:rsidP="000C5BF5">
    <w:pPr>
      <w:pStyle w:val="Cabealho"/>
    </w:pPr>
  </w:p>
  <w:p w:rsidR="003A35BA" w:rsidRDefault="003A35BA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765A8B"/>
    <w:multiLevelType w:val="hybridMultilevel"/>
    <w:tmpl w:val="B7BE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8D22D5"/>
    <w:multiLevelType w:val="hybridMultilevel"/>
    <w:tmpl w:val="06FA24C0"/>
    <w:lvl w:ilvl="0" w:tplc="1CA2D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1555F1"/>
    <w:multiLevelType w:val="multilevel"/>
    <w:tmpl w:val="1060A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9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2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FDB2B51"/>
    <w:multiLevelType w:val="hybridMultilevel"/>
    <w:tmpl w:val="201AF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3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4">
    <w:nsid w:val="71C902C0"/>
    <w:multiLevelType w:val="hybridMultilevel"/>
    <w:tmpl w:val="4B0EC7A0"/>
    <w:lvl w:ilvl="0" w:tplc="DA2A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0C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26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C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8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2B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AF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C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42"/>
  </w:num>
  <w:num w:numId="5">
    <w:abstractNumId w:val="27"/>
  </w:num>
  <w:num w:numId="6">
    <w:abstractNumId w:val="48"/>
  </w:num>
  <w:num w:numId="7">
    <w:abstractNumId w:val="41"/>
  </w:num>
  <w:num w:numId="8">
    <w:abstractNumId w:val="37"/>
  </w:num>
  <w:num w:numId="9">
    <w:abstractNumId w:val="5"/>
  </w:num>
  <w:num w:numId="10">
    <w:abstractNumId w:val="30"/>
  </w:num>
  <w:num w:numId="11">
    <w:abstractNumId w:val="9"/>
  </w:num>
  <w:num w:numId="12">
    <w:abstractNumId w:val="0"/>
  </w:num>
  <w:num w:numId="13">
    <w:abstractNumId w:val="36"/>
  </w:num>
  <w:num w:numId="14">
    <w:abstractNumId w:val="45"/>
  </w:num>
  <w:num w:numId="15">
    <w:abstractNumId w:val="43"/>
  </w:num>
  <w:num w:numId="16">
    <w:abstractNumId w:val="24"/>
  </w:num>
  <w:num w:numId="17">
    <w:abstractNumId w:val="33"/>
  </w:num>
  <w:num w:numId="18">
    <w:abstractNumId w:val="20"/>
  </w:num>
  <w:num w:numId="19">
    <w:abstractNumId w:val="18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</w:num>
  <w:num w:numId="23">
    <w:abstractNumId w:val="47"/>
  </w:num>
  <w:num w:numId="24">
    <w:abstractNumId w:val="15"/>
  </w:num>
  <w:num w:numId="25">
    <w:abstractNumId w:val="3"/>
  </w:num>
  <w:num w:numId="26">
    <w:abstractNumId w:val="13"/>
  </w:num>
  <w:num w:numId="27">
    <w:abstractNumId w:val="25"/>
  </w:num>
  <w:num w:numId="28">
    <w:abstractNumId w:val="1"/>
  </w:num>
  <w:num w:numId="29">
    <w:abstractNumId w:val="7"/>
  </w:num>
  <w:num w:numId="30">
    <w:abstractNumId w:val="34"/>
  </w:num>
  <w:num w:numId="31">
    <w:abstractNumId w:val="12"/>
  </w:num>
  <w:num w:numId="32">
    <w:abstractNumId w:val="35"/>
  </w:num>
  <w:num w:numId="33">
    <w:abstractNumId w:val="22"/>
  </w:num>
  <w:num w:numId="34">
    <w:abstractNumId w:val="39"/>
  </w:num>
  <w:num w:numId="35">
    <w:abstractNumId w:val="4"/>
  </w:num>
  <w:num w:numId="36">
    <w:abstractNumId w:val="11"/>
  </w:num>
  <w:num w:numId="37">
    <w:abstractNumId w:val="40"/>
  </w:num>
  <w:num w:numId="38">
    <w:abstractNumId w:val="21"/>
  </w:num>
  <w:num w:numId="39">
    <w:abstractNumId w:val="29"/>
  </w:num>
  <w:num w:numId="40">
    <w:abstractNumId w:val="6"/>
  </w:num>
  <w:num w:numId="41">
    <w:abstractNumId w:val="10"/>
  </w:num>
  <w:num w:numId="42">
    <w:abstractNumId w:val="16"/>
  </w:num>
  <w:num w:numId="43">
    <w:abstractNumId w:val="32"/>
  </w:num>
  <w:num w:numId="44">
    <w:abstractNumId w:val="2"/>
  </w:num>
  <w:num w:numId="45">
    <w:abstractNumId w:val="14"/>
  </w:num>
  <w:num w:numId="46">
    <w:abstractNumId w:val="17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511A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102B"/>
    <w:rsid w:val="000B5A67"/>
    <w:rsid w:val="000B7A7C"/>
    <w:rsid w:val="000C1037"/>
    <w:rsid w:val="000C29B9"/>
    <w:rsid w:val="000C4446"/>
    <w:rsid w:val="000C5BF5"/>
    <w:rsid w:val="000C7A70"/>
    <w:rsid w:val="000D200A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27AF"/>
    <w:rsid w:val="0011750D"/>
    <w:rsid w:val="00117AA8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41312"/>
    <w:rsid w:val="00142151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6724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4CE5"/>
    <w:rsid w:val="001B697B"/>
    <w:rsid w:val="001C449B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5C3"/>
    <w:rsid w:val="0026392D"/>
    <w:rsid w:val="00263C6B"/>
    <w:rsid w:val="00264089"/>
    <w:rsid w:val="0027036F"/>
    <w:rsid w:val="0027085D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D7833"/>
    <w:rsid w:val="002E2373"/>
    <w:rsid w:val="002E48D5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60E7"/>
    <w:rsid w:val="00317C2C"/>
    <w:rsid w:val="00317EA1"/>
    <w:rsid w:val="003216A0"/>
    <w:rsid w:val="0032294E"/>
    <w:rsid w:val="003258D0"/>
    <w:rsid w:val="0033031D"/>
    <w:rsid w:val="003307B3"/>
    <w:rsid w:val="00331658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5709"/>
    <w:rsid w:val="00357057"/>
    <w:rsid w:val="00363C67"/>
    <w:rsid w:val="00365D44"/>
    <w:rsid w:val="00371E3B"/>
    <w:rsid w:val="00373518"/>
    <w:rsid w:val="00374DCD"/>
    <w:rsid w:val="00377498"/>
    <w:rsid w:val="003817BE"/>
    <w:rsid w:val="003868C1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5D6E"/>
    <w:rsid w:val="003C2986"/>
    <w:rsid w:val="003C3801"/>
    <w:rsid w:val="003D2FEC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5A30"/>
    <w:rsid w:val="00406A7C"/>
    <w:rsid w:val="00407376"/>
    <w:rsid w:val="00407C5A"/>
    <w:rsid w:val="004111FB"/>
    <w:rsid w:val="00414323"/>
    <w:rsid w:val="00414898"/>
    <w:rsid w:val="00416C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412C"/>
    <w:rsid w:val="0044484C"/>
    <w:rsid w:val="004468B6"/>
    <w:rsid w:val="00450AC9"/>
    <w:rsid w:val="00451E97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4F0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2D49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18D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D13A5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581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055E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C5E"/>
    <w:rsid w:val="00972617"/>
    <w:rsid w:val="00973CA7"/>
    <w:rsid w:val="00974EF9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AF739A"/>
    <w:rsid w:val="00B01783"/>
    <w:rsid w:val="00B01978"/>
    <w:rsid w:val="00B03196"/>
    <w:rsid w:val="00B03778"/>
    <w:rsid w:val="00B03934"/>
    <w:rsid w:val="00B039C1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476D7"/>
    <w:rsid w:val="00B5269F"/>
    <w:rsid w:val="00B53794"/>
    <w:rsid w:val="00B551B0"/>
    <w:rsid w:val="00B558E5"/>
    <w:rsid w:val="00B56064"/>
    <w:rsid w:val="00B570B1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59B8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13A8"/>
    <w:rsid w:val="00D32BE0"/>
    <w:rsid w:val="00D3368A"/>
    <w:rsid w:val="00D37191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7618"/>
    <w:rsid w:val="00DF1686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52EA"/>
    <w:rsid w:val="00E4676B"/>
    <w:rsid w:val="00E476BC"/>
    <w:rsid w:val="00E579A9"/>
    <w:rsid w:val="00E62CC9"/>
    <w:rsid w:val="00E6489F"/>
    <w:rsid w:val="00E65213"/>
    <w:rsid w:val="00E70952"/>
    <w:rsid w:val="00E70CF8"/>
    <w:rsid w:val="00E70E2F"/>
    <w:rsid w:val="00E73006"/>
    <w:rsid w:val="00E76A00"/>
    <w:rsid w:val="00E80B45"/>
    <w:rsid w:val="00E82042"/>
    <w:rsid w:val="00E8238F"/>
    <w:rsid w:val="00E83FB2"/>
    <w:rsid w:val="00E85E81"/>
    <w:rsid w:val="00E8627B"/>
    <w:rsid w:val="00E86FA5"/>
    <w:rsid w:val="00E92ED3"/>
    <w:rsid w:val="00E94FDC"/>
    <w:rsid w:val="00E958E2"/>
    <w:rsid w:val="00EA19A0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64C5"/>
    <w:rsid w:val="00F96AFF"/>
    <w:rsid w:val="00F97CE5"/>
    <w:rsid w:val="00FA6F8E"/>
    <w:rsid w:val="00FA7D32"/>
    <w:rsid w:val="00FB1536"/>
    <w:rsid w:val="00FB44DC"/>
    <w:rsid w:val="00FB546B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4731-5802-421B-A000-B0CDB213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</cp:revision>
  <cp:lastPrinted>2015-09-15T14:46:00Z</cp:lastPrinted>
  <dcterms:created xsi:type="dcterms:W3CDTF">2016-01-12T12:30:00Z</dcterms:created>
  <dcterms:modified xsi:type="dcterms:W3CDTF">2016-03-14T13:58:00Z</dcterms:modified>
</cp:coreProperties>
</file>