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5F45A7">
        <w:rPr>
          <w:rFonts w:asciiTheme="minorHAnsi" w:hAnsiTheme="minorHAnsi" w:cstheme="minorHAnsi"/>
          <w:b/>
          <w:sz w:val="22"/>
          <w:szCs w:val="22"/>
        </w:rPr>
        <w:t>77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5F45A7" w:rsidP="001620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4A49E8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E42A4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E42A4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871044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71044" w:rsidRPr="007E42A4" w:rsidRDefault="0087104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7E42A4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 conselheiros acima nominados.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7E42A4" w:rsidRDefault="00E964E3" w:rsidP="00322801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Mantida a pauta previamente </w:t>
            </w:r>
            <w:r w:rsidRPr="00322801">
              <w:rPr>
                <w:rFonts w:asciiTheme="minorHAnsi" w:hAnsiTheme="minorHAnsi" w:cstheme="minorHAnsi"/>
                <w:sz w:val="22"/>
                <w:szCs w:val="22"/>
              </w:rPr>
              <w:t>apresentada</w:t>
            </w:r>
            <w:r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310DD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Incluído o</w:t>
            </w:r>
            <w:r w:rsidR="00322801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item</w:t>
            </w:r>
            <w:r w:rsidR="00491D89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10DD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4. </w:t>
            </w:r>
            <w:proofErr w:type="spellStart"/>
            <w:r w:rsidR="000310DD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0310DD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7E42A4" w:rsidRDefault="000310DD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6B3B1F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2280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5A7" w:rsidRPr="007E42A4" w:rsidRDefault="006B3B1F" w:rsidP="00322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minuta de deliberação de aprovação de registros profissionais de </w:t>
            </w:r>
            <w:r w:rsidR="005F45A7" w:rsidRPr="005F45A7">
              <w:rPr>
                <w:rFonts w:asciiTheme="minorHAnsi" w:hAnsiTheme="minorHAnsi" w:cstheme="minorHAnsi"/>
                <w:sz w:val="22"/>
                <w:szCs w:val="22"/>
              </w:rPr>
              <w:t>23 de outubro a 05 de novembro de 2020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22801">
              <w:rPr>
                <w:rFonts w:asciiTheme="minorHAnsi" w:hAnsiTheme="minorHAnsi" w:cstheme="minorHAnsi"/>
                <w:sz w:val="22"/>
                <w:szCs w:val="22"/>
              </w:rPr>
              <w:t>A assessora Jéssica também apresenta a minuta de deliberação de registro complementar de Arquitetos e Urbanistas com especialização em Engenharia de Segurança de</w:t>
            </w:r>
            <w:r w:rsidR="00322801" w:rsidRPr="006B3B1F">
              <w:rPr>
                <w:rFonts w:asciiTheme="minorHAnsi" w:hAnsiTheme="minorHAnsi" w:cstheme="minorHAnsi"/>
                <w:sz w:val="22"/>
                <w:szCs w:val="22"/>
              </w:rPr>
              <w:t xml:space="preserve"> Trabalho</w:t>
            </w:r>
            <w:r w:rsidR="003228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1475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 w:rsidR="00322801">
              <w:rPr>
                <w:rFonts w:asciiTheme="minorHAnsi" w:hAnsiTheme="minorHAnsi" w:cstheme="minorHAnsi"/>
                <w:sz w:val="22"/>
                <w:szCs w:val="22"/>
              </w:rPr>
              <w:t>041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 w:rsidR="005F45A7" w:rsidRPr="005F45A7">
              <w:rPr>
                <w:rFonts w:asciiTheme="minorHAnsi" w:hAnsiTheme="minorHAnsi" w:cstheme="minorHAnsi"/>
                <w:sz w:val="22"/>
                <w:szCs w:val="22"/>
              </w:rPr>
              <w:t>23 de outubro a 05 de novembro de 2020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22801"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042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-2020 - Anotação Título Eng</w:t>
            </w:r>
            <w:r w:rsidR="00322801">
              <w:rPr>
                <w:rFonts w:asciiTheme="minorHAnsi" w:eastAsia="MS Mincho" w:hAnsiTheme="minorHAnsi" w:cstheme="minorHAnsi"/>
                <w:sz w:val="22"/>
                <w:szCs w:val="22"/>
              </w:rPr>
              <w:t>enharia de Segurança de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</w:t>
            </w:r>
            <w:r w:rsid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Providenciar trâmites no SICCAU.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20B2C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050D2" w:rsidRDefault="00C05BF7" w:rsidP="00C05B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o andamento das atividades relacionadas à organização do Seminário. </w:t>
            </w:r>
            <w:r w:rsidR="00B050D2"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sugere que ele apresente um relatório com os dados da Comissão, com destaque para as deliberações e </w:t>
            </w:r>
            <w:proofErr w:type="spellStart"/>
            <w:r w:rsidR="00B050D2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B050D2">
              <w:rPr>
                <w:rFonts w:asciiTheme="minorHAnsi" w:hAnsiTheme="minorHAnsi" w:cstheme="minorHAnsi"/>
                <w:sz w:val="22"/>
                <w:szCs w:val="22"/>
              </w:rPr>
              <w:t xml:space="preserve"> (Diretrizes Curriculares Nacionais). O conselheiro Bregat</w:t>
            </w:r>
            <w:r w:rsidR="00C13031">
              <w:rPr>
                <w:rFonts w:asciiTheme="minorHAnsi" w:hAnsiTheme="minorHAnsi" w:cstheme="minorHAnsi"/>
                <w:sz w:val="22"/>
                <w:szCs w:val="22"/>
              </w:rPr>
              <w:t xml:space="preserve">to informa que conversou com </w:t>
            </w:r>
            <w:r w:rsidR="00B050D2">
              <w:rPr>
                <w:rFonts w:asciiTheme="minorHAnsi" w:hAnsiTheme="minorHAnsi" w:cstheme="minorHAnsi"/>
                <w:sz w:val="22"/>
                <w:szCs w:val="22"/>
              </w:rPr>
              <w:t xml:space="preserve">convidado para </w:t>
            </w:r>
            <w:r w:rsidR="00A37E6E">
              <w:rPr>
                <w:rFonts w:asciiTheme="minorHAnsi" w:hAnsiTheme="minorHAnsi" w:cstheme="minorHAnsi"/>
                <w:sz w:val="22"/>
                <w:szCs w:val="22"/>
              </w:rPr>
              <w:t>acertos da linha de debate e sugere que sejam definidos os tempos de cada palestrante. E</w:t>
            </w:r>
            <w:r w:rsidR="00C13031">
              <w:rPr>
                <w:rFonts w:asciiTheme="minorHAnsi" w:hAnsiTheme="minorHAnsi" w:cstheme="minorHAnsi"/>
                <w:sz w:val="22"/>
                <w:szCs w:val="22"/>
              </w:rPr>
              <w:t>le solicita</w:t>
            </w:r>
            <w:r w:rsidR="00B050D2">
              <w:rPr>
                <w:rFonts w:asciiTheme="minorHAnsi" w:hAnsiTheme="minorHAnsi" w:cstheme="minorHAnsi"/>
                <w:sz w:val="22"/>
                <w:szCs w:val="22"/>
              </w:rPr>
              <w:t xml:space="preserve"> que fossem passadas informaç</w:t>
            </w:r>
            <w:r w:rsidR="00A37E6E">
              <w:rPr>
                <w:rFonts w:asciiTheme="minorHAnsi" w:hAnsiTheme="minorHAnsi" w:cstheme="minorHAnsi"/>
                <w:sz w:val="22"/>
                <w:szCs w:val="22"/>
              </w:rPr>
              <w:t xml:space="preserve">ões para planejamento e o envio da arte para divulgação no </w:t>
            </w:r>
            <w:proofErr w:type="spellStart"/>
            <w:r w:rsidR="00A37E6E" w:rsidRPr="00520B2C">
              <w:rPr>
                <w:rFonts w:asciiTheme="minorHAnsi" w:hAnsiTheme="minorHAnsi" w:cstheme="minorHAnsi"/>
                <w:i/>
                <w:sz w:val="22"/>
                <w:szCs w:val="22"/>
              </w:rPr>
              <w:t>Instagram</w:t>
            </w:r>
            <w:proofErr w:type="spellEnd"/>
            <w:r w:rsidR="00A37E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11836"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</w:t>
            </w:r>
            <w:r w:rsidR="004118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solicita que o roteiro do evento seja compartilhado e que sejam passadas informações sobre a programação da mesa conduzida pelo conselheiro Spinelli para </w:t>
            </w:r>
            <w:r w:rsidR="00100B80">
              <w:rPr>
                <w:rFonts w:asciiTheme="minorHAnsi" w:hAnsiTheme="minorHAnsi" w:cstheme="minorHAnsi"/>
                <w:sz w:val="22"/>
                <w:szCs w:val="22"/>
              </w:rPr>
              <w:t xml:space="preserve">sua programação. O conselheiro Spinelli sugere que </w:t>
            </w:r>
            <w:r w:rsidR="00A51E38">
              <w:rPr>
                <w:rFonts w:asciiTheme="minorHAnsi" w:hAnsiTheme="minorHAnsi" w:cstheme="minorHAnsi"/>
                <w:sz w:val="22"/>
                <w:szCs w:val="22"/>
              </w:rPr>
              <w:t>cada convidado tenha cerca de 15</w:t>
            </w:r>
            <w:r w:rsidR="00100B80">
              <w:rPr>
                <w:rFonts w:asciiTheme="minorHAnsi" w:hAnsiTheme="minorHAnsi" w:cstheme="minorHAnsi"/>
                <w:sz w:val="22"/>
                <w:szCs w:val="22"/>
              </w:rPr>
              <w:t xml:space="preserve"> minutos e que seja reservado espaço para perguntas. </w:t>
            </w:r>
          </w:p>
          <w:p w:rsidR="000310DD" w:rsidRPr="007E42A4" w:rsidRDefault="00A51E38" w:rsidP="00C13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 assistente Jéssica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 programação sugerida no roteiro do Seminário. </w:t>
            </w:r>
            <w:r w:rsidR="00571270"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faz um agradecimento à equipe de apoio e solicita que seja realizado um monitoramento e apoio aos conselheiros </w:t>
            </w:r>
            <w:r w:rsidR="00C632F4">
              <w:rPr>
                <w:rFonts w:asciiTheme="minorHAnsi" w:hAnsiTheme="minorHAnsi" w:cstheme="minorHAnsi"/>
                <w:sz w:val="22"/>
                <w:szCs w:val="22"/>
              </w:rPr>
              <w:t>durante o</w:t>
            </w:r>
            <w:r w:rsidR="00571270">
              <w:rPr>
                <w:rFonts w:asciiTheme="minorHAnsi" w:hAnsiTheme="minorHAnsi" w:cstheme="minorHAnsi"/>
                <w:sz w:val="22"/>
                <w:szCs w:val="22"/>
              </w:rPr>
              <w:t xml:space="preserve"> evento. </w:t>
            </w:r>
            <w:r w:rsidR="00520B2C">
              <w:rPr>
                <w:rFonts w:asciiTheme="minorHAnsi" w:hAnsiTheme="minorHAnsi" w:cstheme="minorHAnsi"/>
                <w:sz w:val="22"/>
                <w:szCs w:val="22"/>
              </w:rPr>
              <w:t xml:space="preserve">A gerente Raquel explica que a área de Eventos é responsável por esse apoio e sugere que seja criado um grupo no </w:t>
            </w:r>
            <w:proofErr w:type="spellStart"/>
            <w:r w:rsidR="00520B2C" w:rsidRPr="00520B2C">
              <w:rPr>
                <w:rFonts w:asciiTheme="minorHAnsi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520B2C">
              <w:rPr>
                <w:rFonts w:asciiTheme="minorHAnsi" w:hAnsiTheme="minorHAnsi" w:cstheme="minorHAnsi"/>
                <w:sz w:val="22"/>
                <w:szCs w:val="22"/>
              </w:rPr>
              <w:t xml:space="preserve"> para tratativas.</w:t>
            </w:r>
            <w:r w:rsidR="005F69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6979" w:rsidRPr="007E42A4">
              <w:rPr>
                <w:rFonts w:asciiTheme="minorHAnsi" w:hAnsiTheme="minorHAnsi" w:cstheme="minorHAnsi"/>
                <w:sz w:val="22"/>
                <w:szCs w:val="22"/>
              </w:rPr>
              <w:t>A assistente Jéssica</w:t>
            </w:r>
            <w:r w:rsidR="005F6979">
              <w:rPr>
                <w:rFonts w:asciiTheme="minorHAnsi" w:hAnsiTheme="minorHAnsi" w:cstheme="minorHAnsi"/>
                <w:sz w:val="22"/>
                <w:szCs w:val="22"/>
              </w:rPr>
              <w:t xml:space="preserve"> fala sobre as definições em relação ao uso da plataforma de transmissão. </w:t>
            </w:r>
            <w:r w:rsidR="00ED740A">
              <w:rPr>
                <w:rFonts w:asciiTheme="minorHAnsi" w:hAnsiTheme="minorHAnsi" w:cstheme="minorHAnsi"/>
                <w:sz w:val="22"/>
                <w:szCs w:val="22"/>
              </w:rPr>
              <w:t xml:space="preserve">Ela explica que </w:t>
            </w:r>
            <w:r w:rsidR="000B6941">
              <w:rPr>
                <w:rFonts w:asciiTheme="minorHAnsi" w:hAnsiTheme="minorHAnsi" w:cstheme="minorHAnsi"/>
                <w:sz w:val="22"/>
                <w:szCs w:val="22"/>
              </w:rPr>
              <w:t xml:space="preserve">foi definido que as pessoas </w:t>
            </w:r>
            <w:r w:rsidR="00ED740A">
              <w:rPr>
                <w:rFonts w:asciiTheme="minorHAnsi" w:hAnsiTheme="minorHAnsi" w:cstheme="minorHAnsi"/>
                <w:sz w:val="22"/>
                <w:szCs w:val="22"/>
              </w:rPr>
              <w:t>entrarão na sala de apresentaç</w:t>
            </w:r>
            <w:r w:rsidR="000B6941">
              <w:rPr>
                <w:rFonts w:asciiTheme="minorHAnsi" w:hAnsiTheme="minorHAnsi" w:cstheme="minorHAnsi"/>
                <w:sz w:val="22"/>
                <w:szCs w:val="22"/>
              </w:rPr>
              <w:t xml:space="preserve">ão e </w:t>
            </w:r>
            <w:r w:rsidR="00ED740A">
              <w:rPr>
                <w:rFonts w:asciiTheme="minorHAnsi" w:hAnsiTheme="minorHAnsi" w:cstheme="minorHAnsi"/>
                <w:sz w:val="22"/>
                <w:szCs w:val="22"/>
              </w:rPr>
              <w:t>que as perguntas serão</w:t>
            </w:r>
            <w:r w:rsidR="00C13031">
              <w:rPr>
                <w:rFonts w:asciiTheme="minorHAnsi" w:hAnsiTheme="minorHAnsi" w:cstheme="minorHAnsi"/>
                <w:sz w:val="22"/>
                <w:szCs w:val="22"/>
              </w:rPr>
              <w:t xml:space="preserve"> feitas pelo</w:t>
            </w:r>
            <w:r w:rsidR="00ED74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740A" w:rsidRPr="00ED740A">
              <w:rPr>
                <w:rFonts w:asciiTheme="minorHAnsi" w:hAnsiTheme="minorHAnsi" w:cstheme="minorHAnsi"/>
                <w:i/>
                <w:sz w:val="22"/>
                <w:szCs w:val="22"/>
              </w:rPr>
              <w:t>chat</w:t>
            </w:r>
            <w:r w:rsidR="00ED740A">
              <w:rPr>
                <w:rFonts w:asciiTheme="minorHAnsi" w:hAnsiTheme="minorHAnsi" w:cstheme="minorHAnsi"/>
                <w:sz w:val="22"/>
                <w:szCs w:val="22"/>
              </w:rPr>
              <w:t xml:space="preserve"> da ferramenta, para que seja disponibilizado o certificado de participação.</w:t>
            </w:r>
            <w:r w:rsidR="00C41DBA">
              <w:rPr>
                <w:rFonts w:asciiTheme="minorHAnsi" w:hAnsiTheme="minorHAnsi" w:cstheme="minorHAnsi"/>
                <w:sz w:val="22"/>
                <w:szCs w:val="22"/>
              </w:rPr>
              <w:t xml:space="preserve"> Ela </w:t>
            </w:r>
            <w:r w:rsidR="00003B7E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C41DBA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003B7E">
              <w:rPr>
                <w:rFonts w:asciiTheme="minorHAnsi" w:hAnsiTheme="minorHAnsi" w:cstheme="minorHAnsi"/>
                <w:sz w:val="22"/>
                <w:szCs w:val="22"/>
              </w:rPr>
              <w:t xml:space="preserve"> foram criados os links das salas abertas e da sala fechada. Os conselheiros falam sobre as definições de temáticas do terceiro dia do evento, soment</w:t>
            </w:r>
            <w:r w:rsidR="002E002F">
              <w:rPr>
                <w:rFonts w:asciiTheme="minorHAnsi" w:hAnsiTheme="minorHAnsi" w:cstheme="minorHAnsi"/>
                <w:sz w:val="22"/>
                <w:szCs w:val="22"/>
              </w:rPr>
              <w:t>e com os coordenadores de curso, e definem três assuntos: panorama do ensino no Rio Grande do Sul, atuação da gestão e atividades de extensão.</w:t>
            </w:r>
            <w:r w:rsidR="007F27A7">
              <w:rPr>
                <w:rFonts w:asciiTheme="minorHAnsi" w:hAnsiTheme="minorHAnsi" w:cstheme="minorHAnsi"/>
                <w:sz w:val="22"/>
                <w:szCs w:val="22"/>
              </w:rPr>
              <w:t xml:space="preserve"> O conselheiro Bregatto solicita correções no material de divulgação, que serão solicitadas pela Assessoria à área de Comunicação. A gerente Raquel sugere que seja incluído espaço para avaliação do evento no debate com os coordenadores de curso.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0028" w:rsidRPr="007E42A4" w:rsidRDefault="000310DD" w:rsidP="000A00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75670D">
              <w:rPr>
                <w:rFonts w:asciiTheme="minorHAnsi" w:eastAsia="MS Mincho" w:hAnsiTheme="minorHAnsi" w:cstheme="minorHAnsi"/>
                <w:sz w:val="22"/>
                <w:szCs w:val="22"/>
              </w:rPr>
              <w:t>sessoria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disponibilizará</w:t>
            </w:r>
            <w:r w:rsidR="000A0028" w:rsidRPr="000A0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apresentações para o dia do Fórum dos Coordenadores </w:t>
            </w:r>
            <w:r w:rsidR="000A0028" w:rsidRPr="000A0028">
              <w:rPr>
                <w:rFonts w:asciiTheme="minorHAnsi" w:eastAsia="MS Mincho" w:hAnsiTheme="minorHAnsi" w:cstheme="minorHAnsi"/>
                <w:sz w:val="22"/>
                <w:szCs w:val="22"/>
              </w:rPr>
              <w:t>e acompanhar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0A0028" w:rsidRPr="000A0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confirmações 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>para a participação do S</w:t>
            </w:r>
            <w:r w:rsidR="000A0028" w:rsidRPr="000A0028">
              <w:rPr>
                <w:rFonts w:asciiTheme="minorHAnsi" w:eastAsia="MS Mincho" w:hAnsiTheme="minorHAnsi" w:cstheme="minorHAnsi"/>
                <w:sz w:val="22"/>
                <w:szCs w:val="22"/>
              </w:rPr>
              <w:t>eminário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9C6CE8" w:rsidP="009C6CE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130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C13031">
              <w:rPr>
                <w:rFonts w:asciiTheme="minorHAnsi" w:hAnsiTheme="minorHAnsi" w:cstheme="minorHAnsi"/>
                <w:b/>
                <w:sz w:val="22"/>
                <w:szCs w:val="22"/>
              </w:rPr>
              <w:t>orientativa</w:t>
            </w:r>
            <w:proofErr w:type="spellEnd"/>
            <w:r w:rsidRPr="00C130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aos estudantes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3031" w:rsidRPr="007E42A4" w:rsidRDefault="00C13031" w:rsidP="002C24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 assistente Jéssica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faz a leitura de minuta de memorando da </w:t>
            </w:r>
            <w:r w:rsidRPr="00C13031">
              <w:rPr>
                <w:rFonts w:asciiTheme="minorHAnsi" w:hAnsiTheme="minorHAnsi" w:cstheme="minorHAnsi"/>
                <w:sz w:val="22"/>
                <w:szCs w:val="22"/>
              </w:rPr>
              <w:t xml:space="preserve">Campanha </w:t>
            </w:r>
            <w:proofErr w:type="spellStart"/>
            <w:r w:rsidRPr="00C13031">
              <w:rPr>
                <w:rFonts w:asciiTheme="minorHAnsi" w:hAnsiTheme="minorHAnsi" w:cstheme="minorHAnsi"/>
                <w:sz w:val="22"/>
                <w:szCs w:val="22"/>
              </w:rPr>
              <w:t>Orientativa</w:t>
            </w:r>
            <w:proofErr w:type="spellEnd"/>
            <w:r w:rsidRPr="00C13031">
              <w:rPr>
                <w:rFonts w:asciiTheme="minorHAnsi" w:hAnsiTheme="minorHAnsi" w:cstheme="minorHAnsi"/>
                <w:sz w:val="22"/>
                <w:szCs w:val="22"/>
              </w:rPr>
              <w:t xml:space="preserve"> aos Estudantes de Arquitetura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Urbanismo com </w:t>
            </w:r>
            <w:r w:rsidRPr="00C13031">
              <w:rPr>
                <w:rFonts w:asciiTheme="minorHAnsi" w:hAnsiTheme="minorHAnsi" w:cstheme="minorHAnsi"/>
                <w:sz w:val="22"/>
                <w:szCs w:val="22"/>
              </w:rPr>
              <w:t>proposta de campanha de orientação aos estudantes sobre questões de ensi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 e formação deliberadas pelo C</w:t>
            </w:r>
            <w:r w:rsidRPr="00C13031">
              <w:rPr>
                <w:rFonts w:asciiTheme="minorHAnsi" w:hAnsiTheme="minorHAnsi" w:cstheme="minorHAnsi"/>
                <w:sz w:val="22"/>
                <w:szCs w:val="22"/>
              </w:rPr>
              <w:t>onselho.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conselheiro</w:t>
            </w:r>
            <w:r w:rsidR="000A0028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E358A5">
              <w:rPr>
                <w:rFonts w:asciiTheme="minorHAnsi" w:hAnsiTheme="minorHAnsi" w:cstheme="minorHAnsi"/>
                <w:sz w:val="22"/>
                <w:szCs w:val="22"/>
              </w:rPr>
              <w:t>falam sobre a cartilha aos formandos e definem itens pendentes</w:t>
            </w:r>
            <w:r w:rsidR="002C2461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E358A5">
              <w:rPr>
                <w:rFonts w:asciiTheme="minorHAnsi" w:hAnsiTheme="minorHAnsi" w:cstheme="minorHAnsi"/>
                <w:sz w:val="22"/>
                <w:szCs w:val="22"/>
              </w:rPr>
              <w:t xml:space="preserve"> serão encaminhados em carta com sugestão de ações à próxima gest</w:t>
            </w:r>
            <w:r w:rsidR="002C2461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C13031" w:rsidP="009C6C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memorando à Presidência.</w:t>
            </w:r>
          </w:p>
        </w:tc>
      </w:tr>
      <w:tr w:rsidR="005F45A7" w:rsidRPr="007E42A4" w:rsidTr="00083367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5A7" w:rsidRPr="007E42A4" w:rsidRDefault="005F45A7" w:rsidP="000833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45A7" w:rsidRPr="007E42A4" w:rsidTr="00083367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5F45A7" w:rsidRDefault="005F45A7" w:rsidP="005F45A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16273">
              <w:rPr>
                <w:rFonts w:asciiTheme="minorHAnsi" w:hAnsiTheme="minorHAnsi" w:cstheme="minorHAnsi"/>
                <w:b/>
                <w:sz w:val="22"/>
                <w:szCs w:val="22"/>
              </w:rPr>
              <w:t>Protocolo 1179813/2020: denúncia IMED</w:t>
            </w:r>
          </w:p>
        </w:tc>
      </w:tr>
      <w:tr w:rsidR="005F45A7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7E42A4" w:rsidRDefault="005F45A7" w:rsidP="000833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5A7" w:rsidRPr="007E42A4" w:rsidRDefault="005F45A7" w:rsidP="000833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F45A7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7E42A4" w:rsidRDefault="005F45A7" w:rsidP="000833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5A7" w:rsidRPr="007E42A4" w:rsidRDefault="005F45A7" w:rsidP="000833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22801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4C" w:rsidRDefault="00322801" w:rsidP="00F730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</w:t>
            </w:r>
            <w:r w:rsidRPr="002C2461">
              <w:rPr>
                <w:rFonts w:asciiTheme="minorHAnsi" w:hAnsiTheme="minorHAnsi" w:cstheme="minorHAnsi"/>
                <w:sz w:val="22"/>
                <w:szCs w:val="22"/>
              </w:rPr>
              <w:t xml:space="preserve">Jessica fala sobre </w:t>
            </w:r>
            <w:r w:rsidR="002C2461" w:rsidRPr="002C2461">
              <w:rPr>
                <w:rFonts w:asciiTheme="minorHAnsi" w:hAnsiTheme="minorHAnsi" w:cstheme="minorHAnsi"/>
                <w:sz w:val="22"/>
                <w:szCs w:val="22"/>
              </w:rPr>
              <w:t xml:space="preserve">o andamento do </w:t>
            </w:r>
            <w:r w:rsidR="002C2461">
              <w:rPr>
                <w:rFonts w:asciiTheme="minorHAnsi" w:hAnsiTheme="minorHAnsi" w:cstheme="minorHAnsi"/>
                <w:sz w:val="22"/>
                <w:szCs w:val="22"/>
              </w:rPr>
              <w:t xml:space="preserve">Protocolo 1179813/2020, referente à denúncia ao </w:t>
            </w:r>
            <w:r w:rsidR="002C2461" w:rsidRPr="00573DB1">
              <w:rPr>
                <w:rFonts w:asciiTheme="minorHAnsi" w:hAnsiTheme="minorHAnsi" w:cstheme="minorHAnsi"/>
                <w:sz w:val="22"/>
                <w:szCs w:val="22"/>
              </w:rPr>
              <w:t xml:space="preserve">Escritório Modelo de Arquitetura e Urbanismo e Engenharia Civil da Faculdade Meridional </w:t>
            </w:r>
            <w:r w:rsidR="002C246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C2461" w:rsidRPr="00573DB1">
              <w:rPr>
                <w:rFonts w:asciiTheme="minorHAnsi" w:hAnsiTheme="minorHAnsi" w:cstheme="minorHAnsi"/>
                <w:sz w:val="22"/>
                <w:szCs w:val="22"/>
              </w:rPr>
              <w:t>IMED</w:t>
            </w:r>
            <w:r w:rsidR="002C2461">
              <w:rPr>
                <w:rFonts w:asciiTheme="minorHAnsi" w:hAnsiTheme="minorHAnsi" w:cstheme="minorHAnsi"/>
                <w:sz w:val="22"/>
                <w:szCs w:val="22"/>
              </w:rPr>
              <w:t>). A gerente Raquel informa que será enviado ofício à IMED para solicitação de termo de parceria. Ela destaca a importância de retorno dos questionamentos enviados pela coordenadora de curso de Arquitetura e Urbanismo. Os conselheiros avaliam a sugest</w:t>
            </w:r>
            <w:r w:rsidR="00C16273">
              <w:rPr>
                <w:rFonts w:asciiTheme="minorHAnsi" w:hAnsiTheme="minorHAnsi" w:cstheme="minorHAnsi"/>
                <w:sz w:val="22"/>
                <w:szCs w:val="22"/>
              </w:rPr>
              <w:t>ão de resposta e debatem sobre os pontos</w:t>
            </w:r>
            <w:r w:rsidR="00F730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1096D" w:rsidRPr="007E42A4" w:rsidRDefault="001568E5" w:rsidP="00156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68E5">
              <w:rPr>
                <w:rFonts w:asciiTheme="minorHAnsi" w:hAnsiTheme="minorHAnsi" w:cstheme="minorHAnsi"/>
                <w:sz w:val="22"/>
                <w:szCs w:val="22"/>
              </w:rPr>
              <w:t xml:space="preserve">A gerente Raquel compartilha ofício que fora enviado ao município de Lajeado sobre trabalhos acadêmicos dos cursos de Arquitetura e Urbanismo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proofErr w:type="spellEnd"/>
            <w:r w:rsidRPr="001568E5">
              <w:rPr>
                <w:rFonts w:asciiTheme="minorHAnsi" w:hAnsiTheme="minorHAnsi" w:cstheme="minorHAnsi"/>
                <w:sz w:val="22"/>
                <w:szCs w:val="22"/>
              </w:rPr>
              <w:t>, o qual será utili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zado como base para o envio do o</w:t>
            </w:r>
            <w:r w:rsidRPr="001568E5">
              <w:rPr>
                <w:rFonts w:asciiTheme="minorHAnsi" w:hAnsiTheme="minorHAnsi" w:cstheme="minorHAnsi"/>
                <w:sz w:val="22"/>
                <w:szCs w:val="22"/>
              </w:rPr>
              <w:t xml:space="preserve">fício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Feevale</w:t>
            </w:r>
            <w:bookmarkStart w:id="0" w:name="_GoBack"/>
            <w:bookmarkEnd w:id="0"/>
            <w:r w:rsidRPr="001568E5">
              <w:rPr>
                <w:rFonts w:asciiTheme="minorHAnsi" w:hAnsiTheme="minorHAnsi" w:cstheme="minorHAnsi"/>
                <w:sz w:val="22"/>
                <w:szCs w:val="22"/>
              </w:rPr>
              <w:t>, acerca da realização de estudo preliminar para a cons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trução de um teatro em Gramado.</w:t>
            </w:r>
            <w:r w:rsidR="0091096D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fal</w:t>
            </w:r>
            <w:r w:rsidR="005B1B86">
              <w:rPr>
                <w:rFonts w:asciiTheme="minorHAnsi" w:hAnsiTheme="minorHAnsi" w:cstheme="minorHAnsi"/>
                <w:sz w:val="22"/>
                <w:szCs w:val="22"/>
              </w:rPr>
              <w:t>am sobre os concursos de ideias</w:t>
            </w:r>
            <w:r w:rsidR="007460F4">
              <w:rPr>
                <w:rFonts w:asciiTheme="minorHAnsi" w:hAnsiTheme="minorHAnsi" w:cstheme="minorHAnsi"/>
                <w:sz w:val="22"/>
                <w:szCs w:val="22"/>
              </w:rPr>
              <w:t xml:space="preserve"> relacionados às atividades de extensão</w:t>
            </w:r>
            <w:r w:rsidR="005B1B8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1096D">
              <w:rPr>
                <w:rFonts w:asciiTheme="minorHAnsi" w:hAnsiTheme="minorHAnsi" w:cstheme="minorHAnsi"/>
                <w:sz w:val="22"/>
                <w:szCs w:val="22"/>
              </w:rPr>
              <w:t xml:space="preserve">avaliam </w:t>
            </w:r>
            <w:r w:rsidR="0046539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460F4">
              <w:rPr>
                <w:rFonts w:asciiTheme="minorHAnsi" w:hAnsiTheme="minorHAnsi" w:cstheme="minorHAnsi"/>
                <w:sz w:val="22"/>
                <w:szCs w:val="22"/>
              </w:rPr>
              <w:t>deliberação</w:t>
            </w:r>
            <w:r w:rsidR="004653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60F4">
              <w:rPr>
                <w:rFonts w:asciiTheme="minorHAnsi" w:hAnsiTheme="minorHAnsi" w:cstheme="minorHAnsi"/>
                <w:sz w:val="22"/>
                <w:szCs w:val="22"/>
              </w:rPr>
              <w:t>sobre o assunto</w:t>
            </w:r>
            <w:r w:rsidR="005B1B86">
              <w:rPr>
                <w:rFonts w:asciiTheme="minorHAnsi" w:hAnsiTheme="minorHAnsi" w:cstheme="minorHAnsi"/>
                <w:sz w:val="22"/>
                <w:szCs w:val="22"/>
              </w:rPr>
              <w:t xml:space="preserve"> e r</w:t>
            </w:r>
            <w:r w:rsidR="0091096D" w:rsidRPr="0091096D">
              <w:rPr>
                <w:rFonts w:asciiTheme="minorHAnsi" w:hAnsiTheme="minorHAnsi" w:cstheme="minorHAnsi"/>
                <w:sz w:val="22"/>
                <w:szCs w:val="22"/>
              </w:rPr>
              <w:t>ecomendações do CAU/RS para a elaboração de editais de concursos de Arquitetura e Urbanismo</w:t>
            </w:r>
            <w:r w:rsidR="005B1B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653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7523"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sugere que seja criada uma legislação comentada e Comissão debate sobre os encaminhamentos. </w:t>
            </w:r>
          </w:p>
        </w:tc>
      </w:tr>
      <w:tr w:rsidR="00322801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2801" w:rsidRPr="007E42A4" w:rsidRDefault="00322801" w:rsidP="00F730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</w:t>
            </w:r>
            <w:r w:rsidR="003549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e-mail respostas, </w:t>
            </w:r>
            <w:r w:rsidR="003549B1">
              <w:rPr>
                <w:rFonts w:asciiTheme="minorHAnsi" w:hAnsiTheme="minorHAnsi" w:cstheme="minorHAnsi"/>
                <w:sz w:val="22"/>
                <w:szCs w:val="22"/>
              </w:rPr>
              <w:t>protocolo e relatóri</w:t>
            </w:r>
            <w:r w:rsidR="00F73030">
              <w:rPr>
                <w:rFonts w:asciiTheme="minorHAnsi" w:hAnsiTheme="minorHAnsi" w:cstheme="minorHAnsi"/>
                <w:sz w:val="22"/>
                <w:szCs w:val="22"/>
              </w:rPr>
              <w:t>o e seguirá os trâmites para a Fiscalização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A75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criará memorando para encaminhamento de legislação comentada. </w:t>
            </w:r>
          </w:p>
        </w:tc>
      </w:tr>
      <w:tr w:rsidR="00322801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22801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186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22801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2801" w:rsidRPr="007E42A4" w:rsidRDefault="00322801" w:rsidP="003228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322801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22801" w:rsidRPr="007E42A4" w:rsidRDefault="00322801" w:rsidP="00322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322801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2801" w:rsidRPr="007E42A4" w:rsidRDefault="00661860" w:rsidP="006618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Balanço do </w:t>
            </w:r>
            <w:r w:rsidR="00322801"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22801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E42A4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22801" w:rsidRPr="007E42A4" w:rsidRDefault="00322801" w:rsidP="00322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661860" w:rsidRDefault="00661860" w:rsidP="006618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1860">
              <w:rPr>
                <w:rFonts w:asciiTheme="minorHAnsi" w:hAnsiTheme="minorHAnsi" w:cstheme="minorHAnsi"/>
                <w:b/>
                <w:sz w:val="22"/>
                <w:szCs w:val="22"/>
              </w:rPr>
              <w:t>Relatório da Gestão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661860" w:rsidRDefault="00661860" w:rsidP="006618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1860">
              <w:rPr>
                <w:rFonts w:asciiTheme="minorHAnsi" w:hAnsiTheme="minorHAnsi" w:cstheme="minorHAnsi"/>
                <w:b/>
                <w:sz w:val="22"/>
                <w:szCs w:val="22"/>
              </w:rPr>
              <w:t>E-book do X Seminário de Ensino e Formação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Legislação Comentada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661860" w:rsidRDefault="00661860" w:rsidP="006618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1860">
              <w:rPr>
                <w:rFonts w:asciiTheme="minorHAnsi" w:hAnsiTheme="minorHAnsi" w:cstheme="minorHAnsi"/>
                <w:b/>
                <w:sz w:val="22"/>
                <w:szCs w:val="22"/>
              </w:rPr>
              <w:t>Registro de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iplomação</w:t>
            </w:r>
            <w:r w:rsidRPr="006618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Exterior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61860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176</w:t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176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foi lida e aprovada em votação.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61860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61860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1860" w:rsidRPr="007E42A4" w:rsidRDefault="00661860" w:rsidP="006618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1860" w:rsidRPr="007E42A4" w:rsidRDefault="00661860" w:rsidP="006618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731EDD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731EDD" w:rsidRPr="00731EDD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4B6EBE">
              <w:rPr>
                <w:rFonts w:asciiTheme="minorHAnsi" w:hAnsiTheme="minorHAnsi" w:cstheme="minorHAnsi"/>
                <w:sz w:val="22"/>
                <w:szCs w:val="22"/>
              </w:rPr>
              <w:t>10min</w:t>
            </w:r>
            <w:r w:rsidRPr="00731EDD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7E42A4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D79" w:rsidRPr="007E42A4" w:rsidRDefault="00F21D79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7E42A4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68E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68E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554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B86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FE14-54F3-4628-A013-45ABB8FA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1032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342</cp:revision>
  <cp:lastPrinted>2020-02-21T14:52:00Z</cp:lastPrinted>
  <dcterms:created xsi:type="dcterms:W3CDTF">2020-05-11T12:26:00Z</dcterms:created>
  <dcterms:modified xsi:type="dcterms:W3CDTF">2020-11-10T14:35:00Z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