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333" w:type="dxa"/>
        <w:tblInd w:w="-743" w:type="dxa"/>
        <w:tblLayout w:type="fixed"/>
        <w:tblCellMar>
          <w:top w:w="28" w:type="dxa"/>
          <w:left w:w="85" w:type="dxa"/>
          <w:right w:w="85" w:type="dxa"/>
        </w:tblCellMar>
        <w:tblLook w:val="04A0" w:firstRow="1" w:lastRow="0" w:firstColumn="1" w:lastColumn="0" w:noHBand="0" w:noVBand="1"/>
      </w:tblPr>
      <w:tblGrid>
        <w:gridCol w:w="2388"/>
        <w:gridCol w:w="10"/>
        <w:gridCol w:w="1265"/>
        <w:gridCol w:w="1003"/>
        <w:gridCol w:w="1691"/>
        <w:gridCol w:w="708"/>
        <w:gridCol w:w="2268"/>
      </w:tblGrid>
      <w:tr w:rsidR="00020BC5" w:rsidRPr="00F86CBC" w14:paraId="02E9084D" w14:textId="77777777" w:rsidTr="696D901B">
        <w:trPr>
          <w:trHeight w:val="276"/>
        </w:trPr>
        <w:tc>
          <w:tcPr>
            <w:tcW w:w="9333" w:type="dxa"/>
            <w:gridSpan w:val="7"/>
            <w:shd w:val="clear" w:color="auto" w:fill="D9D9D9" w:themeFill="background1" w:themeFillShade="D9"/>
          </w:tcPr>
          <w:p w14:paraId="43E63645" w14:textId="4D24B2B4" w:rsidR="00020BC5" w:rsidRPr="00F86CBC" w:rsidRDefault="00E272DB" w:rsidP="009576F6">
            <w:pPr>
              <w:ind w:right="-1"/>
              <w:jc w:val="center"/>
              <w:rPr>
                <w:rFonts w:ascii="Times New Roman" w:hAnsi="Times New Roman" w:cs="Times New Roman"/>
                <w:b/>
              </w:rPr>
            </w:pPr>
            <w:r>
              <w:rPr>
                <w:rFonts w:ascii="Times New Roman" w:hAnsi="Times New Roman" w:cs="Times New Roman"/>
                <w:b/>
              </w:rPr>
              <w:t>72</w:t>
            </w:r>
            <w:r w:rsidR="009576F6">
              <w:rPr>
                <w:rFonts w:ascii="Times New Roman" w:hAnsi="Times New Roman" w:cs="Times New Roman"/>
                <w:b/>
              </w:rPr>
              <w:t>º</w:t>
            </w:r>
            <w:r w:rsidR="00020BC5" w:rsidRPr="00F86CBC">
              <w:rPr>
                <w:rFonts w:ascii="Times New Roman" w:hAnsi="Times New Roman" w:cs="Times New Roman"/>
                <w:b/>
              </w:rPr>
              <w:t xml:space="preserve"> REUNIÃO DA COMISSÃO DE </w:t>
            </w:r>
            <w:r w:rsidR="0047308C" w:rsidRPr="00F86CBC">
              <w:rPr>
                <w:rFonts w:ascii="Times New Roman" w:hAnsi="Times New Roman" w:cs="Times New Roman"/>
                <w:b/>
              </w:rPr>
              <w:t>ÉTICA E DISCIPLINA</w:t>
            </w:r>
            <w:r w:rsidR="009E47A2" w:rsidRPr="00F86CBC">
              <w:rPr>
                <w:rFonts w:ascii="Times New Roman" w:hAnsi="Times New Roman" w:cs="Times New Roman"/>
                <w:b/>
              </w:rPr>
              <w:t xml:space="preserve"> - SÚMULA</w:t>
            </w:r>
          </w:p>
        </w:tc>
      </w:tr>
      <w:tr w:rsidR="00A265E9" w:rsidRPr="00F86CBC" w14:paraId="22366B7D" w14:textId="77777777" w:rsidTr="00FA235A">
        <w:tc>
          <w:tcPr>
            <w:tcW w:w="9333" w:type="dxa"/>
            <w:gridSpan w:val="7"/>
            <w:vAlign w:val="center"/>
          </w:tcPr>
          <w:p w14:paraId="6B2FC21B" w14:textId="5A4F8423" w:rsidR="00A265E9" w:rsidRPr="00F86CBC" w:rsidRDefault="00A265E9" w:rsidP="00D61E9A">
            <w:pPr>
              <w:tabs>
                <w:tab w:val="left" w:pos="2400"/>
              </w:tabs>
              <w:jc w:val="center"/>
              <w:rPr>
                <w:rFonts w:ascii="Times New Roman" w:hAnsi="Times New Roman" w:cs="Times New Roman"/>
                <w:b/>
              </w:rPr>
            </w:pPr>
            <w:r w:rsidRPr="00F86CBC">
              <w:rPr>
                <w:rFonts w:ascii="Times New Roman" w:hAnsi="Times New Roman" w:cs="Times New Roman"/>
                <w:b/>
              </w:rPr>
              <w:t xml:space="preserve">Data: </w:t>
            </w:r>
            <w:r w:rsidR="00E272DB">
              <w:rPr>
                <w:rFonts w:ascii="Times New Roman" w:hAnsi="Times New Roman" w:cs="Times New Roman"/>
                <w:b/>
              </w:rPr>
              <w:t>25</w:t>
            </w:r>
            <w:r w:rsidR="00D61E9A">
              <w:rPr>
                <w:rFonts w:ascii="Times New Roman" w:hAnsi="Times New Roman" w:cs="Times New Roman"/>
                <w:b/>
              </w:rPr>
              <w:t>/08</w:t>
            </w:r>
            <w:r w:rsidR="007865C3">
              <w:rPr>
                <w:rFonts w:ascii="Times New Roman" w:hAnsi="Times New Roman" w:cs="Times New Roman"/>
                <w:b/>
              </w:rPr>
              <w:t>/</w:t>
            </w:r>
            <w:r w:rsidRPr="00F86CBC">
              <w:rPr>
                <w:rFonts w:ascii="Times New Roman" w:hAnsi="Times New Roman" w:cs="Times New Roman"/>
                <w:b/>
              </w:rPr>
              <w:t>2016</w:t>
            </w:r>
          </w:p>
        </w:tc>
      </w:tr>
      <w:tr w:rsidR="00670CE1" w:rsidRPr="00F86CBC" w14:paraId="52888A81" w14:textId="77777777" w:rsidTr="00FA235A">
        <w:tc>
          <w:tcPr>
            <w:tcW w:w="4666" w:type="dxa"/>
            <w:gridSpan w:val="4"/>
            <w:vAlign w:val="center"/>
          </w:tcPr>
          <w:p w14:paraId="169F7E69" w14:textId="48EA1287" w:rsidR="00670CE1" w:rsidRPr="00F86CBC" w:rsidRDefault="00670CE1" w:rsidP="001F33B6">
            <w:pPr>
              <w:tabs>
                <w:tab w:val="left" w:pos="2400"/>
              </w:tabs>
              <w:rPr>
                <w:rFonts w:ascii="Times New Roman" w:hAnsi="Times New Roman" w:cs="Times New Roman"/>
                <w:b/>
              </w:rPr>
            </w:pPr>
            <w:r w:rsidRPr="00F86CBC">
              <w:rPr>
                <w:rFonts w:ascii="Times New Roman" w:hAnsi="Times New Roman" w:cs="Times New Roman"/>
                <w:b/>
              </w:rPr>
              <w:t xml:space="preserve">Horário de início: </w:t>
            </w:r>
            <w:r w:rsidR="001F33B6">
              <w:rPr>
                <w:rFonts w:ascii="Times New Roman" w:hAnsi="Times New Roman" w:cs="Times New Roman"/>
              </w:rPr>
              <w:t>14h</w:t>
            </w:r>
          </w:p>
        </w:tc>
        <w:tc>
          <w:tcPr>
            <w:tcW w:w="4667" w:type="dxa"/>
            <w:gridSpan w:val="3"/>
            <w:vAlign w:val="center"/>
          </w:tcPr>
          <w:p w14:paraId="6E551EB9" w14:textId="4C18893D" w:rsidR="00670CE1" w:rsidRPr="00F86CBC" w:rsidRDefault="00670CE1" w:rsidP="00A265E9">
            <w:pPr>
              <w:tabs>
                <w:tab w:val="left" w:pos="2400"/>
              </w:tabs>
              <w:rPr>
                <w:rFonts w:ascii="Times New Roman" w:hAnsi="Times New Roman" w:cs="Times New Roman"/>
                <w:b/>
              </w:rPr>
            </w:pPr>
            <w:r w:rsidRPr="00F86CBC">
              <w:rPr>
                <w:rFonts w:ascii="Times New Roman" w:hAnsi="Times New Roman" w:cs="Times New Roman"/>
                <w:b/>
              </w:rPr>
              <w:t xml:space="preserve">Horário de término: </w:t>
            </w:r>
            <w:r w:rsidR="001F33B6">
              <w:rPr>
                <w:rFonts w:ascii="Times New Roman" w:hAnsi="Times New Roman" w:cs="Times New Roman"/>
              </w:rPr>
              <w:t>18</w:t>
            </w:r>
            <w:r w:rsidR="007865C3">
              <w:rPr>
                <w:rFonts w:ascii="Times New Roman" w:hAnsi="Times New Roman" w:cs="Times New Roman"/>
              </w:rPr>
              <w:t>h</w:t>
            </w:r>
          </w:p>
        </w:tc>
      </w:tr>
      <w:tr w:rsidR="00A265E9" w:rsidRPr="00F86CBC" w14:paraId="5CCBB582" w14:textId="77777777" w:rsidTr="00FA235A">
        <w:tc>
          <w:tcPr>
            <w:tcW w:w="9333" w:type="dxa"/>
            <w:gridSpan w:val="7"/>
            <w:vAlign w:val="center"/>
          </w:tcPr>
          <w:p w14:paraId="30F57C6D" w14:textId="08758155" w:rsidR="00A265E9" w:rsidRPr="00F86CBC" w:rsidRDefault="00A265E9" w:rsidP="00C938AF">
            <w:pPr>
              <w:tabs>
                <w:tab w:val="left" w:pos="2400"/>
              </w:tabs>
              <w:rPr>
                <w:rFonts w:ascii="Times New Roman" w:hAnsi="Times New Roman" w:cs="Times New Roman"/>
                <w:b/>
              </w:rPr>
            </w:pPr>
            <w:r w:rsidRPr="00F86CBC">
              <w:rPr>
                <w:rFonts w:ascii="Times New Roman" w:hAnsi="Times New Roman" w:cs="Times New Roman"/>
                <w:b/>
              </w:rPr>
              <w:t>Local:</w:t>
            </w:r>
            <w:r w:rsidRPr="00F86CBC">
              <w:rPr>
                <w:rFonts w:ascii="Times New Roman" w:hAnsi="Times New Roman" w:cs="Times New Roman"/>
              </w:rPr>
              <w:t xml:space="preserve"> </w:t>
            </w:r>
            <w:r w:rsidR="00670CE1" w:rsidRPr="00F86CBC">
              <w:rPr>
                <w:rFonts w:ascii="Times New Roman" w:hAnsi="Times New Roman" w:cs="Times New Roman"/>
              </w:rPr>
              <w:t>Sede d</w:t>
            </w:r>
            <w:r w:rsidR="00B43D07">
              <w:rPr>
                <w:rFonts w:ascii="Times New Roman" w:hAnsi="Times New Roman" w:cs="Times New Roman"/>
              </w:rPr>
              <w:t>o CAU/RS: Rua Dona Laura, 320/1</w:t>
            </w:r>
            <w:r w:rsidR="00FA235A">
              <w:rPr>
                <w:rFonts w:ascii="Times New Roman" w:hAnsi="Times New Roman" w:cs="Times New Roman"/>
              </w:rPr>
              <w:t>5</w:t>
            </w:r>
            <w:r w:rsidR="00670CE1" w:rsidRPr="00F86CBC">
              <w:rPr>
                <w:rFonts w:ascii="Times New Roman" w:hAnsi="Times New Roman" w:cs="Times New Roman"/>
              </w:rPr>
              <w:t xml:space="preserve">º andar - </w:t>
            </w:r>
            <w:r w:rsidR="00C938AF">
              <w:rPr>
                <w:rFonts w:ascii="Times New Roman" w:hAnsi="Times New Roman" w:cs="Times New Roman"/>
              </w:rPr>
              <w:t>Sala de Reuniões.</w:t>
            </w:r>
          </w:p>
        </w:tc>
      </w:tr>
      <w:tr w:rsidR="009E47A2" w:rsidRPr="00F86CBC" w14:paraId="4002DF9C" w14:textId="77777777" w:rsidTr="696D901B">
        <w:tc>
          <w:tcPr>
            <w:tcW w:w="9333" w:type="dxa"/>
            <w:gridSpan w:val="7"/>
            <w:tcBorders>
              <w:bottom w:val="single" w:sz="4" w:space="0" w:color="000000" w:themeColor="text1"/>
            </w:tcBorders>
            <w:shd w:val="clear" w:color="auto" w:fill="auto"/>
          </w:tcPr>
          <w:p w14:paraId="6D421B3D" w14:textId="6F976BDF" w:rsidR="009E47A2" w:rsidRPr="00F86CBC" w:rsidRDefault="009E47A2" w:rsidP="0066688F">
            <w:pPr>
              <w:ind w:right="-1"/>
              <w:jc w:val="both"/>
              <w:rPr>
                <w:rFonts w:ascii="Times New Roman" w:hAnsi="Times New Roman" w:cs="Times New Roman"/>
              </w:rPr>
            </w:pPr>
            <w:r w:rsidRPr="00F86CBC">
              <w:rPr>
                <w:rFonts w:ascii="Times New Roman" w:hAnsi="Times New Roman" w:cs="Times New Roman"/>
                <w:b/>
              </w:rPr>
              <w:t>P</w:t>
            </w:r>
            <w:r w:rsidR="00A265E9" w:rsidRPr="00F86CBC">
              <w:rPr>
                <w:rFonts w:ascii="Times New Roman" w:hAnsi="Times New Roman" w:cs="Times New Roman"/>
                <w:b/>
              </w:rPr>
              <w:t>resentes:</w:t>
            </w:r>
          </w:p>
          <w:p w14:paraId="25E71E8F" w14:textId="7FDDCD99" w:rsidR="009E47A2" w:rsidRPr="00F86CBC" w:rsidRDefault="0047308C" w:rsidP="003D0BA3">
            <w:pPr>
              <w:ind w:right="-1"/>
              <w:jc w:val="both"/>
              <w:rPr>
                <w:rFonts w:ascii="Times New Roman" w:hAnsi="Times New Roman" w:cs="Times New Roman"/>
              </w:rPr>
            </w:pPr>
            <w:r w:rsidRPr="00F86CBC">
              <w:rPr>
                <w:rFonts w:ascii="Times New Roman" w:eastAsia="Times New Roman" w:hAnsi="Times New Roman" w:cs="Times New Roman"/>
              </w:rPr>
              <w:t>Coordenador Marcelo Petrucci Maia</w:t>
            </w:r>
            <w:r w:rsidR="0011191E">
              <w:rPr>
                <w:rFonts w:ascii="Times New Roman" w:eastAsia="Times New Roman" w:hAnsi="Times New Roman" w:cs="Times New Roman"/>
              </w:rPr>
              <w:t xml:space="preserve">, </w:t>
            </w:r>
            <w:r w:rsidR="00944EA9" w:rsidRPr="00F86CBC">
              <w:rPr>
                <w:rFonts w:ascii="Times New Roman" w:eastAsia="Times New Roman" w:hAnsi="Times New Roman" w:cs="Times New Roman"/>
              </w:rPr>
              <w:t>Co</w:t>
            </w:r>
            <w:r w:rsidR="008A6601" w:rsidRPr="00F86CBC">
              <w:rPr>
                <w:rFonts w:ascii="Times New Roman" w:eastAsia="Times New Roman" w:hAnsi="Times New Roman" w:cs="Times New Roman"/>
              </w:rPr>
              <w:t xml:space="preserve">ordenador adjunto </w:t>
            </w:r>
            <w:r w:rsidR="0016169D">
              <w:rPr>
                <w:rFonts w:ascii="Times New Roman" w:eastAsia="Times New Roman" w:hAnsi="Times New Roman" w:cs="Times New Roman"/>
              </w:rPr>
              <w:t>Rui</w:t>
            </w:r>
            <w:r w:rsidR="009F74E3">
              <w:rPr>
                <w:rFonts w:ascii="Times New Roman" w:eastAsia="Times New Roman" w:hAnsi="Times New Roman" w:cs="Times New Roman"/>
              </w:rPr>
              <w:t xml:space="preserve"> Mineiro</w:t>
            </w:r>
            <w:r w:rsidR="00125BB5">
              <w:rPr>
                <w:rFonts w:ascii="Times New Roman" w:eastAsia="Times New Roman" w:hAnsi="Times New Roman" w:cs="Times New Roman"/>
              </w:rPr>
              <w:t>,</w:t>
            </w:r>
            <w:r w:rsidR="007C1D8F">
              <w:rPr>
                <w:rFonts w:ascii="Times New Roman" w:eastAsia="Times New Roman" w:hAnsi="Times New Roman" w:cs="Times New Roman"/>
              </w:rPr>
              <w:t xml:space="preserve"> a </w:t>
            </w:r>
            <w:r w:rsidR="003D0BA3">
              <w:rPr>
                <w:rFonts w:ascii="Times New Roman" w:eastAsia="Times New Roman" w:hAnsi="Times New Roman" w:cs="Times New Roman"/>
              </w:rPr>
              <w:t>Gerente Técnica S</w:t>
            </w:r>
            <w:r w:rsidR="003D0BA3" w:rsidRPr="003D0BA3">
              <w:rPr>
                <w:rFonts w:ascii="Times New Roman" w:eastAsia="Times New Roman" w:hAnsi="Times New Roman" w:cs="Times New Roman"/>
              </w:rPr>
              <w:t xml:space="preserve">ubstituta Melina Greff Lai </w:t>
            </w:r>
            <w:r w:rsidR="003D0BA3">
              <w:rPr>
                <w:rFonts w:ascii="Times New Roman" w:eastAsia="Times New Roman" w:hAnsi="Times New Roman" w:cs="Times New Roman"/>
              </w:rPr>
              <w:t xml:space="preserve">e a </w:t>
            </w:r>
            <w:r w:rsidR="007C1D8F">
              <w:rPr>
                <w:rFonts w:ascii="Times New Roman" w:eastAsia="Times New Roman" w:hAnsi="Times New Roman" w:cs="Times New Roman"/>
              </w:rPr>
              <w:t>Supervisora Sabrina</w:t>
            </w:r>
            <w:r w:rsidR="005917DC">
              <w:rPr>
                <w:rFonts w:ascii="Times New Roman" w:eastAsia="Times New Roman" w:hAnsi="Times New Roman" w:cs="Times New Roman"/>
              </w:rPr>
              <w:t xml:space="preserve"> </w:t>
            </w:r>
            <w:r w:rsidR="00125BB5">
              <w:rPr>
                <w:rFonts w:ascii="Times New Roman" w:eastAsia="Times New Roman" w:hAnsi="Times New Roman" w:cs="Times New Roman"/>
              </w:rPr>
              <w:t>Lopes Ourique</w:t>
            </w:r>
            <w:r w:rsidR="003D0BA3">
              <w:rPr>
                <w:rFonts w:ascii="Times New Roman" w:eastAsia="Times New Roman" w:hAnsi="Times New Roman" w:cs="Times New Roman"/>
              </w:rPr>
              <w:t>.</w:t>
            </w:r>
          </w:p>
        </w:tc>
      </w:tr>
      <w:tr w:rsidR="009E47A2" w:rsidRPr="00F86CBC" w14:paraId="0350D505" w14:textId="77777777" w:rsidTr="696D901B">
        <w:tc>
          <w:tcPr>
            <w:tcW w:w="9333" w:type="dxa"/>
            <w:gridSpan w:val="7"/>
            <w:tcBorders>
              <w:bottom w:val="single" w:sz="4" w:space="0" w:color="000000" w:themeColor="text1"/>
            </w:tcBorders>
            <w:shd w:val="clear" w:color="auto" w:fill="auto"/>
          </w:tcPr>
          <w:p w14:paraId="4937ADD0" w14:textId="391AD756" w:rsidR="009E47A2" w:rsidRPr="00F86CBC" w:rsidRDefault="00177AD4" w:rsidP="0066688F">
            <w:pPr>
              <w:ind w:right="-1"/>
              <w:jc w:val="center"/>
              <w:rPr>
                <w:rFonts w:ascii="Times New Roman" w:hAnsi="Times New Roman" w:cs="Times New Roman"/>
                <w:b/>
              </w:rPr>
            </w:pPr>
            <w:r>
              <w:rPr>
                <w:rFonts w:ascii="Times New Roman" w:hAnsi="Times New Roman" w:cs="Times New Roman"/>
                <w:b/>
              </w:rPr>
              <w:t>PA</w:t>
            </w:r>
            <w:r w:rsidR="00002A8D" w:rsidRPr="00F86CBC">
              <w:rPr>
                <w:rFonts w:ascii="Times New Roman" w:hAnsi="Times New Roman" w:cs="Times New Roman"/>
                <w:b/>
              </w:rPr>
              <w:t>UTA</w:t>
            </w:r>
          </w:p>
        </w:tc>
      </w:tr>
      <w:tr w:rsidR="009E47A2" w:rsidRPr="00F86CBC" w14:paraId="66EF6F75" w14:textId="77777777" w:rsidTr="696D901B">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367CB4" w14:textId="3B609BA7" w:rsidR="009E47A2" w:rsidRPr="00F86CBC" w:rsidRDefault="00454E37" w:rsidP="000A7169">
            <w:pPr>
              <w:pStyle w:val="PargrafodaLista"/>
              <w:numPr>
                <w:ilvl w:val="0"/>
                <w:numId w:val="1"/>
              </w:numPr>
              <w:tabs>
                <w:tab w:val="left" w:pos="317"/>
              </w:tabs>
              <w:ind w:left="34" w:right="-1" w:firstLine="0"/>
              <w:jc w:val="both"/>
              <w:rPr>
                <w:rFonts w:ascii="Times New Roman" w:hAnsi="Times New Roman" w:cs="Times New Roman"/>
                <w:b/>
              </w:rPr>
            </w:pPr>
            <w:r w:rsidRPr="00F86CBC">
              <w:rPr>
                <w:rFonts w:ascii="Times New Roman" w:hAnsi="Times New Roman" w:cs="Times New Roman"/>
                <w:b/>
              </w:rPr>
              <w:t>A</w:t>
            </w:r>
            <w:r w:rsidR="00E9308D" w:rsidRPr="00F86CBC">
              <w:rPr>
                <w:rFonts w:ascii="Times New Roman" w:hAnsi="Times New Roman" w:cs="Times New Roman"/>
                <w:b/>
              </w:rPr>
              <w:t xml:space="preserve">provação da Súmula da </w:t>
            </w:r>
            <w:r w:rsidR="00E272DB">
              <w:rPr>
                <w:rFonts w:ascii="Times New Roman" w:hAnsi="Times New Roman" w:cs="Times New Roman"/>
                <w:b/>
              </w:rPr>
              <w:t>71</w:t>
            </w:r>
            <w:r w:rsidR="00670CE1" w:rsidRPr="00F86CBC">
              <w:rPr>
                <w:rFonts w:ascii="Times New Roman" w:hAnsi="Times New Roman" w:cs="Times New Roman"/>
                <w:b/>
              </w:rPr>
              <w:t>ª</w:t>
            </w:r>
            <w:r w:rsidR="000A7169">
              <w:rPr>
                <w:rFonts w:ascii="Times New Roman" w:hAnsi="Times New Roman" w:cs="Times New Roman"/>
                <w:b/>
              </w:rPr>
              <w:t xml:space="preserve"> R</w:t>
            </w:r>
            <w:r w:rsidR="00E52B70" w:rsidRPr="00F86CBC">
              <w:rPr>
                <w:rFonts w:ascii="Times New Roman" w:hAnsi="Times New Roman" w:cs="Times New Roman"/>
                <w:b/>
              </w:rPr>
              <w:t>eunião</w:t>
            </w:r>
            <w:r w:rsidR="0016169D">
              <w:rPr>
                <w:rFonts w:ascii="Times New Roman" w:hAnsi="Times New Roman" w:cs="Times New Roman"/>
                <w:b/>
              </w:rPr>
              <w:t xml:space="preserve"> </w:t>
            </w:r>
            <w:r w:rsidR="000A7169">
              <w:rPr>
                <w:rFonts w:ascii="Times New Roman" w:hAnsi="Times New Roman" w:cs="Times New Roman"/>
                <w:b/>
              </w:rPr>
              <w:t>O</w:t>
            </w:r>
            <w:r w:rsidR="0016169D">
              <w:rPr>
                <w:rFonts w:ascii="Times New Roman" w:hAnsi="Times New Roman" w:cs="Times New Roman"/>
                <w:b/>
              </w:rPr>
              <w:t>rdinária</w:t>
            </w:r>
            <w:r w:rsidRPr="00F86CBC">
              <w:rPr>
                <w:rFonts w:ascii="Times New Roman" w:hAnsi="Times New Roman" w:cs="Times New Roman"/>
                <w:b/>
              </w:rPr>
              <w:t>:</w:t>
            </w:r>
          </w:p>
        </w:tc>
      </w:tr>
      <w:tr w:rsidR="009D5FD5" w:rsidRPr="00F86CBC" w14:paraId="1168F6A0" w14:textId="77777777" w:rsidTr="0075235B">
        <w:trPr>
          <w:trHeight w:val="62"/>
        </w:trPr>
        <w:tc>
          <w:tcPr>
            <w:tcW w:w="9333" w:type="dxa"/>
            <w:gridSpan w:val="7"/>
            <w:tcBorders>
              <w:bottom w:val="single" w:sz="4" w:space="0" w:color="auto"/>
              <w:right w:val="single" w:sz="4" w:space="0" w:color="auto"/>
            </w:tcBorders>
            <w:shd w:val="clear" w:color="auto" w:fill="auto"/>
            <w:vAlign w:val="center"/>
          </w:tcPr>
          <w:p w14:paraId="52A08DE1" w14:textId="5FE171EC" w:rsidR="008A6601" w:rsidRPr="00F86CBC" w:rsidRDefault="00DE3BB9" w:rsidP="00C938AF">
            <w:pPr>
              <w:shd w:val="clear" w:color="auto" w:fill="FFFFFF" w:themeFill="background1"/>
              <w:spacing w:after="120"/>
              <w:rPr>
                <w:rFonts w:ascii="Times New Roman" w:eastAsia="Times New Roman" w:hAnsi="Times New Roman" w:cs="Times New Roman"/>
              </w:rPr>
            </w:pPr>
            <w:r>
              <w:rPr>
                <w:rFonts w:ascii="Times New Roman" w:eastAsia="Times New Roman" w:hAnsi="Times New Roman" w:cs="Times New Roman"/>
              </w:rPr>
              <w:t xml:space="preserve">A súmula foi </w:t>
            </w:r>
            <w:r w:rsidR="00201C75">
              <w:rPr>
                <w:rFonts w:ascii="Times New Roman" w:eastAsia="Times New Roman" w:hAnsi="Times New Roman" w:cs="Times New Roman"/>
              </w:rPr>
              <w:t xml:space="preserve">lida </w:t>
            </w:r>
            <w:r w:rsidR="00C938AF">
              <w:rPr>
                <w:rFonts w:ascii="Times New Roman" w:eastAsia="Times New Roman" w:hAnsi="Times New Roman" w:cs="Times New Roman"/>
              </w:rPr>
              <w:t>e aprovada.</w:t>
            </w:r>
          </w:p>
        </w:tc>
      </w:tr>
      <w:tr w:rsidR="008764D0" w:rsidRPr="002C5FF9" w14:paraId="610B8945" w14:textId="77777777" w:rsidTr="00FA235A">
        <w:trPr>
          <w:trHeight w:val="62"/>
        </w:trPr>
        <w:tc>
          <w:tcPr>
            <w:tcW w:w="9333" w:type="dxa"/>
            <w:gridSpan w:val="7"/>
            <w:tcBorders>
              <w:bottom w:val="single" w:sz="4" w:space="0" w:color="auto"/>
              <w:right w:val="single" w:sz="4" w:space="0" w:color="auto"/>
            </w:tcBorders>
            <w:shd w:val="clear" w:color="auto" w:fill="auto"/>
          </w:tcPr>
          <w:p w14:paraId="7706F5AB"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Providências/Encaminhamentos</w:t>
            </w:r>
          </w:p>
        </w:tc>
      </w:tr>
      <w:tr w:rsidR="008764D0" w:rsidRPr="002C5FF9" w14:paraId="54ED5B03" w14:textId="77777777" w:rsidTr="00FA235A">
        <w:trPr>
          <w:trHeight w:val="62"/>
        </w:trPr>
        <w:tc>
          <w:tcPr>
            <w:tcW w:w="2398" w:type="dxa"/>
            <w:gridSpan w:val="2"/>
            <w:tcBorders>
              <w:bottom w:val="single" w:sz="4" w:space="0" w:color="auto"/>
              <w:right w:val="single" w:sz="4" w:space="0" w:color="auto"/>
            </w:tcBorders>
            <w:shd w:val="clear" w:color="auto" w:fill="auto"/>
          </w:tcPr>
          <w:p w14:paraId="129E0857"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53B2B723"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0A28A923"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Responsável</w:t>
            </w:r>
          </w:p>
        </w:tc>
      </w:tr>
      <w:tr w:rsidR="008764D0" w:rsidRPr="002C5FF9" w14:paraId="5CD81C85"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30C95DE1" w14:textId="61AAF7F1" w:rsidR="008764D0" w:rsidRPr="002C5FF9" w:rsidRDefault="008764D0" w:rsidP="00FA235A">
            <w:pPr>
              <w:ind w:right="-1"/>
              <w:rPr>
                <w:rFonts w:ascii="Times New Roman" w:hAnsi="Times New Roman" w:cs="Times New Roman"/>
              </w:rPr>
            </w:pPr>
          </w:p>
        </w:tc>
        <w:tc>
          <w:tcPr>
            <w:tcW w:w="4667" w:type="dxa"/>
            <w:gridSpan w:val="4"/>
            <w:tcBorders>
              <w:bottom w:val="single" w:sz="4" w:space="0" w:color="auto"/>
              <w:right w:val="single" w:sz="4" w:space="0" w:color="auto"/>
            </w:tcBorders>
            <w:shd w:val="clear" w:color="auto" w:fill="auto"/>
            <w:vAlign w:val="center"/>
          </w:tcPr>
          <w:p w14:paraId="382347C5" w14:textId="4436FF75" w:rsidR="008764D0" w:rsidRPr="002C5FF9" w:rsidRDefault="008764D0" w:rsidP="00FA235A">
            <w:pPr>
              <w:ind w:right="-1"/>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14:paraId="3C8531E6" w14:textId="0CF30246" w:rsidR="008764D0" w:rsidRPr="002C5FF9" w:rsidRDefault="008764D0" w:rsidP="00FA235A">
            <w:pPr>
              <w:ind w:right="-1"/>
              <w:rPr>
                <w:rFonts w:ascii="Times New Roman" w:hAnsi="Times New Roman" w:cs="Times New Roman"/>
              </w:rPr>
            </w:pPr>
          </w:p>
        </w:tc>
      </w:tr>
      <w:tr w:rsidR="00B647E4" w:rsidRPr="00F86CBC" w14:paraId="4B9AF3DC" w14:textId="77777777" w:rsidTr="00FA235A">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17EAE3" w14:textId="7CDBA908" w:rsidR="00B647E4" w:rsidRPr="00B647E4" w:rsidRDefault="00B647E4" w:rsidP="00B647E4">
            <w:pPr>
              <w:pStyle w:val="PargrafodaLista"/>
              <w:numPr>
                <w:ilvl w:val="0"/>
                <w:numId w:val="1"/>
              </w:numPr>
              <w:tabs>
                <w:tab w:val="left" w:pos="317"/>
              </w:tabs>
              <w:ind w:left="34" w:right="-1" w:firstLine="0"/>
              <w:jc w:val="both"/>
              <w:rPr>
                <w:rFonts w:ascii="Times New Roman" w:hAnsi="Times New Roman" w:cs="Times New Roman"/>
                <w:b/>
              </w:rPr>
            </w:pPr>
            <w:r w:rsidRPr="00B647E4">
              <w:rPr>
                <w:rFonts w:ascii="Times New Roman" w:eastAsia="Times New Roman" w:hAnsi="Times New Roman"/>
                <w:b/>
                <w:bCs/>
                <w:color w:val="000000"/>
              </w:rPr>
              <w:t>Tema do bate-papo dos integrantes da CED na Feira do Livro de Porto Alegre:</w:t>
            </w:r>
          </w:p>
        </w:tc>
      </w:tr>
      <w:tr w:rsidR="00B647E4" w:rsidRPr="00F86CBC" w14:paraId="58043594" w14:textId="77777777" w:rsidTr="00FA235A">
        <w:trPr>
          <w:trHeight w:val="62"/>
        </w:trPr>
        <w:tc>
          <w:tcPr>
            <w:tcW w:w="9333" w:type="dxa"/>
            <w:gridSpan w:val="7"/>
            <w:tcBorders>
              <w:bottom w:val="single" w:sz="4" w:space="0" w:color="auto"/>
              <w:right w:val="single" w:sz="4" w:space="0" w:color="auto"/>
            </w:tcBorders>
            <w:shd w:val="clear" w:color="auto" w:fill="auto"/>
            <w:vAlign w:val="center"/>
          </w:tcPr>
          <w:p w14:paraId="128A2042" w14:textId="66DC66D0" w:rsidR="00B647E4" w:rsidRPr="00F86CBC" w:rsidRDefault="00E06996" w:rsidP="0026056A">
            <w:pPr>
              <w:shd w:val="clear" w:color="auto" w:fill="FFFFFF" w:themeFill="background1"/>
              <w:spacing w:after="120"/>
              <w:jc w:val="both"/>
              <w:rPr>
                <w:rFonts w:ascii="Times New Roman" w:eastAsia="Times New Roman" w:hAnsi="Times New Roman" w:cs="Times New Roman"/>
              </w:rPr>
            </w:pPr>
            <w:r>
              <w:rPr>
                <w:rFonts w:ascii="Times New Roman" w:eastAsia="Times New Roman" w:hAnsi="Times New Roman" w:cs="Times New Roman"/>
              </w:rPr>
              <w:t>A comissão decide o tem</w:t>
            </w:r>
            <w:r w:rsidR="0026056A">
              <w:rPr>
                <w:rFonts w:ascii="Times New Roman" w:eastAsia="Times New Roman" w:hAnsi="Times New Roman" w:cs="Times New Roman"/>
              </w:rPr>
              <w:t>a de bate-papo para a Feira do Livro de P</w:t>
            </w:r>
            <w:r>
              <w:rPr>
                <w:rFonts w:ascii="Times New Roman" w:eastAsia="Times New Roman" w:hAnsi="Times New Roman" w:cs="Times New Roman"/>
              </w:rPr>
              <w:t>orto Alegre</w:t>
            </w:r>
            <w:r w:rsidR="0026056A">
              <w:rPr>
                <w:rFonts w:ascii="Times New Roman" w:eastAsia="Times New Roman" w:hAnsi="Times New Roman" w:cs="Times New Roman"/>
              </w:rPr>
              <w:t>, que</w:t>
            </w:r>
            <w:r>
              <w:rPr>
                <w:rFonts w:ascii="Times New Roman" w:eastAsia="Times New Roman" w:hAnsi="Times New Roman" w:cs="Times New Roman"/>
              </w:rPr>
              <w:t xml:space="preserve"> será: </w:t>
            </w:r>
            <w:r w:rsidRPr="00C938AF">
              <w:rPr>
                <w:rFonts w:ascii="Times New Roman" w:eastAsia="Times New Roman" w:hAnsi="Times New Roman" w:cs="Times New Roman"/>
                <w:u w:val="single"/>
              </w:rPr>
              <w:t>a função social da Arquitetura e Urbanismo</w:t>
            </w:r>
            <w:r>
              <w:rPr>
                <w:rFonts w:ascii="Times New Roman" w:eastAsia="Times New Roman" w:hAnsi="Times New Roman" w:cs="Times New Roman"/>
              </w:rPr>
              <w:t>.</w:t>
            </w:r>
            <w:r w:rsidR="0026056A">
              <w:rPr>
                <w:rFonts w:ascii="Times New Roman" w:eastAsia="Times New Roman" w:hAnsi="Times New Roman" w:cs="Times New Roman"/>
              </w:rPr>
              <w:t xml:space="preserve"> Foi discutido </w:t>
            </w:r>
            <w:r w:rsidR="00C938AF">
              <w:rPr>
                <w:rFonts w:ascii="Times New Roman" w:eastAsia="Times New Roman" w:hAnsi="Times New Roman" w:cs="Times New Roman"/>
              </w:rPr>
              <w:t xml:space="preserve">o </w:t>
            </w:r>
            <w:r w:rsidR="0026056A">
              <w:rPr>
                <w:rFonts w:ascii="Times New Roman" w:eastAsia="Times New Roman" w:hAnsi="Times New Roman" w:cs="Times New Roman"/>
              </w:rPr>
              <w:t>interesse em convidar o conselheiro Napoleão para participar, visto o seu conhecimento acadêmico sobre o tema. Coordenador Marcelo informou que tentará contato com o possível convidado.</w:t>
            </w:r>
          </w:p>
        </w:tc>
      </w:tr>
      <w:tr w:rsidR="00B647E4" w:rsidRPr="002C5FF9" w14:paraId="6CC063AF" w14:textId="77777777" w:rsidTr="00FA235A">
        <w:trPr>
          <w:trHeight w:val="62"/>
        </w:trPr>
        <w:tc>
          <w:tcPr>
            <w:tcW w:w="9333" w:type="dxa"/>
            <w:gridSpan w:val="7"/>
            <w:tcBorders>
              <w:bottom w:val="single" w:sz="4" w:space="0" w:color="auto"/>
              <w:right w:val="single" w:sz="4" w:space="0" w:color="auto"/>
            </w:tcBorders>
            <w:shd w:val="clear" w:color="auto" w:fill="auto"/>
          </w:tcPr>
          <w:p w14:paraId="3488520C"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Providências/Encaminhamentos</w:t>
            </w:r>
          </w:p>
        </w:tc>
      </w:tr>
      <w:tr w:rsidR="00B647E4" w:rsidRPr="002C5FF9" w14:paraId="59CE589A" w14:textId="77777777" w:rsidTr="00FA235A">
        <w:trPr>
          <w:trHeight w:val="62"/>
        </w:trPr>
        <w:tc>
          <w:tcPr>
            <w:tcW w:w="2398" w:type="dxa"/>
            <w:gridSpan w:val="2"/>
            <w:tcBorders>
              <w:bottom w:val="single" w:sz="4" w:space="0" w:color="auto"/>
              <w:right w:val="single" w:sz="4" w:space="0" w:color="auto"/>
            </w:tcBorders>
            <w:shd w:val="clear" w:color="auto" w:fill="auto"/>
          </w:tcPr>
          <w:p w14:paraId="2BBD1BCC"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10E03841"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04DAD29C"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Responsável</w:t>
            </w:r>
          </w:p>
        </w:tc>
      </w:tr>
      <w:tr w:rsidR="00B647E4" w:rsidRPr="002C5FF9" w14:paraId="76F2346A"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5C29F30C" w14:textId="77777777" w:rsidR="00B647E4" w:rsidRPr="002C5FF9" w:rsidRDefault="00B647E4" w:rsidP="00FA235A">
            <w:pPr>
              <w:ind w:right="-1"/>
              <w:rPr>
                <w:rFonts w:ascii="Times New Roman" w:hAnsi="Times New Roman" w:cs="Times New Roman"/>
              </w:rPr>
            </w:pPr>
          </w:p>
        </w:tc>
        <w:tc>
          <w:tcPr>
            <w:tcW w:w="4667" w:type="dxa"/>
            <w:gridSpan w:val="4"/>
            <w:tcBorders>
              <w:bottom w:val="single" w:sz="4" w:space="0" w:color="auto"/>
              <w:right w:val="single" w:sz="4" w:space="0" w:color="auto"/>
            </w:tcBorders>
            <w:shd w:val="clear" w:color="auto" w:fill="auto"/>
            <w:vAlign w:val="center"/>
          </w:tcPr>
          <w:p w14:paraId="505DEACD" w14:textId="77777777" w:rsidR="00B647E4" w:rsidRPr="002C5FF9" w:rsidRDefault="00B647E4" w:rsidP="00FA235A">
            <w:pPr>
              <w:ind w:right="-1"/>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14:paraId="3E059357" w14:textId="77777777" w:rsidR="00B647E4" w:rsidRPr="002C5FF9" w:rsidRDefault="00B647E4" w:rsidP="00FA235A">
            <w:pPr>
              <w:ind w:right="-1"/>
              <w:rPr>
                <w:rFonts w:ascii="Times New Roman" w:hAnsi="Times New Roman" w:cs="Times New Roman"/>
              </w:rPr>
            </w:pPr>
          </w:p>
        </w:tc>
      </w:tr>
      <w:tr w:rsidR="00B647E4" w:rsidRPr="00F86CBC" w14:paraId="602DDD8E" w14:textId="77777777" w:rsidTr="00FA235A">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C8DF5E" w14:textId="11F0871A" w:rsidR="00B647E4" w:rsidRPr="00B647E4" w:rsidRDefault="00B647E4" w:rsidP="00B647E4">
            <w:pPr>
              <w:pStyle w:val="PargrafodaLista"/>
              <w:numPr>
                <w:ilvl w:val="0"/>
                <w:numId w:val="1"/>
              </w:numPr>
              <w:tabs>
                <w:tab w:val="left" w:pos="317"/>
              </w:tabs>
              <w:ind w:left="34" w:right="-1" w:firstLine="0"/>
              <w:jc w:val="both"/>
              <w:rPr>
                <w:rFonts w:ascii="Times New Roman" w:hAnsi="Times New Roman" w:cs="Times New Roman"/>
                <w:b/>
              </w:rPr>
            </w:pPr>
            <w:r w:rsidRPr="00B647E4">
              <w:rPr>
                <w:rFonts w:ascii="Times New Roman" w:eastAsia="Times New Roman" w:hAnsi="Times New Roman"/>
                <w:b/>
                <w:bCs/>
                <w:color w:val="000000"/>
              </w:rPr>
              <w:t>Elaboração do Plano de Ação 2017:</w:t>
            </w:r>
          </w:p>
        </w:tc>
      </w:tr>
      <w:tr w:rsidR="00B647E4" w:rsidRPr="00F86CBC" w14:paraId="4F65D1CA" w14:textId="77777777" w:rsidTr="00FA235A">
        <w:trPr>
          <w:trHeight w:val="62"/>
        </w:trPr>
        <w:tc>
          <w:tcPr>
            <w:tcW w:w="9333" w:type="dxa"/>
            <w:gridSpan w:val="7"/>
            <w:tcBorders>
              <w:bottom w:val="single" w:sz="4" w:space="0" w:color="auto"/>
              <w:right w:val="single" w:sz="4" w:space="0" w:color="auto"/>
            </w:tcBorders>
            <w:shd w:val="clear" w:color="auto" w:fill="auto"/>
            <w:vAlign w:val="center"/>
          </w:tcPr>
          <w:p w14:paraId="5A998A91" w14:textId="0B08CB4D" w:rsidR="00B647E4" w:rsidRPr="00F86CBC" w:rsidRDefault="00B2431B" w:rsidP="00551B00">
            <w:pPr>
              <w:shd w:val="clear" w:color="auto" w:fill="FFFFFF" w:themeFill="background1"/>
              <w:spacing w:after="120"/>
              <w:jc w:val="both"/>
              <w:rPr>
                <w:rFonts w:ascii="Times New Roman" w:eastAsia="Times New Roman" w:hAnsi="Times New Roman" w:cs="Times New Roman"/>
              </w:rPr>
            </w:pPr>
            <w:r>
              <w:rPr>
                <w:rFonts w:ascii="Times New Roman" w:eastAsia="Times New Roman" w:hAnsi="Times New Roman" w:cs="Times New Roman"/>
              </w:rPr>
              <w:t>A gerente de planejamento, Ângela, esteve presente neste momento da reunião.</w:t>
            </w:r>
            <w:r w:rsidR="00081589">
              <w:rPr>
                <w:rFonts w:ascii="Times New Roman" w:eastAsia="Times New Roman" w:hAnsi="Times New Roman" w:cs="Times New Roman"/>
              </w:rPr>
              <w:t xml:space="preserve"> </w:t>
            </w:r>
            <w:r w:rsidR="00551B00">
              <w:rPr>
                <w:rFonts w:ascii="Times New Roman" w:eastAsia="Times New Roman" w:hAnsi="Times New Roman" w:cs="Times New Roman"/>
              </w:rPr>
              <w:t>Todos os itens do plano da comissão foram discutidos e, o</w:t>
            </w:r>
            <w:r w:rsidR="00081589">
              <w:rPr>
                <w:rFonts w:ascii="Times New Roman" w:eastAsia="Times New Roman" w:hAnsi="Times New Roman" w:cs="Times New Roman"/>
              </w:rPr>
              <w:t xml:space="preserve"> plano de ação para ao exercício 2017 foi construído</w:t>
            </w:r>
            <w:r w:rsidR="00551B00">
              <w:rPr>
                <w:rFonts w:ascii="Times New Roman" w:eastAsia="Times New Roman" w:hAnsi="Times New Roman" w:cs="Times New Roman"/>
              </w:rPr>
              <w:t xml:space="preserve"> com base na tendência observada no exercício 2016. </w:t>
            </w:r>
          </w:p>
        </w:tc>
      </w:tr>
      <w:tr w:rsidR="00B647E4" w:rsidRPr="002C5FF9" w14:paraId="510ADEB7" w14:textId="77777777" w:rsidTr="00FA235A">
        <w:trPr>
          <w:trHeight w:val="62"/>
        </w:trPr>
        <w:tc>
          <w:tcPr>
            <w:tcW w:w="9333" w:type="dxa"/>
            <w:gridSpan w:val="7"/>
            <w:tcBorders>
              <w:bottom w:val="single" w:sz="4" w:space="0" w:color="auto"/>
              <w:right w:val="single" w:sz="4" w:space="0" w:color="auto"/>
            </w:tcBorders>
            <w:shd w:val="clear" w:color="auto" w:fill="auto"/>
          </w:tcPr>
          <w:p w14:paraId="102E088E"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Providências/Encaminhamentos</w:t>
            </w:r>
          </w:p>
        </w:tc>
      </w:tr>
      <w:tr w:rsidR="00B647E4" w:rsidRPr="002C5FF9" w14:paraId="1522535D" w14:textId="77777777" w:rsidTr="00FA235A">
        <w:trPr>
          <w:trHeight w:val="62"/>
        </w:trPr>
        <w:tc>
          <w:tcPr>
            <w:tcW w:w="2398" w:type="dxa"/>
            <w:gridSpan w:val="2"/>
            <w:tcBorders>
              <w:bottom w:val="single" w:sz="4" w:space="0" w:color="auto"/>
              <w:right w:val="single" w:sz="4" w:space="0" w:color="auto"/>
            </w:tcBorders>
            <w:shd w:val="clear" w:color="auto" w:fill="auto"/>
          </w:tcPr>
          <w:p w14:paraId="290EF5FD"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3DFFA6C7"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13ADFF28"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Responsável</w:t>
            </w:r>
          </w:p>
        </w:tc>
      </w:tr>
      <w:tr w:rsidR="00B647E4" w:rsidRPr="002C5FF9" w14:paraId="70FD0136"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60E4C23E" w14:textId="77777777" w:rsidR="00B647E4" w:rsidRPr="002C5FF9" w:rsidRDefault="00B647E4" w:rsidP="00FA235A">
            <w:pPr>
              <w:ind w:right="-1"/>
              <w:rPr>
                <w:rFonts w:ascii="Times New Roman" w:hAnsi="Times New Roman" w:cs="Times New Roman"/>
              </w:rPr>
            </w:pPr>
          </w:p>
        </w:tc>
        <w:tc>
          <w:tcPr>
            <w:tcW w:w="4667" w:type="dxa"/>
            <w:gridSpan w:val="4"/>
            <w:tcBorders>
              <w:bottom w:val="single" w:sz="4" w:space="0" w:color="auto"/>
              <w:right w:val="single" w:sz="4" w:space="0" w:color="auto"/>
            </w:tcBorders>
            <w:shd w:val="clear" w:color="auto" w:fill="auto"/>
            <w:vAlign w:val="center"/>
          </w:tcPr>
          <w:p w14:paraId="42FCABDA" w14:textId="77777777" w:rsidR="00B647E4" w:rsidRPr="002C5FF9" w:rsidRDefault="00B647E4" w:rsidP="00FA235A">
            <w:pPr>
              <w:ind w:right="-1"/>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14:paraId="7259902D" w14:textId="77777777" w:rsidR="00B647E4" w:rsidRPr="002C5FF9" w:rsidRDefault="00B647E4" w:rsidP="00FA235A">
            <w:pPr>
              <w:ind w:right="-1"/>
              <w:rPr>
                <w:rFonts w:ascii="Times New Roman" w:hAnsi="Times New Roman" w:cs="Times New Roman"/>
              </w:rPr>
            </w:pPr>
          </w:p>
        </w:tc>
      </w:tr>
      <w:tr w:rsidR="00403F91" w:rsidRPr="007865C3" w14:paraId="2394C352" w14:textId="77777777" w:rsidTr="696D901B">
        <w:trPr>
          <w:trHeight w:val="62"/>
        </w:trPr>
        <w:tc>
          <w:tcPr>
            <w:tcW w:w="9333" w:type="dxa"/>
            <w:gridSpan w:val="7"/>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2A29E0" w14:textId="22EE53F2" w:rsidR="00403F91" w:rsidRPr="007865C3" w:rsidRDefault="00DE3BB9" w:rsidP="00B647E4">
            <w:pPr>
              <w:pStyle w:val="PargrafodaLista"/>
              <w:numPr>
                <w:ilvl w:val="0"/>
                <w:numId w:val="1"/>
              </w:numPr>
              <w:tabs>
                <w:tab w:val="left" w:pos="317"/>
              </w:tabs>
              <w:ind w:left="34" w:right="-1" w:firstLine="0"/>
              <w:jc w:val="both"/>
              <w:rPr>
                <w:rFonts w:ascii="Times New Roman" w:hAnsi="Times New Roman" w:cs="Times New Roman"/>
                <w:b/>
              </w:rPr>
            </w:pPr>
            <w:r>
              <w:rPr>
                <w:rFonts w:ascii="Times New Roman" w:hAnsi="Times New Roman" w:cs="Times New Roman"/>
                <w:b/>
              </w:rPr>
              <w:t>Análise de processos:</w:t>
            </w:r>
          </w:p>
        </w:tc>
      </w:tr>
      <w:tr w:rsidR="008764D0" w:rsidRPr="002C5FF9" w14:paraId="72557DE5" w14:textId="77777777" w:rsidTr="00FA235A">
        <w:trPr>
          <w:trHeight w:val="62"/>
        </w:trPr>
        <w:tc>
          <w:tcPr>
            <w:tcW w:w="9333" w:type="dxa"/>
            <w:gridSpan w:val="7"/>
            <w:tcBorders>
              <w:bottom w:val="single" w:sz="4" w:space="0" w:color="auto"/>
              <w:right w:val="single" w:sz="4" w:space="0" w:color="auto"/>
            </w:tcBorders>
            <w:shd w:val="clear" w:color="auto" w:fill="auto"/>
          </w:tcPr>
          <w:p w14:paraId="194038A3" w14:textId="3D4BD3AB" w:rsidR="00DC0E8C" w:rsidRDefault="00B647E4" w:rsidP="004A0CB0">
            <w:pPr>
              <w:rPr>
                <w:rFonts w:ascii="Times New Roman" w:hAnsi="Times New Roman" w:cs="Times New Roman"/>
              </w:rPr>
            </w:pPr>
            <w:r>
              <w:rPr>
                <w:rFonts w:ascii="Times New Roman" w:hAnsi="Times New Roman" w:cs="Times New Roman"/>
              </w:rPr>
              <w:t>4</w:t>
            </w:r>
            <w:r w:rsidR="007C1D8F">
              <w:rPr>
                <w:rFonts w:ascii="Times New Roman" w:hAnsi="Times New Roman" w:cs="Times New Roman"/>
              </w:rPr>
              <w:t>.1</w:t>
            </w:r>
            <w:r>
              <w:rPr>
                <w:rFonts w:ascii="Times New Roman" w:hAnsi="Times New Roman" w:cs="Times New Roman"/>
              </w:rPr>
              <w:t>.</w:t>
            </w:r>
            <w:r w:rsidR="007C1D8F">
              <w:rPr>
                <w:rFonts w:ascii="Times New Roman" w:hAnsi="Times New Roman" w:cs="Times New Roman"/>
              </w:rPr>
              <w:t xml:space="preserve"> </w:t>
            </w:r>
            <w:r w:rsidR="007C1D8F" w:rsidRPr="00BF2B3D">
              <w:rPr>
                <w:rFonts w:ascii="Times New Roman" w:hAnsi="Times New Roman" w:cs="Times New Roman"/>
                <w:u w:val="single"/>
              </w:rPr>
              <w:t>Juízo de admissibilidade</w:t>
            </w:r>
            <w:r w:rsidR="007C1D8F">
              <w:rPr>
                <w:rFonts w:ascii="Times New Roman" w:hAnsi="Times New Roman" w:cs="Times New Roman"/>
              </w:rPr>
              <w:t>:</w:t>
            </w:r>
          </w:p>
          <w:p w14:paraId="07DDAC5C" w14:textId="77777777" w:rsidR="00AB48E4" w:rsidRDefault="00AB48E4" w:rsidP="00C85DA6">
            <w:pPr>
              <w:jc w:val="both"/>
              <w:rPr>
                <w:rFonts w:ascii="Times New Roman" w:hAnsi="Times New Roman" w:cs="Times New Roman"/>
              </w:rPr>
            </w:pPr>
          </w:p>
          <w:p w14:paraId="4074ED60" w14:textId="517F75A6" w:rsidR="00AB48E4" w:rsidRDefault="00B647E4" w:rsidP="005C374F">
            <w:pPr>
              <w:tabs>
                <w:tab w:val="left" w:pos="5947"/>
              </w:tabs>
              <w:ind w:left="317"/>
              <w:jc w:val="both"/>
              <w:rPr>
                <w:rFonts w:ascii="Times New Roman" w:hAnsi="Times New Roman" w:cs="Times New Roman"/>
              </w:rPr>
            </w:pPr>
            <w:r>
              <w:rPr>
                <w:rFonts w:ascii="Times New Roman" w:hAnsi="Times New Roman" w:cs="Times New Roman"/>
              </w:rPr>
              <w:t>4</w:t>
            </w:r>
            <w:r w:rsidR="00E272DB">
              <w:rPr>
                <w:rFonts w:ascii="Times New Roman" w:hAnsi="Times New Roman" w:cs="Times New Roman"/>
              </w:rPr>
              <w:t>.1.1</w:t>
            </w:r>
            <w:r w:rsidR="00AB48E4">
              <w:rPr>
                <w:rFonts w:ascii="Times New Roman" w:hAnsi="Times New Roman" w:cs="Times New Roman"/>
              </w:rPr>
              <w:t xml:space="preserve">. Denúncia </w:t>
            </w:r>
            <w:r w:rsidR="00E272DB">
              <w:rPr>
                <w:rFonts w:ascii="Times New Roman" w:hAnsi="Times New Roman" w:cs="Times New Roman"/>
              </w:rPr>
              <w:t xml:space="preserve">nº </w:t>
            </w:r>
            <w:r w:rsidR="00BB28B4">
              <w:rPr>
                <w:rFonts w:ascii="Times New Roman" w:hAnsi="Times New Roman" w:cs="Times New Roman"/>
              </w:rPr>
              <w:t xml:space="preserve">8144/2016 </w:t>
            </w:r>
            <w:r w:rsidR="00DF1322">
              <w:rPr>
                <w:rFonts w:ascii="Times New Roman" w:hAnsi="Times New Roman" w:cs="Times New Roman"/>
              </w:rPr>
              <w:t>– Não foi analisado, rep</w:t>
            </w:r>
            <w:r w:rsidR="009B762D">
              <w:rPr>
                <w:rFonts w:ascii="Times New Roman" w:hAnsi="Times New Roman" w:cs="Times New Roman"/>
              </w:rPr>
              <w:t>a</w:t>
            </w:r>
            <w:r w:rsidR="00DF1322">
              <w:rPr>
                <w:rFonts w:ascii="Times New Roman" w:hAnsi="Times New Roman" w:cs="Times New Roman"/>
              </w:rPr>
              <w:t>utar.</w:t>
            </w:r>
          </w:p>
          <w:p w14:paraId="2B843FEB" w14:textId="129F40B3" w:rsidR="00BB28B4" w:rsidRPr="00004549" w:rsidRDefault="00BB28B4" w:rsidP="00C85DA6">
            <w:pPr>
              <w:jc w:val="both"/>
              <w:rPr>
                <w:rFonts w:ascii="Times New Roman" w:hAnsi="Times New Roman" w:cs="Times New Roman"/>
                <w:color w:val="FF0000"/>
              </w:rPr>
            </w:pPr>
          </w:p>
          <w:p w14:paraId="6F02E8EB" w14:textId="76B1AD4A" w:rsidR="00BB28B4" w:rsidRDefault="00B647E4" w:rsidP="000A7169">
            <w:pPr>
              <w:ind w:left="317"/>
              <w:jc w:val="both"/>
              <w:rPr>
                <w:rFonts w:ascii="Times New Roman" w:hAnsi="Times New Roman" w:cs="Times New Roman"/>
              </w:rPr>
            </w:pPr>
            <w:r>
              <w:rPr>
                <w:rFonts w:ascii="Times New Roman" w:hAnsi="Times New Roman" w:cs="Times New Roman"/>
              </w:rPr>
              <w:t>4</w:t>
            </w:r>
            <w:r w:rsidR="00BB28B4">
              <w:rPr>
                <w:rFonts w:ascii="Times New Roman" w:hAnsi="Times New Roman" w:cs="Times New Roman"/>
              </w:rPr>
              <w:t>.1.</w:t>
            </w:r>
            <w:r w:rsidR="00E272DB">
              <w:rPr>
                <w:rFonts w:ascii="Times New Roman" w:hAnsi="Times New Roman" w:cs="Times New Roman"/>
              </w:rPr>
              <w:t>2</w:t>
            </w:r>
            <w:r w:rsidR="00BB28B4">
              <w:rPr>
                <w:rFonts w:ascii="Times New Roman" w:hAnsi="Times New Roman" w:cs="Times New Roman"/>
              </w:rPr>
              <w:t xml:space="preserve">. Denúncia </w:t>
            </w:r>
            <w:r w:rsidR="00E272DB">
              <w:rPr>
                <w:rFonts w:ascii="Times New Roman" w:hAnsi="Times New Roman" w:cs="Times New Roman"/>
              </w:rPr>
              <w:t xml:space="preserve">nº </w:t>
            </w:r>
            <w:r w:rsidR="00CA29F1">
              <w:rPr>
                <w:rFonts w:ascii="Times New Roman" w:hAnsi="Times New Roman" w:cs="Times New Roman"/>
              </w:rPr>
              <w:t xml:space="preserve">9027/2016 </w:t>
            </w:r>
            <w:r w:rsidR="001C5655">
              <w:rPr>
                <w:rFonts w:ascii="Times New Roman" w:hAnsi="Times New Roman" w:cs="Times New Roman"/>
              </w:rPr>
              <w:t>–</w:t>
            </w:r>
            <w:r w:rsidR="00987857">
              <w:rPr>
                <w:rFonts w:ascii="Times New Roman" w:hAnsi="Times New Roman" w:cs="Times New Roman"/>
              </w:rPr>
              <w:t xml:space="preserve"> </w:t>
            </w:r>
            <w:r w:rsidR="001C5655">
              <w:rPr>
                <w:rFonts w:ascii="Times New Roman" w:hAnsi="Times New Roman" w:cs="Times New Roman"/>
              </w:rPr>
              <w:t>O coorden</w:t>
            </w:r>
            <w:r w:rsidR="00E06996">
              <w:rPr>
                <w:rFonts w:ascii="Times New Roman" w:hAnsi="Times New Roman" w:cs="Times New Roman"/>
              </w:rPr>
              <w:t>ador Marcelo solicita que sejam verificadas as atribuições da especialização de engenharia de segurança de trabalho.</w:t>
            </w:r>
          </w:p>
          <w:p w14:paraId="60703E03" w14:textId="77777777" w:rsidR="009145AF" w:rsidRDefault="009145AF" w:rsidP="000A7169">
            <w:pPr>
              <w:ind w:left="317"/>
              <w:jc w:val="both"/>
              <w:rPr>
                <w:rFonts w:ascii="Times New Roman" w:hAnsi="Times New Roman" w:cs="Times New Roman"/>
              </w:rPr>
            </w:pPr>
          </w:p>
          <w:p w14:paraId="50B1008D" w14:textId="11A8C045" w:rsidR="007C1D8F" w:rsidRDefault="00B647E4" w:rsidP="000A7169">
            <w:pPr>
              <w:ind w:left="34"/>
              <w:jc w:val="both"/>
              <w:rPr>
                <w:rFonts w:ascii="Times New Roman" w:hAnsi="Times New Roman" w:cs="Times New Roman"/>
              </w:rPr>
            </w:pPr>
            <w:r>
              <w:rPr>
                <w:rFonts w:ascii="Times New Roman" w:hAnsi="Times New Roman" w:cs="Times New Roman"/>
              </w:rPr>
              <w:t>4</w:t>
            </w:r>
            <w:r w:rsidR="007C1D8F">
              <w:rPr>
                <w:rFonts w:ascii="Times New Roman" w:hAnsi="Times New Roman" w:cs="Times New Roman"/>
              </w:rPr>
              <w:t xml:space="preserve">.2. </w:t>
            </w:r>
            <w:r w:rsidR="007C1D8F" w:rsidRPr="00BF2B3D">
              <w:rPr>
                <w:rFonts w:ascii="Times New Roman" w:hAnsi="Times New Roman" w:cs="Times New Roman"/>
                <w:u w:val="single"/>
              </w:rPr>
              <w:t xml:space="preserve">Para Análise do </w:t>
            </w:r>
            <w:r w:rsidR="00811445">
              <w:rPr>
                <w:rFonts w:ascii="Times New Roman" w:hAnsi="Times New Roman" w:cs="Times New Roman"/>
                <w:u w:val="single"/>
              </w:rPr>
              <w:t>Conselheiro Marcelo</w:t>
            </w:r>
            <w:r w:rsidR="007C1D8F">
              <w:rPr>
                <w:rFonts w:ascii="Times New Roman" w:hAnsi="Times New Roman" w:cs="Times New Roman"/>
              </w:rPr>
              <w:t>:</w:t>
            </w:r>
          </w:p>
          <w:p w14:paraId="6264FBBD" w14:textId="77777777" w:rsidR="00811445" w:rsidRDefault="00811445" w:rsidP="00C85DA6">
            <w:pPr>
              <w:jc w:val="both"/>
              <w:rPr>
                <w:rFonts w:ascii="Times New Roman" w:hAnsi="Times New Roman" w:cs="Times New Roman"/>
              </w:rPr>
            </w:pPr>
          </w:p>
          <w:p w14:paraId="7E4D037A" w14:textId="03B7C2E2" w:rsidR="00E272DB" w:rsidRPr="00B647E4" w:rsidRDefault="00B647E4" w:rsidP="00C85DA6">
            <w:pPr>
              <w:ind w:left="34" w:firstLine="283"/>
              <w:jc w:val="both"/>
              <w:rPr>
                <w:rFonts w:ascii="Times New Roman" w:hAnsi="Times New Roman" w:cs="Times New Roman"/>
              </w:rPr>
            </w:pPr>
            <w:r>
              <w:rPr>
                <w:rFonts w:ascii="Times New Roman" w:hAnsi="Times New Roman" w:cs="Times New Roman"/>
              </w:rPr>
              <w:t>4</w:t>
            </w:r>
            <w:r w:rsidR="00E272DB" w:rsidRPr="00B647E4">
              <w:rPr>
                <w:rFonts w:ascii="Times New Roman" w:hAnsi="Times New Roman" w:cs="Times New Roman"/>
              </w:rPr>
              <w:t>.2.1 Processo</w:t>
            </w:r>
            <w:r w:rsidR="00015899" w:rsidRPr="00B647E4">
              <w:rPr>
                <w:rFonts w:ascii="Times New Roman" w:hAnsi="Times New Roman" w:cs="Times New Roman"/>
              </w:rPr>
              <w:t xml:space="preserve"> nº</w:t>
            </w:r>
            <w:r w:rsidR="00E272DB" w:rsidRPr="00B647E4">
              <w:rPr>
                <w:rFonts w:ascii="Times New Roman" w:hAnsi="Times New Roman" w:cs="Times New Roman"/>
              </w:rPr>
              <w:t xml:space="preserve"> 211240/2015 </w:t>
            </w:r>
            <w:r w:rsidR="00FA235A">
              <w:rPr>
                <w:rFonts w:ascii="Times New Roman" w:hAnsi="Times New Roman" w:cs="Times New Roman"/>
              </w:rPr>
              <w:t>– o conselheiro Márcio Lontra f</w:t>
            </w:r>
            <w:r w:rsidR="00FA235A" w:rsidRPr="00FA235A">
              <w:rPr>
                <w:rFonts w:ascii="Times New Roman" w:hAnsi="Times New Roman" w:cs="Times New Roman"/>
              </w:rPr>
              <w:t>oi designado como relator do processo</w:t>
            </w:r>
            <w:r w:rsidR="00FA235A">
              <w:rPr>
                <w:rFonts w:ascii="Times New Roman" w:hAnsi="Times New Roman" w:cs="Times New Roman"/>
              </w:rPr>
              <w:t>.</w:t>
            </w:r>
          </w:p>
          <w:p w14:paraId="6B8B6331" w14:textId="77777777" w:rsidR="00E272DB" w:rsidRPr="00B647E4" w:rsidRDefault="00E272DB" w:rsidP="00C85DA6">
            <w:pPr>
              <w:ind w:left="34" w:firstLine="283"/>
              <w:jc w:val="both"/>
              <w:rPr>
                <w:rFonts w:ascii="Times New Roman" w:hAnsi="Times New Roman" w:cs="Times New Roman"/>
              </w:rPr>
            </w:pPr>
          </w:p>
          <w:p w14:paraId="2D9ACDA6" w14:textId="068D77A7" w:rsidR="00811445" w:rsidRDefault="00B647E4" w:rsidP="00C85DA6">
            <w:pPr>
              <w:ind w:left="34" w:firstLine="283"/>
              <w:jc w:val="both"/>
              <w:rPr>
                <w:rFonts w:ascii="Times New Roman" w:hAnsi="Times New Roman" w:cs="Times New Roman"/>
              </w:rPr>
            </w:pPr>
            <w:r>
              <w:rPr>
                <w:rFonts w:ascii="Times New Roman" w:hAnsi="Times New Roman" w:cs="Times New Roman"/>
              </w:rPr>
              <w:t>4</w:t>
            </w:r>
            <w:r w:rsidR="00811445" w:rsidRPr="00B647E4">
              <w:rPr>
                <w:rFonts w:ascii="Times New Roman" w:hAnsi="Times New Roman" w:cs="Times New Roman"/>
              </w:rPr>
              <w:t>.2.</w:t>
            </w:r>
            <w:r w:rsidR="00E272DB" w:rsidRPr="00B647E4">
              <w:rPr>
                <w:rFonts w:ascii="Times New Roman" w:hAnsi="Times New Roman" w:cs="Times New Roman"/>
              </w:rPr>
              <w:t>2</w:t>
            </w:r>
            <w:r w:rsidR="00811445" w:rsidRPr="00B647E4">
              <w:rPr>
                <w:rFonts w:ascii="Times New Roman" w:hAnsi="Times New Roman" w:cs="Times New Roman"/>
              </w:rPr>
              <w:t xml:space="preserve">. </w:t>
            </w:r>
            <w:r w:rsidR="00811445">
              <w:rPr>
                <w:rFonts w:ascii="Times New Roman" w:hAnsi="Times New Roman" w:cs="Times New Roman"/>
              </w:rPr>
              <w:t xml:space="preserve">Processo nº 144771/2014 </w:t>
            </w:r>
            <w:r w:rsidR="008B3B8D">
              <w:rPr>
                <w:rFonts w:ascii="Times New Roman" w:hAnsi="Times New Roman" w:cs="Times New Roman"/>
              </w:rPr>
              <w:t>–</w:t>
            </w:r>
            <w:r w:rsidR="00811445">
              <w:rPr>
                <w:rFonts w:ascii="Times New Roman" w:hAnsi="Times New Roman" w:cs="Times New Roman"/>
              </w:rPr>
              <w:t xml:space="preserve"> </w:t>
            </w:r>
            <w:r w:rsidR="008B3B8D">
              <w:rPr>
                <w:rFonts w:ascii="Times New Roman" w:hAnsi="Times New Roman" w:cs="Times New Roman"/>
              </w:rPr>
              <w:t>a comissão, por meio da d</w:t>
            </w:r>
            <w:r w:rsidR="00F218D9">
              <w:rPr>
                <w:rFonts w:ascii="Times New Roman" w:hAnsi="Times New Roman" w:cs="Times New Roman"/>
              </w:rPr>
              <w:t>eliberação nº 003/2016, votou pe</w:t>
            </w:r>
            <w:r w:rsidR="008B3B8D">
              <w:rPr>
                <w:rFonts w:ascii="Times New Roman" w:hAnsi="Times New Roman" w:cs="Times New Roman"/>
              </w:rPr>
              <w:t>lo arquivamento do processo, visto que não ficou caracterizada infração de cunho ético.</w:t>
            </w:r>
          </w:p>
          <w:p w14:paraId="571A647D" w14:textId="77777777" w:rsidR="00811445" w:rsidRDefault="00811445" w:rsidP="000A7169">
            <w:pPr>
              <w:ind w:left="34" w:firstLine="283"/>
              <w:jc w:val="both"/>
              <w:rPr>
                <w:rFonts w:ascii="Times New Roman" w:hAnsi="Times New Roman" w:cs="Times New Roman"/>
              </w:rPr>
            </w:pPr>
          </w:p>
          <w:p w14:paraId="56DB1878" w14:textId="0CCCD9EF" w:rsidR="00811445" w:rsidRDefault="00B647E4" w:rsidP="00C85DA6">
            <w:pPr>
              <w:ind w:left="317"/>
              <w:jc w:val="both"/>
              <w:rPr>
                <w:rFonts w:ascii="Times New Roman" w:hAnsi="Times New Roman" w:cs="Times New Roman"/>
              </w:rPr>
            </w:pPr>
            <w:r>
              <w:rPr>
                <w:rFonts w:ascii="Times New Roman" w:hAnsi="Times New Roman" w:cs="Times New Roman"/>
              </w:rPr>
              <w:t>4</w:t>
            </w:r>
            <w:r w:rsidR="00E272DB">
              <w:rPr>
                <w:rFonts w:ascii="Times New Roman" w:hAnsi="Times New Roman" w:cs="Times New Roman"/>
              </w:rPr>
              <w:t>.2.3</w:t>
            </w:r>
            <w:r w:rsidR="00811445">
              <w:rPr>
                <w:rFonts w:ascii="Times New Roman" w:hAnsi="Times New Roman" w:cs="Times New Roman"/>
              </w:rPr>
              <w:t xml:space="preserve">. Processo nº </w:t>
            </w:r>
            <w:r w:rsidR="00E272DB">
              <w:rPr>
                <w:rFonts w:ascii="Times New Roman" w:hAnsi="Times New Roman" w:cs="Times New Roman"/>
              </w:rPr>
              <w:t>164118</w:t>
            </w:r>
            <w:r w:rsidR="00811445">
              <w:rPr>
                <w:rFonts w:ascii="Times New Roman" w:hAnsi="Times New Roman" w:cs="Times New Roman"/>
              </w:rPr>
              <w:t>/201</w:t>
            </w:r>
            <w:r w:rsidR="00E272DB">
              <w:rPr>
                <w:rFonts w:ascii="Times New Roman" w:hAnsi="Times New Roman" w:cs="Times New Roman"/>
              </w:rPr>
              <w:t>4</w:t>
            </w:r>
            <w:r w:rsidR="00811445">
              <w:rPr>
                <w:rFonts w:ascii="Times New Roman" w:hAnsi="Times New Roman" w:cs="Times New Roman"/>
              </w:rPr>
              <w:t xml:space="preserve"> </w:t>
            </w:r>
            <w:r w:rsidR="00987857" w:rsidRPr="00987857">
              <w:rPr>
                <w:rFonts w:ascii="Times New Roman" w:hAnsi="Times New Roman" w:cs="Times New Roman"/>
              </w:rPr>
              <w:t>–</w:t>
            </w:r>
            <w:r w:rsidR="00987857">
              <w:rPr>
                <w:rFonts w:ascii="Times New Roman" w:hAnsi="Times New Roman" w:cs="Times New Roman"/>
              </w:rPr>
              <w:t xml:space="preserve"> </w:t>
            </w:r>
            <w:r w:rsidR="008B3B8D">
              <w:rPr>
                <w:rFonts w:ascii="Times New Roman" w:hAnsi="Times New Roman" w:cs="Times New Roman"/>
              </w:rPr>
              <w:t>f</w:t>
            </w:r>
            <w:r w:rsidR="00FA235A" w:rsidRPr="00FA235A">
              <w:rPr>
                <w:rFonts w:ascii="Times New Roman" w:hAnsi="Times New Roman" w:cs="Times New Roman"/>
              </w:rPr>
              <w:t>oi definida aplicação de penalidade no dia 13/10/2016, às</w:t>
            </w:r>
            <w:r w:rsidR="00FA235A">
              <w:rPr>
                <w:rFonts w:ascii="Times New Roman" w:hAnsi="Times New Roman" w:cs="Times New Roman"/>
              </w:rPr>
              <w:t xml:space="preserve"> 14:30.</w:t>
            </w:r>
          </w:p>
          <w:p w14:paraId="5D2A1141" w14:textId="77777777" w:rsidR="00854C07" w:rsidRDefault="00854C07" w:rsidP="00C85DA6">
            <w:pPr>
              <w:ind w:left="317"/>
              <w:jc w:val="both"/>
              <w:rPr>
                <w:rFonts w:ascii="Times New Roman" w:hAnsi="Times New Roman" w:cs="Times New Roman"/>
              </w:rPr>
            </w:pPr>
          </w:p>
          <w:p w14:paraId="084296DE" w14:textId="2DAE03F6" w:rsidR="00501EE7" w:rsidRDefault="00B647E4" w:rsidP="00C85DA6">
            <w:pPr>
              <w:ind w:left="317"/>
              <w:jc w:val="both"/>
              <w:rPr>
                <w:rFonts w:ascii="Times New Roman" w:hAnsi="Times New Roman" w:cs="Times New Roman"/>
              </w:rPr>
            </w:pPr>
            <w:r>
              <w:rPr>
                <w:rFonts w:ascii="Times New Roman" w:hAnsi="Times New Roman" w:cs="Times New Roman"/>
              </w:rPr>
              <w:t>4</w:t>
            </w:r>
            <w:r w:rsidR="00854C07">
              <w:rPr>
                <w:rFonts w:ascii="Times New Roman" w:hAnsi="Times New Roman" w:cs="Times New Roman"/>
              </w:rPr>
              <w:t xml:space="preserve">.2.4. Processo nº 143207/2014 </w:t>
            </w:r>
            <w:r w:rsidR="00FA235A">
              <w:rPr>
                <w:rFonts w:ascii="Times New Roman" w:hAnsi="Times New Roman" w:cs="Times New Roman"/>
              </w:rPr>
              <w:t>–</w:t>
            </w:r>
            <w:r w:rsidR="008B3B8D">
              <w:rPr>
                <w:rFonts w:ascii="Times New Roman" w:hAnsi="Times New Roman" w:cs="Times New Roman"/>
              </w:rPr>
              <w:t xml:space="preserve"> f</w:t>
            </w:r>
            <w:r w:rsidR="00FA235A">
              <w:rPr>
                <w:rFonts w:ascii="Times New Roman" w:hAnsi="Times New Roman" w:cs="Times New Roman"/>
              </w:rPr>
              <w:t>oi definida aplicação de penalidade no dia 13/10/2016, às 15:00.</w:t>
            </w:r>
          </w:p>
          <w:p w14:paraId="5F3B1D08" w14:textId="77777777" w:rsidR="00501EE7" w:rsidRDefault="00501EE7" w:rsidP="00C85DA6">
            <w:pPr>
              <w:ind w:left="317"/>
              <w:jc w:val="both"/>
              <w:rPr>
                <w:rFonts w:ascii="Times New Roman" w:hAnsi="Times New Roman" w:cs="Times New Roman"/>
              </w:rPr>
            </w:pPr>
          </w:p>
          <w:p w14:paraId="624350FB" w14:textId="66DC14C1" w:rsidR="00501EE7" w:rsidRDefault="00501EE7" w:rsidP="00501EE7">
            <w:pPr>
              <w:ind w:left="317"/>
              <w:jc w:val="both"/>
              <w:rPr>
                <w:rFonts w:ascii="Times New Roman" w:hAnsi="Times New Roman" w:cs="Times New Roman"/>
              </w:rPr>
            </w:pPr>
            <w:r>
              <w:rPr>
                <w:rFonts w:ascii="Times New Roman" w:hAnsi="Times New Roman" w:cs="Times New Roman"/>
              </w:rPr>
              <w:t xml:space="preserve">4.2.5. Processo nº 063/2012 </w:t>
            </w:r>
            <w:r w:rsidR="00987857" w:rsidRPr="00987857">
              <w:rPr>
                <w:rFonts w:ascii="Times New Roman" w:hAnsi="Times New Roman" w:cs="Times New Roman"/>
              </w:rPr>
              <w:t>–</w:t>
            </w:r>
            <w:r w:rsidR="00987857">
              <w:rPr>
                <w:rFonts w:ascii="Times New Roman" w:hAnsi="Times New Roman" w:cs="Times New Roman"/>
              </w:rPr>
              <w:t xml:space="preserve"> </w:t>
            </w:r>
            <w:r w:rsidR="008B3B8D">
              <w:rPr>
                <w:rFonts w:ascii="Times New Roman" w:hAnsi="Times New Roman" w:cs="Times New Roman"/>
              </w:rPr>
              <w:t>f</w:t>
            </w:r>
            <w:r w:rsidR="00FA235A" w:rsidRPr="00FA235A">
              <w:rPr>
                <w:rFonts w:ascii="Times New Roman" w:hAnsi="Times New Roman" w:cs="Times New Roman"/>
              </w:rPr>
              <w:t>oi definida aplicação de penalidade no dia 13/10/2016, às</w:t>
            </w:r>
            <w:r w:rsidR="00FA235A">
              <w:rPr>
                <w:rFonts w:ascii="Times New Roman" w:hAnsi="Times New Roman" w:cs="Times New Roman"/>
              </w:rPr>
              <w:t xml:space="preserve"> 15:30.</w:t>
            </w:r>
          </w:p>
          <w:p w14:paraId="72827B51" w14:textId="77777777" w:rsidR="00501EE7" w:rsidRDefault="00501EE7" w:rsidP="00501EE7">
            <w:pPr>
              <w:ind w:left="317"/>
              <w:jc w:val="both"/>
              <w:rPr>
                <w:rFonts w:ascii="Times New Roman" w:hAnsi="Times New Roman" w:cs="Times New Roman"/>
              </w:rPr>
            </w:pPr>
          </w:p>
          <w:p w14:paraId="1DAA2E30" w14:textId="063F8DAD" w:rsidR="00501EE7" w:rsidRDefault="00501EE7" w:rsidP="00C938AF">
            <w:pPr>
              <w:ind w:firstLine="317"/>
              <w:jc w:val="both"/>
              <w:rPr>
                <w:rFonts w:ascii="Times New Roman" w:hAnsi="Times New Roman" w:cs="Times New Roman"/>
              </w:rPr>
            </w:pPr>
            <w:r>
              <w:rPr>
                <w:rFonts w:ascii="Times New Roman" w:hAnsi="Times New Roman" w:cs="Times New Roman"/>
              </w:rPr>
              <w:lastRenderedPageBreak/>
              <w:t xml:space="preserve">4.2.6. Processo nº 149/2012 (SICCAU 55126/2013) </w:t>
            </w:r>
            <w:r w:rsidR="00FA235A">
              <w:rPr>
                <w:rFonts w:ascii="Times New Roman" w:hAnsi="Times New Roman" w:cs="Times New Roman"/>
              </w:rPr>
              <w:t xml:space="preserve">– foi realizado despacho no processo, retificando </w:t>
            </w:r>
            <w:r w:rsidR="00E72E91">
              <w:rPr>
                <w:rFonts w:ascii="Times New Roman" w:hAnsi="Times New Roman" w:cs="Times New Roman"/>
              </w:rPr>
              <w:t>a descrição do voto. Como o processo esgotou as instâncias de defesa e, tendo apresentado recurso, o denunciado será oficiado para tomar ciência do envio do processo para análise do CAU/BR.</w:t>
            </w:r>
          </w:p>
          <w:p w14:paraId="392B501C" w14:textId="76D44F8E" w:rsidR="00A02702" w:rsidRDefault="00015899" w:rsidP="00015899">
            <w:pPr>
              <w:jc w:val="both"/>
              <w:rPr>
                <w:rFonts w:ascii="Times New Roman" w:hAnsi="Times New Roman" w:cs="Times New Roman"/>
              </w:rPr>
            </w:pPr>
            <w:r>
              <w:rPr>
                <w:rFonts w:ascii="Times New Roman" w:hAnsi="Times New Roman" w:cs="Times New Roman"/>
              </w:rPr>
              <w:t xml:space="preserve">  </w:t>
            </w:r>
          </w:p>
          <w:p w14:paraId="250FBDC5" w14:textId="0602CF08" w:rsidR="00FA235A" w:rsidRPr="00FA235A" w:rsidRDefault="00501EE7" w:rsidP="00FA235A">
            <w:pPr>
              <w:jc w:val="both"/>
              <w:rPr>
                <w:rFonts w:ascii="Times New Roman" w:hAnsi="Times New Roman" w:cs="Times New Roman"/>
              </w:rPr>
            </w:pPr>
            <w:r>
              <w:rPr>
                <w:rFonts w:ascii="Times New Roman" w:hAnsi="Times New Roman" w:cs="Times New Roman"/>
              </w:rPr>
              <w:t xml:space="preserve">      </w:t>
            </w:r>
            <w:r w:rsidR="00B647E4">
              <w:rPr>
                <w:rFonts w:ascii="Times New Roman" w:hAnsi="Times New Roman" w:cs="Times New Roman"/>
              </w:rPr>
              <w:t>4</w:t>
            </w:r>
            <w:r>
              <w:rPr>
                <w:rFonts w:ascii="Times New Roman" w:hAnsi="Times New Roman" w:cs="Times New Roman"/>
              </w:rPr>
              <w:t xml:space="preserve">.2.7. Processo nº 145008/2014 </w:t>
            </w:r>
            <w:r w:rsidR="00987857" w:rsidRPr="00987857">
              <w:rPr>
                <w:rFonts w:ascii="Times New Roman" w:hAnsi="Times New Roman" w:cs="Times New Roman"/>
              </w:rPr>
              <w:t>–</w:t>
            </w:r>
            <w:r w:rsidR="00987857">
              <w:rPr>
                <w:rFonts w:ascii="Times New Roman" w:hAnsi="Times New Roman" w:cs="Times New Roman"/>
              </w:rPr>
              <w:t xml:space="preserve"> </w:t>
            </w:r>
            <w:r w:rsidR="008B3B8D">
              <w:rPr>
                <w:rFonts w:ascii="Times New Roman" w:hAnsi="Times New Roman" w:cs="Times New Roman"/>
              </w:rPr>
              <w:t>f</w:t>
            </w:r>
            <w:r w:rsidR="00FA235A" w:rsidRPr="00FA235A">
              <w:rPr>
                <w:rFonts w:ascii="Times New Roman" w:hAnsi="Times New Roman" w:cs="Times New Roman"/>
              </w:rPr>
              <w:t>oi realizado despacho de arquivamento do processo ético-disciplinar.</w:t>
            </w:r>
          </w:p>
          <w:p w14:paraId="1BADF873" w14:textId="77777777" w:rsidR="00811445" w:rsidRDefault="00811445" w:rsidP="00811445">
            <w:pPr>
              <w:jc w:val="both"/>
              <w:rPr>
                <w:rFonts w:ascii="Times New Roman" w:hAnsi="Times New Roman" w:cs="Times New Roman"/>
              </w:rPr>
            </w:pPr>
          </w:p>
          <w:p w14:paraId="64316D20" w14:textId="5F9985B3" w:rsidR="00501EE7" w:rsidRDefault="00501EE7" w:rsidP="00811445">
            <w:pPr>
              <w:jc w:val="both"/>
              <w:rPr>
                <w:rFonts w:ascii="Times New Roman" w:hAnsi="Times New Roman" w:cs="Times New Roman"/>
              </w:rPr>
            </w:pPr>
            <w:r>
              <w:rPr>
                <w:rFonts w:ascii="Times New Roman" w:hAnsi="Times New Roman" w:cs="Times New Roman"/>
              </w:rPr>
              <w:t xml:space="preserve">      4.2.8. Processo nº 024/2012 (SICCAU 56296/2013) </w:t>
            </w:r>
            <w:r w:rsidR="00FA235A">
              <w:rPr>
                <w:rFonts w:ascii="Times New Roman" w:hAnsi="Times New Roman" w:cs="Times New Roman"/>
              </w:rPr>
              <w:t>–</w:t>
            </w:r>
            <w:r w:rsidR="00A3206C">
              <w:rPr>
                <w:rFonts w:ascii="Times New Roman" w:hAnsi="Times New Roman" w:cs="Times New Roman"/>
              </w:rPr>
              <w:t xml:space="preserve"> f</w:t>
            </w:r>
            <w:r w:rsidR="00FA235A">
              <w:rPr>
                <w:rFonts w:ascii="Times New Roman" w:hAnsi="Times New Roman" w:cs="Times New Roman"/>
              </w:rPr>
              <w:t>oi realizado despacho de arquivamento do processo ético-disciplinar.</w:t>
            </w:r>
          </w:p>
          <w:p w14:paraId="5EC5E255" w14:textId="77777777" w:rsidR="00015899" w:rsidRDefault="00015899" w:rsidP="00811445">
            <w:pPr>
              <w:jc w:val="both"/>
              <w:rPr>
                <w:rFonts w:ascii="Times New Roman" w:hAnsi="Times New Roman" w:cs="Times New Roman"/>
              </w:rPr>
            </w:pPr>
          </w:p>
          <w:p w14:paraId="1741EF35" w14:textId="2C19F297" w:rsidR="005D494F" w:rsidRDefault="00B647E4" w:rsidP="000A7169">
            <w:pPr>
              <w:ind w:left="34"/>
              <w:jc w:val="both"/>
              <w:rPr>
                <w:rFonts w:ascii="Times New Roman" w:hAnsi="Times New Roman" w:cs="Times New Roman"/>
              </w:rPr>
            </w:pPr>
            <w:r>
              <w:rPr>
                <w:rFonts w:ascii="Times New Roman" w:hAnsi="Times New Roman" w:cs="Times New Roman"/>
              </w:rPr>
              <w:t>4</w:t>
            </w:r>
            <w:r w:rsidR="005D494F">
              <w:rPr>
                <w:rFonts w:ascii="Times New Roman" w:hAnsi="Times New Roman" w:cs="Times New Roman"/>
              </w:rPr>
              <w:t xml:space="preserve">.3. </w:t>
            </w:r>
            <w:r w:rsidR="00811445">
              <w:rPr>
                <w:rFonts w:ascii="Times New Roman" w:hAnsi="Times New Roman" w:cs="Times New Roman"/>
                <w:u w:val="single"/>
              </w:rPr>
              <w:t>Para Análise do Relator Rui Mineiro</w:t>
            </w:r>
            <w:r w:rsidR="005D494F">
              <w:rPr>
                <w:rFonts w:ascii="Times New Roman" w:hAnsi="Times New Roman" w:cs="Times New Roman"/>
              </w:rPr>
              <w:t>:</w:t>
            </w:r>
          </w:p>
          <w:p w14:paraId="2048929A" w14:textId="77777777" w:rsidR="005D494F" w:rsidRDefault="005D494F" w:rsidP="000A7169">
            <w:pPr>
              <w:ind w:left="34"/>
              <w:jc w:val="both"/>
              <w:rPr>
                <w:rFonts w:ascii="Times New Roman" w:hAnsi="Times New Roman" w:cs="Times New Roman"/>
              </w:rPr>
            </w:pPr>
          </w:p>
          <w:p w14:paraId="1C8F8DFC" w14:textId="32C6E620" w:rsidR="00AB48E4" w:rsidRDefault="00B647E4" w:rsidP="00C938AF">
            <w:pPr>
              <w:ind w:left="34" w:firstLine="283"/>
              <w:jc w:val="both"/>
              <w:rPr>
                <w:rFonts w:ascii="Times New Roman" w:hAnsi="Times New Roman" w:cs="Times New Roman"/>
              </w:rPr>
            </w:pPr>
            <w:r>
              <w:rPr>
                <w:rFonts w:ascii="Times New Roman" w:hAnsi="Times New Roman" w:cs="Times New Roman"/>
              </w:rPr>
              <w:t>4</w:t>
            </w:r>
            <w:r w:rsidR="005D494F">
              <w:rPr>
                <w:rFonts w:ascii="Times New Roman" w:hAnsi="Times New Roman" w:cs="Times New Roman"/>
              </w:rPr>
              <w:t xml:space="preserve">.3.1. Processo nº </w:t>
            </w:r>
            <w:r w:rsidR="000371EF">
              <w:rPr>
                <w:rFonts w:ascii="Times New Roman" w:hAnsi="Times New Roman" w:cs="Times New Roman"/>
              </w:rPr>
              <w:t>378486</w:t>
            </w:r>
            <w:r w:rsidR="00811445">
              <w:rPr>
                <w:rFonts w:ascii="Times New Roman" w:hAnsi="Times New Roman" w:cs="Times New Roman"/>
              </w:rPr>
              <w:t>/201</w:t>
            </w:r>
            <w:r w:rsidR="000371EF">
              <w:rPr>
                <w:rFonts w:ascii="Times New Roman" w:hAnsi="Times New Roman" w:cs="Times New Roman"/>
              </w:rPr>
              <w:t>6</w:t>
            </w:r>
            <w:r w:rsidR="00AB48E4">
              <w:rPr>
                <w:rFonts w:ascii="Times New Roman" w:hAnsi="Times New Roman" w:cs="Times New Roman"/>
              </w:rPr>
              <w:t xml:space="preserve"> </w:t>
            </w:r>
            <w:r w:rsidR="00A3206C">
              <w:rPr>
                <w:rFonts w:ascii="Times New Roman" w:hAnsi="Times New Roman" w:cs="Times New Roman"/>
              </w:rPr>
              <w:t xml:space="preserve">– o relator Rui Mineiro fez um despacho no processo, solicitando que </w:t>
            </w:r>
            <w:proofErr w:type="gramStart"/>
            <w:r w:rsidR="00A3206C">
              <w:rPr>
                <w:rFonts w:ascii="Times New Roman" w:hAnsi="Times New Roman" w:cs="Times New Roman"/>
              </w:rPr>
              <w:t>oficie-se</w:t>
            </w:r>
            <w:proofErr w:type="gramEnd"/>
            <w:r w:rsidR="00A3206C">
              <w:rPr>
                <w:rFonts w:ascii="Times New Roman" w:hAnsi="Times New Roman" w:cs="Times New Roman"/>
              </w:rPr>
              <w:t xml:space="preserve"> o denunciado, abrindo o correspondente prazo legal para manifestação, cientificando-se que o indício de infração baseia-se ao não atendimento ao item X do art. 18 e a o item 1.2.1 das obrigações gerais da Res. 52 que instituiu o Código de Ética e Disciplina do CAU.</w:t>
            </w:r>
          </w:p>
          <w:p w14:paraId="730D8AB3" w14:textId="77777777" w:rsidR="00004549" w:rsidRPr="004640A5" w:rsidRDefault="00004549" w:rsidP="00C85DA6">
            <w:pPr>
              <w:jc w:val="both"/>
              <w:rPr>
                <w:rFonts w:ascii="Times New Roman" w:hAnsi="Times New Roman" w:cs="Times New Roman"/>
                <w:color w:val="FF0000"/>
              </w:rPr>
            </w:pPr>
          </w:p>
          <w:p w14:paraId="16FF877C" w14:textId="0672E350" w:rsidR="005B0779" w:rsidRPr="004640A5" w:rsidRDefault="00B647E4" w:rsidP="00AA676B">
            <w:pPr>
              <w:tabs>
                <w:tab w:val="left" w:pos="5760"/>
              </w:tabs>
              <w:ind w:left="317"/>
              <w:jc w:val="both"/>
              <w:rPr>
                <w:rFonts w:ascii="Times New Roman" w:hAnsi="Times New Roman" w:cs="Times New Roman"/>
                <w:color w:val="FF0000"/>
              </w:rPr>
            </w:pPr>
            <w:r w:rsidRPr="004640A5">
              <w:rPr>
                <w:rFonts w:ascii="Times New Roman" w:hAnsi="Times New Roman" w:cs="Times New Roman"/>
                <w:color w:val="FF0000"/>
              </w:rPr>
              <w:t>4</w:t>
            </w:r>
            <w:r w:rsidR="00501EE7" w:rsidRPr="004640A5">
              <w:rPr>
                <w:rFonts w:ascii="Times New Roman" w:hAnsi="Times New Roman" w:cs="Times New Roman"/>
                <w:color w:val="FF0000"/>
              </w:rPr>
              <w:t>.3.2. Protocolo</w:t>
            </w:r>
            <w:r w:rsidR="00AB48E4" w:rsidRPr="004640A5">
              <w:rPr>
                <w:rFonts w:ascii="Times New Roman" w:hAnsi="Times New Roman" w:cs="Times New Roman"/>
                <w:color w:val="FF0000"/>
              </w:rPr>
              <w:t xml:space="preserve"> nº</w:t>
            </w:r>
            <w:r w:rsidR="00501EE7" w:rsidRPr="004640A5">
              <w:rPr>
                <w:rFonts w:ascii="Times New Roman" w:hAnsi="Times New Roman" w:cs="Times New Roman"/>
                <w:color w:val="FF0000"/>
              </w:rPr>
              <w:t xml:space="preserve"> 377924/2016</w:t>
            </w:r>
            <w:r w:rsidR="00AA676B" w:rsidRPr="004640A5">
              <w:rPr>
                <w:rFonts w:ascii="Times New Roman" w:hAnsi="Times New Roman" w:cs="Times New Roman"/>
                <w:color w:val="FF0000"/>
              </w:rPr>
              <w:t xml:space="preserve"> (Denúncia nº 7816/2015)</w:t>
            </w:r>
            <w:r w:rsidR="00501EE7" w:rsidRPr="004640A5">
              <w:rPr>
                <w:rFonts w:ascii="Times New Roman" w:hAnsi="Times New Roman" w:cs="Times New Roman"/>
                <w:color w:val="FF0000"/>
              </w:rPr>
              <w:t xml:space="preserve"> - </w:t>
            </w:r>
          </w:p>
          <w:p w14:paraId="129706B7" w14:textId="6BA3B28E" w:rsidR="00EE03BA" w:rsidRDefault="00EE03BA" w:rsidP="000A7169">
            <w:pPr>
              <w:jc w:val="both"/>
              <w:rPr>
                <w:rFonts w:ascii="Times New Roman" w:hAnsi="Times New Roman" w:cs="Times New Roman"/>
              </w:rPr>
            </w:pPr>
          </w:p>
          <w:p w14:paraId="65AABD18" w14:textId="36C2C5CB" w:rsidR="00AB48E4" w:rsidRDefault="00B647E4" w:rsidP="006D3514">
            <w:pPr>
              <w:jc w:val="both"/>
              <w:rPr>
                <w:rFonts w:ascii="Times New Roman" w:hAnsi="Times New Roman" w:cs="Times New Roman"/>
              </w:rPr>
            </w:pPr>
            <w:r>
              <w:rPr>
                <w:rFonts w:ascii="Times New Roman" w:hAnsi="Times New Roman" w:cs="Times New Roman"/>
              </w:rPr>
              <w:t>4</w:t>
            </w:r>
            <w:r w:rsidR="00AB48E4">
              <w:rPr>
                <w:rFonts w:ascii="Times New Roman" w:hAnsi="Times New Roman" w:cs="Times New Roman"/>
              </w:rPr>
              <w:t>.</w:t>
            </w:r>
            <w:r w:rsidR="00501EE7">
              <w:rPr>
                <w:rFonts w:ascii="Times New Roman" w:hAnsi="Times New Roman" w:cs="Times New Roman"/>
              </w:rPr>
              <w:t>4</w:t>
            </w:r>
            <w:r w:rsidR="00AB48E4">
              <w:rPr>
                <w:rFonts w:ascii="Times New Roman" w:hAnsi="Times New Roman" w:cs="Times New Roman"/>
              </w:rPr>
              <w:t xml:space="preserve">. </w:t>
            </w:r>
            <w:r w:rsidR="00AB48E4" w:rsidRPr="008B3B8D">
              <w:rPr>
                <w:rFonts w:ascii="Times New Roman" w:hAnsi="Times New Roman" w:cs="Times New Roman"/>
                <w:u w:val="single"/>
              </w:rPr>
              <w:t>Assinatura de ofício</w:t>
            </w:r>
            <w:r w:rsidR="009145AF" w:rsidRPr="008B3B8D">
              <w:rPr>
                <w:rFonts w:ascii="Times New Roman" w:hAnsi="Times New Roman" w:cs="Times New Roman"/>
                <w:u w:val="single"/>
              </w:rPr>
              <w:t>s</w:t>
            </w:r>
            <w:r w:rsidR="008B3B8D" w:rsidRPr="008B3B8D">
              <w:rPr>
                <w:rFonts w:ascii="Times New Roman" w:hAnsi="Times New Roman" w:cs="Times New Roman"/>
                <w:u w:val="single"/>
              </w:rPr>
              <w:t xml:space="preserve"> </w:t>
            </w:r>
            <w:r w:rsidR="008B3B8D" w:rsidRPr="008B3B8D">
              <w:rPr>
                <w:rFonts w:ascii="Times New Roman" w:eastAsia="Times New Roman" w:hAnsi="Times New Roman"/>
                <w:color w:val="000000"/>
                <w:u w:val="single"/>
              </w:rPr>
              <w:t>CED-CAU/RS de nº 157/2016 e nº 164/2016 a nº 187/2016</w:t>
            </w:r>
            <w:r w:rsidR="00AB48E4">
              <w:rPr>
                <w:rFonts w:ascii="Times New Roman" w:hAnsi="Times New Roman" w:cs="Times New Roman"/>
              </w:rPr>
              <w:t>:</w:t>
            </w:r>
          </w:p>
          <w:p w14:paraId="555142BD" w14:textId="77777777" w:rsidR="005B0779" w:rsidRDefault="008B3B8D" w:rsidP="008B3B8D">
            <w:pPr>
              <w:rPr>
                <w:rFonts w:ascii="Times New Roman" w:hAnsi="Times New Roman" w:cs="Times New Roman"/>
              </w:rPr>
            </w:pPr>
            <w:r>
              <w:rPr>
                <w:rFonts w:ascii="Times New Roman" w:hAnsi="Times New Roman" w:cs="Times New Roman"/>
              </w:rPr>
              <w:t>Os ofícios foram assinados.</w:t>
            </w:r>
          </w:p>
          <w:p w14:paraId="297A272D" w14:textId="77777777" w:rsidR="00A74B81" w:rsidRDefault="00A74B81" w:rsidP="008B3B8D">
            <w:pPr>
              <w:rPr>
                <w:rFonts w:ascii="Times New Roman" w:hAnsi="Times New Roman" w:cs="Times New Roman"/>
              </w:rPr>
            </w:pPr>
          </w:p>
          <w:p w14:paraId="4E3DAD02" w14:textId="0C8E4350" w:rsidR="00A74B81" w:rsidRDefault="00A74B81" w:rsidP="00A74B81">
            <w:pPr>
              <w:jc w:val="both"/>
              <w:rPr>
                <w:rFonts w:ascii="Times New Roman" w:hAnsi="Times New Roman" w:cs="Times New Roman"/>
              </w:rPr>
            </w:pPr>
            <w:r>
              <w:rPr>
                <w:rFonts w:ascii="Times New Roman" w:hAnsi="Times New Roman" w:cs="Times New Roman"/>
              </w:rPr>
              <w:t>A comissão solicita um relatório quantitativo dos processos éticos, incluindo a informação de etapa processual, status e tempo transcorrido desde o seu recebimento e a sua permanência em cada etapa.</w:t>
            </w:r>
          </w:p>
          <w:p w14:paraId="69B57BA6" w14:textId="31A2CFE4" w:rsidR="00A74B81" w:rsidRPr="004A0CB0" w:rsidRDefault="00A74B81" w:rsidP="008B3B8D">
            <w:pPr>
              <w:rPr>
                <w:rFonts w:ascii="Times New Roman" w:hAnsi="Times New Roman" w:cs="Times New Roman"/>
              </w:rPr>
            </w:pPr>
          </w:p>
        </w:tc>
      </w:tr>
      <w:tr w:rsidR="008764D0" w:rsidRPr="002C5FF9" w14:paraId="326AB9EE" w14:textId="77777777" w:rsidTr="00FA235A">
        <w:trPr>
          <w:trHeight w:val="62"/>
        </w:trPr>
        <w:tc>
          <w:tcPr>
            <w:tcW w:w="9333" w:type="dxa"/>
            <w:gridSpan w:val="7"/>
            <w:tcBorders>
              <w:bottom w:val="single" w:sz="4" w:space="0" w:color="auto"/>
              <w:right w:val="single" w:sz="4" w:space="0" w:color="auto"/>
            </w:tcBorders>
            <w:shd w:val="clear" w:color="auto" w:fill="auto"/>
          </w:tcPr>
          <w:p w14:paraId="74EFE680" w14:textId="4BAFB0D4"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lastRenderedPageBreak/>
              <w:t>Providências/Encaminhamentos</w:t>
            </w:r>
          </w:p>
        </w:tc>
      </w:tr>
      <w:tr w:rsidR="008764D0" w:rsidRPr="002C5FF9" w14:paraId="16A5A900" w14:textId="77777777" w:rsidTr="00FA235A">
        <w:trPr>
          <w:trHeight w:val="62"/>
        </w:trPr>
        <w:tc>
          <w:tcPr>
            <w:tcW w:w="2398" w:type="dxa"/>
            <w:gridSpan w:val="2"/>
            <w:tcBorders>
              <w:bottom w:val="single" w:sz="4" w:space="0" w:color="auto"/>
              <w:right w:val="single" w:sz="4" w:space="0" w:color="auto"/>
            </w:tcBorders>
            <w:shd w:val="clear" w:color="auto" w:fill="auto"/>
          </w:tcPr>
          <w:p w14:paraId="436BBBD9"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17124C40"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3403F39D" w14:textId="77777777" w:rsidR="008764D0" w:rsidRPr="002C5FF9" w:rsidRDefault="008764D0" w:rsidP="00FA235A">
            <w:pPr>
              <w:ind w:right="-1"/>
              <w:jc w:val="center"/>
              <w:rPr>
                <w:rFonts w:ascii="Times New Roman" w:hAnsi="Times New Roman" w:cs="Times New Roman"/>
                <w:b/>
              </w:rPr>
            </w:pPr>
            <w:r w:rsidRPr="002C5FF9">
              <w:rPr>
                <w:rFonts w:ascii="Times New Roman" w:hAnsi="Times New Roman" w:cs="Times New Roman"/>
                <w:b/>
              </w:rPr>
              <w:t>Responsável</w:t>
            </w:r>
          </w:p>
        </w:tc>
      </w:tr>
      <w:tr w:rsidR="008764D0" w:rsidRPr="002C5FF9" w14:paraId="138A1B1D"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6C512C1B" w14:textId="48B91314" w:rsidR="008764D0" w:rsidRPr="002C5FF9" w:rsidRDefault="00A74B81" w:rsidP="003113B7">
            <w:pPr>
              <w:ind w:right="-1"/>
              <w:jc w:val="center"/>
              <w:rPr>
                <w:rFonts w:ascii="Times New Roman" w:hAnsi="Times New Roman" w:cs="Times New Roman"/>
              </w:rPr>
            </w:pPr>
            <w:r>
              <w:rPr>
                <w:rFonts w:ascii="Times New Roman" w:hAnsi="Times New Roman" w:cs="Times New Roman"/>
              </w:rPr>
              <w:t>CED</w:t>
            </w:r>
          </w:p>
        </w:tc>
        <w:tc>
          <w:tcPr>
            <w:tcW w:w="4667" w:type="dxa"/>
            <w:gridSpan w:val="4"/>
            <w:tcBorders>
              <w:bottom w:val="single" w:sz="4" w:space="0" w:color="auto"/>
              <w:right w:val="single" w:sz="4" w:space="0" w:color="auto"/>
            </w:tcBorders>
            <w:shd w:val="clear" w:color="auto" w:fill="auto"/>
            <w:vAlign w:val="center"/>
          </w:tcPr>
          <w:p w14:paraId="0115F01D" w14:textId="5331010D" w:rsidR="008764D0" w:rsidRPr="002C5FF9" w:rsidRDefault="00DE49D1" w:rsidP="00DE49D1">
            <w:pPr>
              <w:ind w:left="34" w:firstLine="12"/>
              <w:jc w:val="both"/>
              <w:rPr>
                <w:rFonts w:ascii="Times New Roman" w:hAnsi="Times New Roman" w:cs="Times New Roman"/>
              </w:rPr>
            </w:pPr>
            <w:r>
              <w:rPr>
                <w:rFonts w:ascii="Times New Roman" w:hAnsi="Times New Roman" w:cs="Times New Roman"/>
              </w:rPr>
              <w:t xml:space="preserve">Elaborar um relatório </w:t>
            </w:r>
            <w:r>
              <w:rPr>
                <w:rFonts w:ascii="Times New Roman" w:hAnsi="Times New Roman" w:cs="Times New Roman"/>
              </w:rPr>
              <w:t>quantitativo dos processos éticos, incluindo a informação de etapa processual, status e tempo trans</w:t>
            </w:r>
            <w:r>
              <w:rPr>
                <w:rFonts w:ascii="Times New Roman" w:hAnsi="Times New Roman" w:cs="Times New Roman"/>
              </w:rPr>
              <w:t>corrido desde o seu recebimento, além d</w:t>
            </w:r>
            <w:r>
              <w:rPr>
                <w:rFonts w:ascii="Times New Roman" w:hAnsi="Times New Roman" w:cs="Times New Roman"/>
              </w:rPr>
              <w:t>a sua permanência em cada etapa.</w:t>
            </w:r>
          </w:p>
        </w:tc>
        <w:tc>
          <w:tcPr>
            <w:tcW w:w="2268" w:type="dxa"/>
            <w:tcBorders>
              <w:bottom w:val="single" w:sz="4" w:space="0" w:color="auto"/>
              <w:right w:val="single" w:sz="4" w:space="0" w:color="auto"/>
            </w:tcBorders>
            <w:shd w:val="clear" w:color="auto" w:fill="auto"/>
            <w:vAlign w:val="center"/>
          </w:tcPr>
          <w:p w14:paraId="41A93604" w14:textId="4414C13D" w:rsidR="008764D0" w:rsidRPr="002C5FF9" w:rsidRDefault="00DE49D1" w:rsidP="00DE49D1">
            <w:pPr>
              <w:ind w:right="-1"/>
              <w:jc w:val="center"/>
              <w:rPr>
                <w:rFonts w:ascii="Times New Roman" w:hAnsi="Times New Roman" w:cs="Times New Roman"/>
              </w:rPr>
            </w:pPr>
            <w:r>
              <w:rPr>
                <w:rFonts w:ascii="Times New Roman" w:hAnsi="Times New Roman" w:cs="Times New Roman"/>
              </w:rPr>
              <w:t>Sabrina Ourique</w:t>
            </w:r>
          </w:p>
        </w:tc>
      </w:tr>
      <w:tr w:rsidR="0005097F" w:rsidRPr="00F86CBC" w14:paraId="04CA6EB3" w14:textId="77777777" w:rsidTr="00FA235A">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87418" w14:textId="78556A64" w:rsidR="0005097F" w:rsidRPr="00BF2B3D" w:rsidRDefault="00C85DA6" w:rsidP="00B647E4">
            <w:pPr>
              <w:pStyle w:val="PargrafodaLista"/>
              <w:numPr>
                <w:ilvl w:val="0"/>
                <w:numId w:val="1"/>
              </w:numPr>
              <w:tabs>
                <w:tab w:val="left" w:pos="317"/>
              </w:tabs>
              <w:ind w:left="34" w:right="-1" w:firstLine="0"/>
              <w:jc w:val="both"/>
              <w:rPr>
                <w:rFonts w:ascii="Times New Roman" w:hAnsi="Times New Roman" w:cs="Times New Roman"/>
                <w:b/>
              </w:rPr>
            </w:pPr>
            <w:r>
              <w:rPr>
                <w:rFonts w:ascii="Times New Roman" w:eastAsia="Times New Roman" w:hAnsi="Times New Roman"/>
                <w:b/>
                <w:bCs/>
                <w:color w:val="000000"/>
              </w:rPr>
              <w:t>Encaminhamentos sobre Reserva Técnica, a partir do que foi discutido na Plenária Extraordinária</w:t>
            </w:r>
            <w:r w:rsidR="000A7CD3">
              <w:rPr>
                <w:rFonts w:ascii="Times New Roman" w:eastAsia="Times New Roman" w:hAnsi="Times New Roman"/>
                <w:b/>
                <w:bCs/>
                <w:color w:val="000000"/>
              </w:rPr>
              <w:t>:</w:t>
            </w:r>
          </w:p>
        </w:tc>
      </w:tr>
      <w:tr w:rsidR="00203C35" w:rsidRPr="00203C35" w14:paraId="742E48AD" w14:textId="77777777" w:rsidTr="00203C35">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F8609AF" w14:textId="0FB4A381" w:rsidR="00203C35" w:rsidRPr="00905E0E" w:rsidRDefault="00B953CC" w:rsidP="00F76917">
            <w:pPr>
              <w:spacing w:before="120" w:after="120"/>
              <w:contextualSpacing/>
              <w:jc w:val="both"/>
              <w:rPr>
                <w:rFonts w:ascii="Times New Roman" w:hAnsi="Times New Roman" w:cs="Times New Roman"/>
              </w:rPr>
            </w:pPr>
            <w:r>
              <w:rPr>
                <w:rFonts w:ascii="Times New Roman" w:hAnsi="Times New Roman" w:cs="Times New Roman"/>
              </w:rPr>
              <w:t xml:space="preserve">O coordenador Marcelo </w:t>
            </w:r>
            <w:r w:rsidR="00F76917">
              <w:rPr>
                <w:rFonts w:ascii="Times New Roman" w:hAnsi="Times New Roman" w:cs="Times New Roman"/>
              </w:rPr>
              <w:t>irá analisar</w:t>
            </w:r>
            <w:r>
              <w:rPr>
                <w:rFonts w:ascii="Times New Roman" w:hAnsi="Times New Roman" w:cs="Times New Roman"/>
              </w:rPr>
              <w:t xml:space="preserve"> a ata da Plenária Extraordinária</w:t>
            </w:r>
            <w:r w:rsidR="00F76917">
              <w:rPr>
                <w:rFonts w:ascii="Times New Roman" w:hAnsi="Times New Roman" w:cs="Times New Roman"/>
              </w:rPr>
              <w:t>, para fazer o fechamento.</w:t>
            </w:r>
          </w:p>
        </w:tc>
      </w:tr>
      <w:tr w:rsidR="00203C35" w:rsidRPr="00203C35" w14:paraId="2A3CD98B" w14:textId="77777777" w:rsidTr="00203C35">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A32CF06" w14:textId="2AEAFD80" w:rsidR="00203C35" w:rsidRDefault="00203C35" w:rsidP="00203C35">
            <w:pPr>
              <w:tabs>
                <w:tab w:val="left" w:pos="2367"/>
              </w:tabs>
              <w:spacing w:before="120" w:after="120"/>
              <w:contextualSpacing/>
              <w:jc w:val="center"/>
              <w:rPr>
                <w:rFonts w:ascii="Times New Roman" w:hAnsi="Times New Roman" w:cs="Times New Roman"/>
                <w:color w:val="FFFFFF" w:themeColor="background1"/>
              </w:rPr>
            </w:pPr>
            <w:r w:rsidRPr="002C5FF9">
              <w:rPr>
                <w:rFonts w:ascii="Times New Roman" w:hAnsi="Times New Roman" w:cs="Times New Roman"/>
                <w:b/>
              </w:rPr>
              <w:t>Providências/Encaminhamentos</w:t>
            </w:r>
          </w:p>
        </w:tc>
      </w:tr>
      <w:tr w:rsidR="00203C35" w:rsidRPr="00203C35" w14:paraId="3863EA7A" w14:textId="77777777" w:rsidTr="00203C35">
        <w:trPr>
          <w:trHeight w:val="62"/>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tcPr>
          <w:p w14:paraId="62F192B8" w14:textId="7F3B58C0" w:rsidR="00203C35" w:rsidRPr="002C5FF9" w:rsidRDefault="00203C35" w:rsidP="00203C35">
            <w:pPr>
              <w:tabs>
                <w:tab w:val="left" w:pos="708"/>
                <w:tab w:val="left" w:pos="1416"/>
                <w:tab w:val="left" w:pos="2124"/>
                <w:tab w:val="left" w:pos="2832"/>
                <w:tab w:val="left" w:pos="3540"/>
                <w:tab w:val="left" w:pos="4248"/>
                <w:tab w:val="left" w:pos="4956"/>
                <w:tab w:val="left" w:pos="5664"/>
                <w:tab w:val="left" w:pos="6825"/>
              </w:tabs>
              <w:ind w:right="-1"/>
              <w:jc w:val="center"/>
              <w:rPr>
                <w:rFonts w:ascii="Times New Roman" w:hAnsi="Times New Roman" w:cs="Times New Roman"/>
                <w:b/>
              </w:rPr>
            </w:pPr>
            <w:r w:rsidRPr="002C5FF9">
              <w:rPr>
                <w:rFonts w:ascii="Times New Roman" w:hAnsi="Times New Roman" w:cs="Times New Roman"/>
                <w:b/>
              </w:rPr>
              <w:t>Solicitante</w:t>
            </w:r>
            <w:r>
              <w:rPr>
                <w:rFonts w:ascii="Times New Roman" w:hAnsi="Times New Roman" w:cs="Times New Roman"/>
                <w:b/>
              </w:rPr>
              <w:t xml:space="preserve">    </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8968EE2" w14:textId="0B0C414E" w:rsidR="00203C35" w:rsidRPr="002C5FF9" w:rsidRDefault="00203C35" w:rsidP="00203C35">
            <w:pPr>
              <w:tabs>
                <w:tab w:val="left" w:pos="708"/>
                <w:tab w:val="left" w:pos="1416"/>
                <w:tab w:val="left" w:pos="2124"/>
                <w:tab w:val="left" w:pos="2832"/>
                <w:tab w:val="left" w:pos="3540"/>
                <w:tab w:val="left" w:pos="4248"/>
                <w:tab w:val="left" w:pos="4956"/>
                <w:tab w:val="left" w:pos="5664"/>
                <w:tab w:val="left" w:pos="6825"/>
              </w:tabs>
              <w:ind w:right="-1"/>
              <w:jc w:val="center"/>
              <w:rPr>
                <w:rFonts w:ascii="Times New Roman" w:hAnsi="Times New Roman" w:cs="Times New Roman"/>
                <w:b/>
              </w:rPr>
            </w:pPr>
            <w:r>
              <w:rPr>
                <w:rFonts w:ascii="Times New Roman" w:hAnsi="Times New Roman" w:cs="Times New Roman"/>
                <w:b/>
              </w:rPr>
              <w:t>Ação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94B4A08" w14:textId="48226B12" w:rsidR="00203C35" w:rsidRPr="002C5FF9" w:rsidRDefault="00203C35" w:rsidP="00203C35">
            <w:pPr>
              <w:tabs>
                <w:tab w:val="left" w:pos="708"/>
                <w:tab w:val="left" w:pos="1416"/>
                <w:tab w:val="left" w:pos="2124"/>
                <w:tab w:val="left" w:pos="2832"/>
                <w:tab w:val="left" w:pos="3540"/>
                <w:tab w:val="left" w:pos="4248"/>
                <w:tab w:val="left" w:pos="4956"/>
                <w:tab w:val="left" w:pos="5664"/>
                <w:tab w:val="left" w:pos="6825"/>
              </w:tabs>
              <w:ind w:right="-1"/>
              <w:jc w:val="center"/>
              <w:rPr>
                <w:rFonts w:ascii="Times New Roman" w:hAnsi="Times New Roman" w:cs="Times New Roman"/>
                <w:b/>
              </w:rPr>
            </w:pPr>
            <w:r>
              <w:rPr>
                <w:rFonts w:ascii="Times New Roman" w:hAnsi="Times New Roman" w:cs="Times New Roman"/>
                <w:b/>
              </w:rPr>
              <w:t>Responsável</w:t>
            </w:r>
          </w:p>
        </w:tc>
      </w:tr>
      <w:tr w:rsidR="00203C35" w:rsidRPr="00203C35" w14:paraId="3DAC6F2B" w14:textId="77777777" w:rsidTr="00203C35">
        <w:trPr>
          <w:trHeight w:val="62"/>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32855" w14:textId="77777777" w:rsidR="00203C35" w:rsidRPr="002C5FF9" w:rsidRDefault="00203C35" w:rsidP="00203C35">
            <w:pPr>
              <w:tabs>
                <w:tab w:val="left" w:pos="2367"/>
              </w:tabs>
              <w:spacing w:before="120" w:after="120"/>
              <w:contextualSpacing/>
              <w:jc w:val="center"/>
              <w:rPr>
                <w:rFonts w:ascii="Times New Roman" w:hAnsi="Times New Roman" w:cs="Times New Roman"/>
                <w:b/>
              </w:rPr>
            </w:pP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F053D" w14:textId="77777777" w:rsidR="00203C35" w:rsidRPr="002C5FF9" w:rsidRDefault="00203C35" w:rsidP="00203C35">
            <w:pPr>
              <w:tabs>
                <w:tab w:val="left" w:pos="2367"/>
              </w:tabs>
              <w:spacing w:before="120" w:after="120"/>
              <w:contextualSpacing/>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699F1" w14:textId="61417CF2" w:rsidR="00203C35" w:rsidRPr="002C5FF9" w:rsidRDefault="00203C35" w:rsidP="00203C35">
            <w:pPr>
              <w:tabs>
                <w:tab w:val="left" w:pos="2367"/>
              </w:tabs>
              <w:spacing w:before="120" w:after="120"/>
              <w:contextualSpacing/>
              <w:jc w:val="center"/>
              <w:rPr>
                <w:rFonts w:ascii="Times New Roman" w:hAnsi="Times New Roman" w:cs="Times New Roman"/>
                <w:b/>
              </w:rPr>
            </w:pPr>
          </w:p>
        </w:tc>
      </w:tr>
      <w:tr w:rsidR="00B647E4" w:rsidRPr="00F86CBC" w14:paraId="4473096A" w14:textId="77777777" w:rsidTr="00FA235A">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32F1" w14:textId="77777777" w:rsidR="00B647E4" w:rsidRPr="00B647E4" w:rsidRDefault="00B647E4" w:rsidP="00B647E4">
            <w:pPr>
              <w:pStyle w:val="PargrafodaLista"/>
              <w:numPr>
                <w:ilvl w:val="0"/>
                <w:numId w:val="1"/>
              </w:numPr>
              <w:tabs>
                <w:tab w:val="left" w:pos="317"/>
              </w:tabs>
              <w:ind w:left="34" w:right="-1" w:firstLine="0"/>
              <w:jc w:val="both"/>
              <w:rPr>
                <w:rFonts w:ascii="Times New Roman" w:eastAsia="Times New Roman" w:hAnsi="Times New Roman"/>
                <w:b/>
                <w:bCs/>
                <w:color w:val="000000"/>
              </w:rPr>
            </w:pPr>
            <w:r w:rsidRPr="00B647E4">
              <w:rPr>
                <w:rFonts w:ascii="Times New Roman" w:eastAsia="Times New Roman" w:hAnsi="Times New Roman"/>
                <w:b/>
                <w:bCs/>
                <w:color w:val="000000"/>
              </w:rPr>
              <w:t>Série de cadernos do CAU/RS (Arquitetura e Urbanismo – Código de Ética e Disciplina e Regulamentação da Profissão):</w:t>
            </w:r>
          </w:p>
        </w:tc>
      </w:tr>
      <w:tr w:rsidR="00B647E4" w:rsidRPr="00FA58F6" w14:paraId="19783B61" w14:textId="77777777" w:rsidTr="00FA235A">
        <w:trPr>
          <w:trHeight w:val="62"/>
        </w:trPr>
        <w:tc>
          <w:tcPr>
            <w:tcW w:w="9333" w:type="dxa"/>
            <w:gridSpan w:val="7"/>
            <w:tcBorders>
              <w:top w:val="single" w:sz="4" w:space="0" w:color="auto"/>
              <w:bottom w:val="single" w:sz="4" w:space="0" w:color="auto"/>
              <w:right w:val="single" w:sz="4" w:space="0" w:color="auto"/>
            </w:tcBorders>
            <w:shd w:val="clear" w:color="auto" w:fill="auto"/>
          </w:tcPr>
          <w:p w14:paraId="0C3CF463" w14:textId="4DF9B442" w:rsidR="00B647E4" w:rsidRPr="00905E0E" w:rsidRDefault="005E3CEE" w:rsidP="007F414F">
            <w:pPr>
              <w:tabs>
                <w:tab w:val="left" w:pos="3058"/>
              </w:tabs>
              <w:spacing w:before="120" w:after="120"/>
              <w:contextualSpacing/>
              <w:jc w:val="both"/>
              <w:rPr>
                <w:rFonts w:ascii="Times New Roman" w:hAnsi="Times New Roman" w:cs="Times New Roman"/>
              </w:rPr>
            </w:pPr>
            <w:r>
              <w:rPr>
                <w:rFonts w:ascii="Times New Roman" w:hAnsi="Times New Roman" w:cs="Times New Roman"/>
              </w:rPr>
              <w:t xml:space="preserve">O coordenador Marcelo </w:t>
            </w:r>
            <w:r w:rsidR="007F414F">
              <w:rPr>
                <w:rFonts w:ascii="Times New Roman" w:hAnsi="Times New Roman" w:cs="Times New Roman"/>
              </w:rPr>
              <w:t>analisou</w:t>
            </w:r>
            <w:r>
              <w:rPr>
                <w:rFonts w:ascii="Times New Roman" w:hAnsi="Times New Roman" w:cs="Times New Roman"/>
              </w:rPr>
              <w:t xml:space="preserve"> as sugestões de alterações propostas pela gerente técnica substituta, Melina Lai</w:t>
            </w:r>
            <w:r w:rsidR="007F414F">
              <w:rPr>
                <w:rFonts w:ascii="Times New Roman" w:hAnsi="Times New Roman" w:cs="Times New Roman"/>
              </w:rPr>
              <w:t xml:space="preserve"> e, após aprovar as sugestões propostas, indicou que o fornecedor seja orientado e realize a impressão da versão demonstrativa</w:t>
            </w:r>
            <w:r>
              <w:rPr>
                <w:rFonts w:ascii="Times New Roman" w:hAnsi="Times New Roman" w:cs="Times New Roman"/>
              </w:rPr>
              <w:t>.</w:t>
            </w:r>
          </w:p>
        </w:tc>
      </w:tr>
      <w:tr w:rsidR="00B647E4" w:rsidRPr="002C5FF9" w14:paraId="4A349742" w14:textId="77777777" w:rsidTr="00FA235A">
        <w:trPr>
          <w:trHeight w:val="62"/>
        </w:trPr>
        <w:tc>
          <w:tcPr>
            <w:tcW w:w="9333" w:type="dxa"/>
            <w:gridSpan w:val="7"/>
            <w:tcBorders>
              <w:bottom w:val="single" w:sz="4" w:space="0" w:color="auto"/>
              <w:right w:val="single" w:sz="4" w:space="0" w:color="auto"/>
            </w:tcBorders>
            <w:shd w:val="clear" w:color="auto" w:fill="auto"/>
          </w:tcPr>
          <w:p w14:paraId="348AC1AB"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Providências/Encaminhamentos</w:t>
            </w:r>
          </w:p>
        </w:tc>
      </w:tr>
      <w:tr w:rsidR="00B647E4" w:rsidRPr="002C5FF9" w14:paraId="6243E502" w14:textId="77777777" w:rsidTr="00FA235A">
        <w:trPr>
          <w:trHeight w:val="62"/>
        </w:trPr>
        <w:tc>
          <w:tcPr>
            <w:tcW w:w="2398" w:type="dxa"/>
            <w:gridSpan w:val="2"/>
            <w:tcBorders>
              <w:bottom w:val="single" w:sz="4" w:space="0" w:color="auto"/>
              <w:right w:val="single" w:sz="4" w:space="0" w:color="auto"/>
            </w:tcBorders>
            <w:shd w:val="clear" w:color="auto" w:fill="auto"/>
          </w:tcPr>
          <w:p w14:paraId="5E9BAC85"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15365996"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61179F37" w14:textId="77777777" w:rsidR="00B647E4" w:rsidRPr="002C5FF9" w:rsidRDefault="00B647E4" w:rsidP="00FA235A">
            <w:pPr>
              <w:ind w:right="-1"/>
              <w:jc w:val="center"/>
              <w:rPr>
                <w:rFonts w:ascii="Times New Roman" w:hAnsi="Times New Roman" w:cs="Times New Roman"/>
                <w:b/>
              </w:rPr>
            </w:pPr>
            <w:r w:rsidRPr="002C5FF9">
              <w:rPr>
                <w:rFonts w:ascii="Times New Roman" w:hAnsi="Times New Roman" w:cs="Times New Roman"/>
                <w:b/>
              </w:rPr>
              <w:t>Responsável</w:t>
            </w:r>
          </w:p>
        </w:tc>
      </w:tr>
      <w:tr w:rsidR="00B647E4" w:rsidRPr="002C5FF9" w14:paraId="1F76DC54"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61B56A5F" w14:textId="38AFC121" w:rsidR="00B647E4" w:rsidRPr="002C5FF9" w:rsidRDefault="005E3CEE" w:rsidP="00FA235A">
            <w:pPr>
              <w:ind w:right="-1"/>
              <w:jc w:val="center"/>
              <w:rPr>
                <w:rFonts w:ascii="Times New Roman" w:hAnsi="Times New Roman" w:cs="Times New Roman"/>
              </w:rPr>
            </w:pPr>
            <w:r>
              <w:rPr>
                <w:rFonts w:ascii="Times New Roman" w:hAnsi="Times New Roman" w:cs="Times New Roman"/>
              </w:rPr>
              <w:t>CED</w:t>
            </w:r>
          </w:p>
        </w:tc>
        <w:tc>
          <w:tcPr>
            <w:tcW w:w="4667" w:type="dxa"/>
            <w:gridSpan w:val="4"/>
            <w:tcBorders>
              <w:bottom w:val="single" w:sz="4" w:space="0" w:color="auto"/>
              <w:right w:val="single" w:sz="4" w:space="0" w:color="auto"/>
            </w:tcBorders>
            <w:shd w:val="clear" w:color="auto" w:fill="auto"/>
            <w:vAlign w:val="center"/>
          </w:tcPr>
          <w:p w14:paraId="07BEA6E4" w14:textId="483CBBA0" w:rsidR="00B647E4" w:rsidRPr="002C5FF9" w:rsidRDefault="00081589" w:rsidP="00081589">
            <w:pPr>
              <w:spacing w:line="276" w:lineRule="auto"/>
              <w:ind w:right="-1"/>
              <w:jc w:val="both"/>
              <w:rPr>
                <w:rFonts w:ascii="Times New Roman" w:hAnsi="Times New Roman" w:cs="Times New Roman"/>
              </w:rPr>
            </w:pPr>
            <w:r>
              <w:rPr>
                <w:rFonts w:ascii="Times New Roman" w:hAnsi="Times New Roman" w:cs="Times New Roman"/>
              </w:rPr>
              <w:t xml:space="preserve">Encaminhar ao fornecedor os ajustes que </w:t>
            </w:r>
            <w:proofErr w:type="gramStart"/>
            <w:r>
              <w:rPr>
                <w:rFonts w:ascii="Times New Roman" w:hAnsi="Times New Roman" w:cs="Times New Roman"/>
              </w:rPr>
              <w:t>devem</w:t>
            </w:r>
            <w:proofErr w:type="gramEnd"/>
            <w:r>
              <w:rPr>
                <w:rFonts w:ascii="Times New Roman" w:hAnsi="Times New Roman" w:cs="Times New Roman"/>
              </w:rPr>
              <w:t xml:space="preserve"> ser realizados no caderno</w:t>
            </w:r>
            <w:r w:rsidR="008E6B17">
              <w:rPr>
                <w:rFonts w:ascii="Times New Roman" w:hAnsi="Times New Roman" w:cs="Times New Roman"/>
              </w:rPr>
              <w:t xml:space="preserve"> </w:t>
            </w:r>
            <w:r w:rsidR="008E6B17" w:rsidRPr="008E6B17">
              <w:rPr>
                <w:rFonts w:ascii="Times New Roman" w:hAnsi="Times New Roman" w:cs="Times New Roman"/>
              </w:rPr>
              <w:t>(Arquitetura e Urbanismo – Código de Ética e Disciplina e Regulamentação da Profissão)</w:t>
            </w:r>
            <w:r>
              <w:rPr>
                <w:rFonts w:ascii="Times New Roman" w:hAnsi="Times New Roman" w:cs="Times New Roman"/>
              </w:rPr>
              <w:t xml:space="preserve">, após realizados, solicitar a impressão da </w:t>
            </w:r>
            <w:r w:rsidR="007F414F">
              <w:rPr>
                <w:rFonts w:ascii="Times New Roman" w:hAnsi="Times New Roman" w:cs="Times New Roman"/>
              </w:rPr>
              <w:t>versão demonstrativa</w:t>
            </w:r>
            <w:r w:rsidR="007F414F">
              <w:rPr>
                <w:rFonts w:ascii="Times New Roman" w:hAnsi="Times New Roman" w:cs="Times New Roman"/>
              </w:rPr>
              <w:t>.</w:t>
            </w:r>
          </w:p>
        </w:tc>
        <w:tc>
          <w:tcPr>
            <w:tcW w:w="2268" w:type="dxa"/>
            <w:tcBorders>
              <w:bottom w:val="single" w:sz="4" w:space="0" w:color="auto"/>
              <w:right w:val="single" w:sz="4" w:space="0" w:color="auto"/>
            </w:tcBorders>
            <w:shd w:val="clear" w:color="auto" w:fill="auto"/>
            <w:vAlign w:val="center"/>
          </w:tcPr>
          <w:p w14:paraId="38152D47" w14:textId="7580D6E4" w:rsidR="00B647E4" w:rsidRPr="002C5FF9" w:rsidRDefault="00081589" w:rsidP="00081589">
            <w:pPr>
              <w:ind w:right="-1"/>
              <w:jc w:val="center"/>
              <w:rPr>
                <w:rFonts w:ascii="Times New Roman" w:hAnsi="Times New Roman" w:cs="Times New Roman"/>
              </w:rPr>
            </w:pPr>
            <w:r>
              <w:rPr>
                <w:rFonts w:ascii="Times New Roman" w:hAnsi="Times New Roman" w:cs="Times New Roman"/>
              </w:rPr>
              <w:t>Melina Lai</w:t>
            </w:r>
          </w:p>
        </w:tc>
      </w:tr>
      <w:tr w:rsidR="00203C35" w:rsidRPr="00F86CBC" w14:paraId="3806C1B1" w14:textId="77777777" w:rsidTr="00FA235A">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ED8F9" w14:textId="46777DDF" w:rsidR="00203C35" w:rsidRPr="00B647E4" w:rsidRDefault="00B647E4" w:rsidP="00B647E4">
            <w:pPr>
              <w:pStyle w:val="PargrafodaLista"/>
              <w:numPr>
                <w:ilvl w:val="0"/>
                <w:numId w:val="1"/>
              </w:numPr>
              <w:tabs>
                <w:tab w:val="left" w:pos="317"/>
              </w:tabs>
              <w:ind w:left="34" w:right="-1" w:firstLine="0"/>
              <w:jc w:val="both"/>
              <w:rPr>
                <w:rFonts w:ascii="Times New Roman" w:eastAsia="Times New Roman" w:hAnsi="Times New Roman"/>
                <w:b/>
                <w:bCs/>
                <w:color w:val="000000"/>
              </w:rPr>
            </w:pPr>
            <w:r w:rsidRPr="00B647E4">
              <w:rPr>
                <w:rFonts w:ascii="Times New Roman" w:eastAsia="Times New Roman" w:hAnsi="Times New Roman"/>
                <w:b/>
                <w:bCs/>
                <w:color w:val="000000"/>
              </w:rPr>
              <w:t>Projeto de módulos de formação continuada, em ação conjunta das comissões técnicas</w:t>
            </w:r>
            <w:r w:rsidR="00203C35" w:rsidRPr="00B647E4">
              <w:rPr>
                <w:rFonts w:ascii="Times New Roman" w:eastAsia="Times New Roman" w:hAnsi="Times New Roman"/>
                <w:b/>
                <w:bCs/>
                <w:color w:val="000000"/>
              </w:rPr>
              <w:t>:</w:t>
            </w:r>
          </w:p>
        </w:tc>
      </w:tr>
      <w:tr w:rsidR="0005097F" w:rsidRPr="00FA58F6" w14:paraId="25083886" w14:textId="77777777" w:rsidTr="00FA235A">
        <w:trPr>
          <w:trHeight w:val="62"/>
        </w:trPr>
        <w:tc>
          <w:tcPr>
            <w:tcW w:w="9333" w:type="dxa"/>
            <w:gridSpan w:val="7"/>
            <w:tcBorders>
              <w:top w:val="single" w:sz="4" w:space="0" w:color="auto"/>
              <w:bottom w:val="single" w:sz="4" w:space="0" w:color="auto"/>
              <w:right w:val="single" w:sz="4" w:space="0" w:color="auto"/>
            </w:tcBorders>
            <w:shd w:val="clear" w:color="auto" w:fill="auto"/>
          </w:tcPr>
          <w:p w14:paraId="1F694852" w14:textId="6044AC4C" w:rsidR="000937A6" w:rsidRPr="00905E0E" w:rsidRDefault="00551B00" w:rsidP="004640A5">
            <w:pPr>
              <w:tabs>
                <w:tab w:val="left" w:pos="3058"/>
              </w:tabs>
              <w:spacing w:before="120" w:after="120"/>
              <w:contextualSpacing/>
              <w:jc w:val="both"/>
              <w:rPr>
                <w:rFonts w:ascii="Times New Roman" w:hAnsi="Times New Roman" w:cs="Times New Roman"/>
              </w:rPr>
            </w:pPr>
            <w:r>
              <w:rPr>
                <w:rFonts w:ascii="Times New Roman" w:hAnsi="Times New Roman" w:cs="Times New Roman"/>
              </w:rPr>
              <w:t xml:space="preserve">Coordenador Marcelo sugeriu contato com o CAU/SC, a fim de verificar o funcionamento dos </w:t>
            </w:r>
            <w:r>
              <w:rPr>
                <w:rFonts w:ascii="Times New Roman" w:hAnsi="Times New Roman" w:cs="Times New Roman"/>
              </w:rPr>
              <w:lastRenderedPageBreak/>
              <w:t>congressos, que seria uma boa metodologia para realização de eventos conjuntos entre as três comissões técnicas. Sugeriu a realização de três grandes eventos nos primeiros três trimestres do ano, sendo dois no interior e um na capital, para deixar o último trimestre</w:t>
            </w:r>
            <w:r w:rsidR="00992747">
              <w:rPr>
                <w:rFonts w:ascii="Times New Roman" w:hAnsi="Times New Roman" w:cs="Times New Roman"/>
              </w:rPr>
              <w:t xml:space="preserve"> com foco na feira do livro e no dia do arquiteto. Indicou que seja elencado um tema para cada evento, a ser debatido sob a ótica da ética, do exercício e do ensino e, ao final, realizar um grande debate, por exemplo, uma plenária extraordinária aberta ao público. Salientou que as atividades desenvolvidas atualmente não devem ser extintas, visto que, por exemplo, as palestras sobre ética tem tido ótimos resultados, principalmente nas universidades do interior, em que os coordenadores de curso </w:t>
            </w:r>
            <w:r w:rsidR="004640A5">
              <w:rPr>
                <w:rFonts w:ascii="Times New Roman" w:hAnsi="Times New Roman" w:cs="Times New Roman"/>
              </w:rPr>
              <w:t>se demonstram muito satisfeitos com a aproximação do conselho</w:t>
            </w:r>
            <w:r w:rsidR="00992747">
              <w:rPr>
                <w:rFonts w:ascii="Times New Roman" w:hAnsi="Times New Roman" w:cs="Times New Roman"/>
              </w:rPr>
              <w:t>.</w:t>
            </w:r>
            <w:r w:rsidR="00B74634">
              <w:rPr>
                <w:rFonts w:ascii="Times New Roman" w:hAnsi="Times New Roman" w:cs="Times New Roman"/>
              </w:rPr>
              <w:t xml:space="preserve"> Entende que esta ação deve ser planejada no conselho diretor, assim, cada coordenador dá conhecimento do planejamento a comissão técnica a qual participa.</w:t>
            </w:r>
          </w:p>
        </w:tc>
      </w:tr>
      <w:tr w:rsidR="0005097F" w:rsidRPr="002C5FF9" w14:paraId="4329512A" w14:textId="77777777" w:rsidTr="00FA235A">
        <w:trPr>
          <w:trHeight w:val="62"/>
        </w:trPr>
        <w:tc>
          <w:tcPr>
            <w:tcW w:w="9333" w:type="dxa"/>
            <w:gridSpan w:val="7"/>
            <w:tcBorders>
              <w:bottom w:val="single" w:sz="4" w:space="0" w:color="auto"/>
              <w:right w:val="single" w:sz="4" w:space="0" w:color="auto"/>
            </w:tcBorders>
            <w:shd w:val="clear" w:color="auto" w:fill="auto"/>
          </w:tcPr>
          <w:p w14:paraId="476D3223" w14:textId="77777777" w:rsidR="0005097F" w:rsidRPr="002C5FF9" w:rsidRDefault="0005097F" w:rsidP="00FA235A">
            <w:pPr>
              <w:ind w:right="-1"/>
              <w:jc w:val="center"/>
              <w:rPr>
                <w:rFonts w:ascii="Times New Roman" w:hAnsi="Times New Roman" w:cs="Times New Roman"/>
                <w:b/>
              </w:rPr>
            </w:pPr>
            <w:r w:rsidRPr="002C5FF9">
              <w:rPr>
                <w:rFonts w:ascii="Times New Roman" w:hAnsi="Times New Roman" w:cs="Times New Roman"/>
                <w:b/>
              </w:rPr>
              <w:lastRenderedPageBreak/>
              <w:t>Providências/Encaminhamentos</w:t>
            </w:r>
          </w:p>
        </w:tc>
      </w:tr>
      <w:tr w:rsidR="0005097F" w:rsidRPr="002C5FF9" w14:paraId="040ED3A9" w14:textId="77777777" w:rsidTr="00FA235A">
        <w:trPr>
          <w:trHeight w:val="62"/>
        </w:trPr>
        <w:tc>
          <w:tcPr>
            <w:tcW w:w="2398" w:type="dxa"/>
            <w:gridSpan w:val="2"/>
            <w:tcBorders>
              <w:bottom w:val="single" w:sz="4" w:space="0" w:color="auto"/>
              <w:right w:val="single" w:sz="4" w:space="0" w:color="auto"/>
            </w:tcBorders>
            <w:shd w:val="clear" w:color="auto" w:fill="auto"/>
          </w:tcPr>
          <w:p w14:paraId="231B9A0B" w14:textId="77777777" w:rsidR="0005097F" w:rsidRPr="002C5FF9" w:rsidRDefault="0005097F" w:rsidP="00FA235A">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74F14D0B" w14:textId="77777777" w:rsidR="0005097F" w:rsidRPr="002C5FF9" w:rsidRDefault="0005097F" w:rsidP="00FA235A">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68258FE9" w14:textId="77777777" w:rsidR="0005097F" w:rsidRPr="002C5FF9" w:rsidRDefault="0005097F" w:rsidP="00FA235A">
            <w:pPr>
              <w:ind w:right="-1"/>
              <w:jc w:val="center"/>
              <w:rPr>
                <w:rFonts w:ascii="Times New Roman" w:hAnsi="Times New Roman" w:cs="Times New Roman"/>
                <w:b/>
              </w:rPr>
            </w:pPr>
            <w:r w:rsidRPr="002C5FF9">
              <w:rPr>
                <w:rFonts w:ascii="Times New Roman" w:hAnsi="Times New Roman" w:cs="Times New Roman"/>
                <w:b/>
              </w:rPr>
              <w:t>Responsável</w:t>
            </w:r>
          </w:p>
        </w:tc>
      </w:tr>
      <w:tr w:rsidR="0005097F" w:rsidRPr="002C5FF9" w14:paraId="65E751AC"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47DAB118" w14:textId="18361C08" w:rsidR="0005097F" w:rsidRPr="002C5FF9" w:rsidRDefault="004640A5" w:rsidP="000812C9">
            <w:pPr>
              <w:ind w:right="-1"/>
              <w:jc w:val="center"/>
              <w:rPr>
                <w:rFonts w:ascii="Times New Roman" w:hAnsi="Times New Roman" w:cs="Times New Roman"/>
              </w:rPr>
            </w:pPr>
            <w:r>
              <w:rPr>
                <w:rFonts w:ascii="Times New Roman" w:hAnsi="Times New Roman" w:cs="Times New Roman"/>
              </w:rPr>
              <w:t>CED</w:t>
            </w:r>
          </w:p>
        </w:tc>
        <w:tc>
          <w:tcPr>
            <w:tcW w:w="4667" w:type="dxa"/>
            <w:gridSpan w:val="4"/>
            <w:tcBorders>
              <w:bottom w:val="single" w:sz="4" w:space="0" w:color="auto"/>
              <w:right w:val="single" w:sz="4" w:space="0" w:color="auto"/>
            </w:tcBorders>
            <w:shd w:val="clear" w:color="auto" w:fill="auto"/>
            <w:vAlign w:val="center"/>
          </w:tcPr>
          <w:p w14:paraId="2BC8B020" w14:textId="72CF5D2A" w:rsidR="0005097F" w:rsidRPr="002C5FF9" w:rsidRDefault="004640A5" w:rsidP="00FF1263">
            <w:pPr>
              <w:spacing w:line="276" w:lineRule="auto"/>
              <w:ind w:right="-1"/>
              <w:jc w:val="both"/>
              <w:rPr>
                <w:rFonts w:ascii="Times New Roman" w:hAnsi="Times New Roman" w:cs="Times New Roman"/>
              </w:rPr>
            </w:pPr>
            <w:r>
              <w:rPr>
                <w:rFonts w:ascii="Times New Roman" w:hAnsi="Times New Roman" w:cs="Times New Roman"/>
              </w:rPr>
              <w:t>Fazer contato com o CAU/SC para buscar informações sobre os congressos.</w:t>
            </w:r>
          </w:p>
        </w:tc>
        <w:tc>
          <w:tcPr>
            <w:tcW w:w="2268" w:type="dxa"/>
            <w:tcBorders>
              <w:bottom w:val="single" w:sz="4" w:space="0" w:color="auto"/>
              <w:right w:val="single" w:sz="4" w:space="0" w:color="auto"/>
            </w:tcBorders>
            <w:shd w:val="clear" w:color="auto" w:fill="auto"/>
            <w:vAlign w:val="center"/>
          </w:tcPr>
          <w:p w14:paraId="4D197D43" w14:textId="41957689" w:rsidR="0005097F" w:rsidRPr="002C5FF9" w:rsidRDefault="004640A5" w:rsidP="00834DE0">
            <w:pPr>
              <w:ind w:right="-1"/>
              <w:jc w:val="center"/>
              <w:rPr>
                <w:rFonts w:ascii="Times New Roman" w:hAnsi="Times New Roman" w:cs="Times New Roman"/>
              </w:rPr>
            </w:pPr>
            <w:r>
              <w:rPr>
                <w:rFonts w:ascii="Times New Roman" w:hAnsi="Times New Roman" w:cs="Times New Roman"/>
              </w:rPr>
              <w:t>Sabrina Ourique</w:t>
            </w:r>
          </w:p>
        </w:tc>
      </w:tr>
      <w:tr w:rsidR="0005097F" w:rsidRPr="00F86CBC" w14:paraId="488FFCAD" w14:textId="77777777" w:rsidTr="00FA235A">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EF669" w14:textId="298D5ADE" w:rsidR="0005097F" w:rsidRPr="00A34FE8" w:rsidRDefault="00AB48E4" w:rsidP="00B647E4">
            <w:pPr>
              <w:pStyle w:val="PargrafodaLista"/>
              <w:numPr>
                <w:ilvl w:val="0"/>
                <w:numId w:val="1"/>
              </w:numPr>
              <w:tabs>
                <w:tab w:val="left" w:pos="317"/>
              </w:tabs>
              <w:ind w:left="34" w:right="-1" w:firstLine="0"/>
              <w:jc w:val="both"/>
              <w:rPr>
                <w:rFonts w:ascii="Times New Roman" w:hAnsi="Times New Roman" w:cs="Times New Roman"/>
                <w:b/>
              </w:rPr>
            </w:pPr>
            <w:r w:rsidRPr="00AB48E4">
              <w:rPr>
                <w:rFonts w:ascii="Times New Roman" w:eastAsia="Times New Roman" w:hAnsi="Times New Roman"/>
                <w:b/>
                <w:bCs/>
                <w:color w:val="000000"/>
              </w:rPr>
              <w:t>Visitas às IES</w:t>
            </w:r>
            <w:r w:rsidR="0005097F" w:rsidRPr="00A34FE8">
              <w:rPr>
                <w:rFonts w:ascii="Times New Roman" w:eastAsia="Times New Roman" w:hAnsi="Times New Roman"/>
                <w:b/>
                <w:bCs/>
                <w:color w:val="000000"/>
              </w:rPr>
              <w:t>:</w:t>
            </w:r>
          </w:p>
        </w:tc>
      </w:tr>
      <w:tr w:rsidR="00203C35" w:rsidRPr="00F86CBC" w14:paraId="11048B51" w14:textId="77777777" w:rsidTr="00203C35">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F703E86" w14:textId="1457DBCD" w:rsidR="00B647E4" w:rsidRDefault="00B647E4" w:rsidP="00B647E4">
            <w:pPr>
              <w:shd w:val="clear" w:color="auto" w:fill="FFFFFF"/>
              <w:spacing w:line="360" w:lineRule="auto"/>
              <w:rPr>
                <w:rFonts w:ascii="Times New Roman" w:eastAsia="Times New Roman" w:hAnsi="Times New Roman"/>
                <w:bCs/>
                <w:color w:val="000000"/>
              </w:rPr>
            </w:pPr>
            <w:r>
              <w:rPr>
                <w:rFonts w:ascii="Times New Roman" w:eastAsia="Times New Roman" w:hAnsi="Times New Roman"/>
                <w:bCs/>
                <w:color w:val="000000"/>
              </w:rPr>
              <w:t>Próximas palestras:</w:t>
            </w:r>
          </w:p>
          <w:p w14:paraId="701B964F" w14:textId="77777777" w:rsidR="00B647E4" w:rsidRDefault="00B647E4" w:rsidP="00B647E4">
            <w:pPr>
              <w:numPr>
                <w:ilvl w:val="0"/>
                <w:numId w:val="38"/>
              </w:numPr>
              <w:shd w:val="clear" w:color="auto" w:fill="FFFFFF"/>
              <w:spacing w:line="360" w:lineRule="auto"/>
              <w:rPr>
                <w:rFonts w:ascii="Times New Roman" w:eastAsia="Times New Roman" w:hAnsi="Times New Roman"/>
                <w:bCs/>
                <w:color w:val="000000"/>
              </w:rPr>
            </w:pPr>
            <w:r w:rsidRPr="00CE648F">
              <w:rPr>
                <w:rFonts w:ascii="Times New Roman" w:eastAsia="Times New Roman" w:hAnsi="Times New Roman"/>
                <w:bCs/>
                <w:color w:val="000000"/>
              </w:rPr>
              <w:t>31/08/2016</w:t>
            </w:r>
            <w:r>
              <w:rPr>
                <w:rFonts w:ascii="Times New Roman" w:eastAsia="Times New Roman" w:hAnsi="Times New Roman"/>
                <w:bCs/>
                <w:color w:val="000000"/>
              </w:rPr>
              <w:t xml:space="preserve"> – UCS Caxias do Sul às 19:40. Conselheiros Marcelo e Rui. </w:t>
            </w:r>
          </w:p>
          <w:p w14:paraId="6D6249A9" w14:textId="77777777" w:rsidR="00B647E4" w:rsidRDefault="00B647E4" w:rsidP="00B647E4">
            <w:pPr>
              <w:numPr>
                <w:ilvl w:val="0"/>
                <w:numId w:val="38"/>
              </w:numPr>
              <w:shd w:val="clear" w:color="auto" w:fill="FFFFFF"/>
              <w:spacing w:line="360" w:lineRule="auto"/>
              <w:rPr>
                <w:rFonts w:ascii="Times New Roman" w:eastAsia="Times New Roman" w:hAnsi="Times New Roman"/>
                <w:bCs/>
                <w:color w:val="000000"/>
              </w:rPr>
            </w:pPr>
            <w:r w:rsidRPr="008D0B80">
              <w:rPr>
                <w:rFonts w:ascii="Times New Roman" w:eastAsia="Times New Roman" w:hAnsi="Times New Roman"/>
                <w:bCs/>
                <w:color w:val="000000"/>
              </w:rPr>
              <w:t>12/09/2016</w:t>
            </w:r>
            <w:r>
              <w:rPr>
                <w:rFonts w:ascii="Times New Roman" w:eastAsia="Times New Roman" w:hAnsi="Times New Roman"/>
                <w:bCs/>
                <w:color w:val="000000"/>
              </w:rPr>
              <w:t xml:space="preserve"> – </w:t>
            </w:r>
            <w:r w:rsidRPr="008D0B80">
              <w:rPr>
                <w:rFonts w:ascii="Times New Roman" w:eastAsia="Times New Roman" w:hAnsi="Times New Roman"/>
                <w:bCs/>
                <w:color w:val="000000"/>
              </w:rPr>
              <w:t>FEEVALE</w:t>
            </w:r>
            <w:r>
              <w:rPr>
                <w:rFonts w:ascii="Times New Roman" w:eastAsia="Times New Roman" w:hAnsi="Times New Roman"/>
                <w:bCs/>
                <w:color w:val="000000"/>
              </w:rPr>
              <w:t xml:space="preserve"> Novo Hamburgo às 19:30. Conselheiros Marcelo e Rui. </w:t>
            </w:r>
          </w:p>
          <w:p w14:paraId="6EB0C710" w14:textId="77777777" w:rsidR="00B647E4" w:rsidRDefault="00B647E4" w:rsidP="00B647E4">
            <w:pPr>
              <w:numPr>
                <w:ilvl w:val="0"/>
                <w:numId w:val="38"/>
              </w:numPr>
              <w:shd w:val="clear" w:color="auto" w:fill="FFFFFF"/>
              <w:spacing w:line="360" w:lineRule="auto"/>
              <w:rPr>
                <w:rFonts w:ascii="Times New Roman" w:eastAsia="Times New Roman" w:hAnsi="Times New Roman"/>
                <w:bCs/>
                <w:color w:val="000000"/>
              </w:rPr>
            </w:pPr>
            <w:r w:rsidRPr="008D0B80">
              <w:rPr>
                <w:rFonts w:ascii="Times New Roman" w:eastAsia="Times New Roman" w:hAnsi="Times New Roman"/>
                <w:bCs/>
                <w:color w:val="000000"/>
              </w:rPr>
              <w:t>28/09/2016</w:t>
            </w:r>
            <w:r>
              <w:rPr>
                <w:rFonts w:ascii="Times New Roman" w:eastAsia="Times New Roman" w:hAnsi="Times New Roman"/>
                <w:bCs/>
                <w:color w:val="000000"/>
              </w:rPr>
              <w:t xml:space="preserve"> – </w:t>
            </w:r>
            <w:r w:rsidRPr="008D0B80">
              <w:rPr>
                <w:rFonts w:ascii="Times New Roman" w:eastAsia="Times New Roman" w:hAnsi="Times New Roman"/>
                <w:bCs/>
                <w:color w:val="000000"/>
              </w:rPr>
              <w:t>UNIJUÍ</w:t>
            </w:r>
            <w:r>
              <w:rPr>
                <w:rFonts w:ascii="Times New Roman" w:eastAsia="Times New Roman" w:hAnsi="Times New Roman"/>
                <w:bCs/>
                <w:color w:val="000000"/>
              </w:rPr>
              <w:t xml:space="preserve"> às 19:30. Conselheiros Marcelo e Rui.</w:t>
            </w:r>
          </w:p>
          <w:p w14:paraId="1DF1350C" w14:textId="77777777" w:rsidR="00203C35" w:rsidRDefault="00B647E4" w:rsidP="00AA676B">
            <w:pPr>
              <w:numPr>
                <w:ilvl w:val="0"/>
                <w:numId w:val="38"/>
              </w:numPr>
              <w:shd w:val="clear" w:color="auto" w:fill="FFFFFF"/>
              <w:spacing w:line="360" w:lineRule="auto"/>
              <w:rPr>
                <w:rFonts w:ascii="Times New Roman" w:eastAsia="Times New Roman" w:hAnsi="Times New Roman"/>
                <w:bCs/>
                <w:color w:val="000000"/>
              </w:rPr>
            </w:pPr>
            <w:r w:rsidRPr="008D0B80">
              <w:rPr>
                <w:rFonts w:ascii="Times New Roman" w:eastAsia="Times New Roman" w:hAnsi="Times New Roman"/>
                <w:bCs/>
                <w:color w:val="000000"/>
              </w:rPr>
              <w:t>29/09/2016</w:t>
            </w:r>
            <w:r>
              <w:rPr>
                <w:rFonts w:ascii="Times New Roman" w:eastAsia="Times New Roman" w:hAnsi="Times New Roman"/>
                <w:bCs/>
                <w:color w:val="000000"/>
              </w:rPr>
              <w:t xml:space="preserve"> – IFF </w:t>
            </w:r>
            <w:r w:rsidRPr="008D0B80">
              <w:rPr>
                <w:rFonts w:ascii="Times New Roman" w:eastAsia="Times New Roman" w:hAnsi="Times New Roman"/>
                <w:bCs/>
                <w:color w:val="000000"/>
              </w:rPr>
              <w:t>Santa Rosa</w:t>
            </w:r>
            <w:r>
              <w:rPr>
                <w:rFonts w:ascii="Times New Roman" w:eastAsia="Times New Roman" w:hAnsi="Times New Roman"/>
                <w:bCs/>
                <w:color w:val="000000"/>
              </w:rPr>
              <w:t xml:space="preserve"> às 09:00. Conselheiros Marcelo e Rui.</w:t>
            </w:r>
          </w:p>
          <w:p w14:paraId="03DB597C" w14:textId="3054C7A4" w:rsidR="0069700D" w:rsidRPr="00AA676B" w:rsidRDefault="004640A5" w:rsidP="000B01DA">
            <w:pPr>
              <w:shd w:val="clear" w:color="auto" w:fill="FFFFFF"/>
              <w:spacing w:line="360" w:lineRule="auto"/>
              <w:jc w:val="both"/>
              <w:rPr>
                <w:rFonts w:ascii="Times New Roman" w:eastAsia="Times New Roman" w:hAnsi="Times New Roman"/>
                <w:bCs/>
                <w:color w:val="000000"/>
              </w:rPr>
            </w:pPr>
            <w:r>
              <w:rPr>
                <w:rFonts w:ascii="Times New Roman" w:eastAsia="Times New Roman" w:hAnsi="Times New Roman"/>
                <w:bCs/>
                <w:color w:val="000000"/>
              </w:rPr>
              <w:t xml:space="preserve">A comissão solicita a </w:t>
            </w:r>
            <w:r w:rsidR="0069700D">
              <w:rPr>
                <w:rFonts w:ascii="Times New Roman" w:eastAsia="Times New Roman" w:hAnsi="Times New Roman"/>
                <w:bCs/>
                <w:color w:val="000000"/>
              </w:rPr>
              <w:t>atualização da a</w:t>
            </w:r>
            <w:r>
              <w:rPr>
                <w:rFonts w:ascii="Times New Roman" w:eastAsia="Times New Roman" w:hAnsi="Times New Roman"/>
                <w:bCs/>
                <w:color w:val="000000"/>
              </w:rPr>
              <w:t xml:space="preserve">presentação sobre as palestras realizadas </w:t>
            </w:r>
            <w:r w:rsidR="0069700D">
              <w:rPr>
                <w:rFonts w:ascii="Times New Roman" w:eastAsia="Times New Roman" w:hAnsi="Times New Roman"/>
                <w:bCs/>
                <w:color w:val="000000"/>
              </w:rPr>
              <w:t xml:space="preserve">pela CED. Solicita também um relatório quantitativo das universidades visitadas sobre o número total de universidades do estado. Indicou que devem ser realizados contatos telefônicos com as IES que ainda não receberam a palestra, a fim de verificar o seu interesse em recebê-la. Após a conclusão das palestras agendadas e, tendo ciência </w:t>
            </w:r>
            <w:r w:rsidR="000B01DA">
              <w:rPr>
                <w:rFonts w:ascii="Times New Roman" w:eastAsia="Times New Roman" w:hAnsi="Times New Roman"/>
                <w:bCs/>
                <w:color w:val="000000"/>
              </w:rPr>
              <w:t xml:space="preserve">de </w:t>
            </w:r>
            <w:r w:rsidR="0069700D">
              <w:rPr>
                <w:rFonts w:ascii="Times New Roman" w:eastAsia="Times New Roman" w:hAnsi="Times New Roman"/>
                <w:bCs/>
                <w:color w:val="000000"/>
              </w:rPr>
              <w:t>que todas as universidades tiveram a oportunidade de receber a palestra</w:t>
            </w:r>
            <w:r w:rsidR="000B01DA">
              <w:rPr>
                <w:rFonts w:ascii="Times New Roman" w:eastAsia="Times New Roman" w:hAnsi="Times New Roman"/>
                <w:bCs/>
                <w:color w:val="000000"/>
              </w:rPr>
              <w:t>, haverá o fechamento do projeto desenvolvido no exercício 2016.</w:t>
            </w:r>
          </w:p>
        </w:tc>
      </w:tr>
      <w:tr w:rsidR="00203C35" w:rsidRPr="00F86CBC" w14:paraId="21FA2BDC" w14:textId="77777777" w:rsidTr="00203C35">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AD895DE" w14:textId="5371FAF9" w:rsidR="00203C35" w:rsidRPr="00D868A6" w:rsidRDefault="00C92985" w:rsidP="00D868A6">
            <w:pPr>
              <w:tabs>
                <w:tab w:val="left" w:pos="1262"/>
                <w:tab w:val="left" w:pos="2604"/>
                <w:tab w:val="left" w:pos="5425"/>
              </w:tabs>
              <w:ind w:right="-1"/>
              <w:jc w:val="center"/>
              <w:rPr>
                <w:rFonts w:ascii="Times New Roman" w:eastAsia="Times New Roman" w:hAnsi="Times New Roman"/>
                <w:b/>
                <w:bCs/>
              </w:rPr>
            </w:pPr>
            <w:r>
              <w:rPr>
                <w:rFonts w:ascii="Times New Roman" w:eastAsia="Times New Roman" w:hAnsi="Times New Roman"/>
                <w:b/>
                <w:bCs/>
              </w:rPr>
              <w:t>Providências/En</w:t>
            </w:r>
            <w:r w:rsidR="00D868A6">
              <w:rPr>
                <w:rFonts w:ascii="Times New Roman" w:eastAsia="Times New Roman" w:hAnsi="Times New Roman"/>
                <w:b/>
                <w:bCs/>
              </w:rPr>
              <w:t>caminhamentos</w:t>
            </w:r>
          </w:p>
        </w:tc>
      </w:tr>
      <w:tr w:rsidR="00203C35" w:rsidRPr="00F86CBC" w14:paraId="579572F3" w14:textId="77777777" w:rsidTr="00203C35">
        <w:trPr>
          <w:trHeight w:val="62"/>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CE627" w14:textId="25009897" w:rsidR="00203C35" w:rsidRPr="00203C35" w:rsidRDefault="00D868A6" w:rsidP="00D868A6">
            <w:pPr>
              <w:tabs>
                <w:tab w:val="center" w:pos="4582"/>
              </w:tabs>
              <w:ind w:right="-1"/>
              <w:jc w:val="center"/>
              <w:rPr>
                <w:rFonts w:ascii="Times New Roman" w:eastAsia="Times New Roman" w:hAnsi="Times New Roman"/>
                <w:b/>
                <w:bCs/>
                <w:color w:val="FFFFFF" w:themeColor="background1"/>
              </w:rPr>
            </w:pPr>
            <w:r>
              <w:rPr>
                <w:rFonts w:ascii="Times New Roman" w:eastAsia="Times New Roman" w:hAnsi="Times New Roman"/>
                <w:b/>
                <w:bCs/>
              </w:rPr>
              <w:t>Solicitante</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5262509" w14:textId="1F2058DC" w:rsidR="00203C35" w:rsidRPr="00D868A6" w:rsidRDefault="00D868A6" w:rsidP="00D868A6">
            <w:pPr>
              <w:tabs>
                <w:tab w:val="center" w:pos="4582"/>
              </w:tabs>
              <w:ind w:right="-1"/>
              <w:jc w:val="center"/>
              <w:rPr>
                <w:rFonts w:ascii="Times New Roman" w:eastAsia="Times New Roman" w:hAnsi="Times New Roman"/>
                <w:b/>
                <w:bCs/>
              </w:rPr>
            </w:pPr>
            <w:r>
              <w:rPr>
                <w:rFonts w:ascii="Times New Roman" w:eastAsia="Times New Roman" w:hAnsi="Times New Roman"/>
                <w:b/>
                <w:bCs/>
              </w:rPr>
              <w:t>Ação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E40D0C2" w14:textId="69164941" w:rsidR="00203C35" w:rsidRPr="00D868A6" w:rsidRDefault="00D868A6" w:rsidP="00D868A6">
            <w:pPr>
              <w:tabs>
                <w:tab w:val="center" w:pos="4582"/>
              </w:tabs>
              <w:ind w:right="-1"/>
              <w:jc w:val="center"/>
              <w:rPr>
                <w:rFonts w:ascii="Times New Roman" w:eastAsia="Times New Roman" w:hAnsi="Times New Roman"/>
                <w:b/>
                <w:bCs/>
              </w:rPr>
            </w:pPr>
            <w:r>
              <w:rPr>
                <w:rFonts w:ascii="Times New Roman" w:eastAsia="Times New Roman" w:hAnsi="Times New Roman"/>
                <w:b/>
                <w:bCs/>
              </w:rPr>
              <w:t>Responsável</w:t>
            </w:r>
          </w:p>
        </w:tc>
      </w:tr>
      <w:tr w:rsidR="00203C35" w:rsidRPr="00F86CBC" w14:paraId="547A3AC7" w14:textId="77777777" w:rsidTr="00203C35">
        <w:trPr>
          <w:trHeight w:val="62"/>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8F494" w14:textId="3F7BB1F9" w:rsidR="00203C35" w:rsidRDefault="000B01DA" w:rsidP="00E256DA">
            <w:pPr>
              <w:tabs>
                <w:tab w:val="left" w:pos="2564"/>
              </w:tabs>
              <w:ind w:right="-1"/>
              <w:jc w:val="center"/>
              <w:rPr>
                <w:rFonts w:ascii="Times New Roman" w:eastAsia="Times New Roman" w:hAnsi="Times New Roman"/>
                <w:b/>
                <w:bCs/>
                <w:color w:val="FFFFFF" w:themeColor="background1"/>
              </w:rPr>
            </w:pPr>
            <w:r w:rsidRPr="000B01DA">
              <w:rPr>
                <w:rFonts w:ascii="Times New Roman" w:eastAsia="Times New Roman" w:hAnsi="Times New Roman"/>
                <w:b/>
                <w:bCs/>
              </w:rPr>
              <w:t>CED</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CDBBBD4" w14:textId="6DF40AB9" w:rsidR="00203C35" w:rsidRPr="000B01DA" w:rsidRDefault="000B01DA" w:rsidP="00E256DA">
            <w:pPr>
              <w:tabs>
                <w:tab w:val="left" w:pos="2564"/>
              </w:tabs>
              <w:ind w:right="-1"/>
              <w:jc w:val="both"/>
              <w:rPr>
                <w:rFonts w:ascii="Times New Roman" w:eastAsia="Times New Roman" w:hAnsi="Times New Roman"/>
                <w:bCs/>
              </w:rPr>
            </w:pPr>
            <w:r w:rsidRPr="000B01DA">
              <w:rPr>
                <w:rFonts w:ascii="Times New Roman" w:eastAsia="Times New Roman" w:hAnsi="Times New Roman"/>
                <w:bCs/>
              </w:rPr>
              <w:t>A</w:t>
            </w:r>
            <w:r>
              <w:rPr>
                <w:rFonts w:ascii="Times New Roman" w:eastAsia="Times New Roman" w:hAnsi="Times New Roman"/>
                <w:bCs/>
              </w:rPr>
              <w:t>tualizar a apresentação</w:t>
            </w:r>
            <w:r>
              <w:rPr>
                <w:rFonts w:ascii="Times New Roman" w:eastAsia="Times New Roman" w:hAnsi="Times New Roman"/>
                <w:bCs/>
                <w:color w:val="000000"/>
              </w:rPr>
              <w:t xml:space="preserve"> sobre as palestras realizadas pela CED</w:t>
            </w:r>
            <w:r>
              <w:rPr>
                <w:rFonts w:ascii="Times New Roman" w:eastAsia="Times New Roman" w:hAnsi="Times New Roman"/>
                <w:bCs/>
                <w:color w:val="000000"/>
              </w:rPr>
              <w:t>.</w:t>
            </w:r>
            <w:r>
              <w:rPr>
                <w:rFonts w:ascii="Times New Roman" w:eastAsia="Times New Roman" w:hAnsi="Times New Roman"/>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B7C7D5" w14:textId="77D7B9DB" w:rsidR="00203C35" w:rsidRPr="000B01DA" w:rsidRDefault="000B01DA" w:rsidP="000B01DA">
            <w:pPr>
              <w:tabs>
                <w:tab w:val="left" w:pos="2564"/>
              </w:tabs>
              <w:ind w:right="-1"/>
              <w:jc w:val="center"/>
              <w:rPr>
                <w:rFonts w:ascii="Times New Roman" w:eastAsia="Times New Roman" w:hAnsi="Times New Roman"/>
                <w:bCs/>
              </w:rPr>
            </w:pPr>
            <w:r>
              <w:rPr>
                <w:rFonts w:ascii="Times New Roman" w:eastAsia="Times New Roman" w:hAnsi="Times New Roman"/>
                <w:bCs/>
              </w:rPr>
              <w:t>Equipe Técnica</w:t>
            </w:r>
          </w:p>
        </w:tc>
      </w:tr>
      <w:tr w:rsidR="000B01DA" w:rsidRPr="00F86CBC" w14:paraId="6855E2A7" w14:textId="77777777" w:rsidTr="000548D7">
        <w:trPr>
          <w:trHeight w:val="62"/>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tcPr>
          <w:p w14:paraId="66701AC3" w14:textId="77777777" w:rsidR="000B01DA" w:rsidRDefault="000B01DA" w:rsidP="000548D7">
            <w:pPr>
              <w:tabs>
                <w:tab w:val="left" w:pos="2564"/>
              </w:tabs>
              <w:ind w:right="-1"/>
              <w:jc w:val="center"/>
              <w:rPr>
                <w:rFonts w:ascii="Times New Roman" w:eastAsia="Times New Roman" w:hAnsi="Times New Roman"/>
                <w:b/>
                <w:bCs/>
                <w:color w:val="FFFFFF" w:themeColor="background1"/>
              </w:rPr>
            </w:pPr>
            <w:r w:rsidRPr="000B01DA">
              <w:rPr>
                <w:rFonts w:ascii="Times New Roman" w:eastAsia="Times New Roman" w:hAnsi="Times New Roman"/>
                <w:b/>
                <w:bCs/>
              </w:rPr>
              <w:t>CED</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5BF9037" w14:textId="6DD32296" w:rsidR="000B01DA" w:rsidRPr="000B01DA" w:rsidRDefault="000B01DA" w:rsidP="000548D7">
            <w:pPr>
              <w:tabs>
                <w:tab w:val="left" w:pos="2564"/>
              </w:tabs>
              <w:ind w:right="-1"/>
              <w:jc w:val="both"/>
              <w:rPr>
                <w:rFonts w:ascii="Times New Roman" w:eastAsia="Times New Roman" w:hAnsi="Times New Roman"/>
                <w:bCs/>
              </w:rPr>
            </w:pPr>
            <w:r w:rsidRPr="000B01DA">
              <w:rPr>
                <w:rFonts w:ascii="Times New Roman" w:eastAsia="Times New Roman" w:hAnsi="Times New Roman"/>
                <w:bCs/>
                <w:color w:val="000000"/>
              </w:rPr>
              <w:t xml:space="preserve">Elaborar um </w:t>
            </w:r>
            <w:r>
              <w:rPr>
                <w:rFonts w:ascii="Times New Roman" w:eastAsia="Times New Roman" w:hAnsi="Times New Roman"/>
                <w:bCs/>
                <w:color w:val="000000"/>
              </w:rPr>
              <w:t>relatório quantitativo das universidades visitadas sobre o número total de universidades do estado.</w:t>
            </w:r>
            <w:proofErr w:type="gramStart"/>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01FB8E7" w14:textId="77777777" w:rsidR="000B01DA" w:rsidRDefault="000B01DA" w:rsidP="000548D7">
            <w:pPr>
              <w:tabs>
                <w:tab w:val="left" w:pos="2564"/>
              </w:tabs>
              <w:ind w:right="-1"/>
              <w:jc w:val="center"/>
              <w:rPr>
                <w:rFonts w:ascii="Times New Roman" w:eastAsia="Times New Roman" w:hAnsi="Times New Roman"/>
                <w:bCs/>
              </w:rPr>
            </w:pPr>
            <w:proofErr w:type="gramEnd"/>
          </w:p>
          <w:p w14:paraId="510C84F7" w14:textId="77777777" w:rsidR="000B01DA" w:rsidRPr="000B01DA" w:rsidRDefault="000B01DA" w:rsidP="000548D7">
            <w:pPr>
              <w:tabs>
                <w:tab w:val="left" w:pos="2564"/>
              </w:tabs>
              <w:ind w:right="-1"/>
              <w:jc w:val="center"/>
              <w:rPr>
                <w:rFonts w:ascii="Times New Roman" w:eastAsia="Times New Roman" w:hAnsi="Times New Roman"/>
                <w:bCs/>
              </w:rPr>
            </w:pPr>
            <w:r>
              <w:rPr>
                <w:rFonts w:ascii="Times New Roman" w:eastAsia="Times New Roman" w:hAnsi="Times New Roman"/>
                <w:bCs/>
              </w:rPr>
              <w:t>Equipe Técnica</w:t>
            </w:r>
          </w:p>
        </w:tc>
      </w:tr>
      <w:tr w:rsidR="000B01DA" w:rsidRPr="00F86CBC" w14:paraId="3289049C" w14:textId="77777777" w:rsidTr="000548D7">
        <w:trPr>
          <w:trHeight w:val="62"/>
        </w:trPr>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E53CA" w14:textId="77777777" w:rsidR="000B01DA" w:rsidRDefault="000B01DA" w:rsidP="000548D7">
            <w:pPr>
              <w:tabs>
                <w:tab w:val="left" w:pos="2564"/>
              </w:tabs>
              <w:ind w:right="-1"/>
              <w:jc w:val="center"/>
              <w:rPr>
                <w:rFonts w:ascii="Times New Roman" w:eastAsia="Times New Roman" w:hAnsi="Times New Roman"/>
                <w:b/>
                <w:bCs/>
                <w:color w:val="FFFFFF" w:themeColor="background1"/>
              </w:rPr>
            </w:pPr>
            <w:r w:rsidRPr="000B01DA">
              <w:rPr>
                <w:rFonts w:ascii="Times New Roman" w:eastAsia="Times New Roman" w:hAnsi="Times New Roman"/>
                <w:b/>
                <w:bCs/>
              </w:rPr>
              <w:t>CED</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DF16311" w14:textId="40BAABA2" w:rsidR="000B01DA" w:rsidRPr="000B01DA" w:rsidRDefault="000B01DA" w:rsidP="000B01DA">
            <w:pPr>
              <w:tabs>
                <w:tab w:val="left" w:pos="2564"/>
              </w:tabs>
              <w:ind w:right="-1"/>
              <w:jc w:val="both"/>
              <w:rPr>
                <w:rFonts w:ascii="Times New Roman" w:eastAsia="Times New Roman" w:hAnsi="Times New Roman"/>
                <w:bCs/>
              </w:rPr>
            </w:pPr>
            <w:r>
              <w:rPr>
                <w:rFonts w:ascii="Times New Roman" w:eastAsia="Times New Roman" w:hAnsi="Times New Roman"/>
                <w:bCs/>
                <w:color w:val="000000"/>
              </w:rPr>
              <w:t xml:space="preserve">Fazer em contato telefônico com as </w:t>
            </w:r>
            <w:r>
              <w:rPr>
                <w:rFonts w:ascii="Times New Roman" w:eastAsia="Times New Roman" w:hAnsi="Times New Roman"/>
                <w:bCs/>
                <w:color w:val="000000"/>
              </w:rPr>
              <w:t xml:space="preserve">IES que ainda não receberam a palestra, a fim de verificar </w:t>
            </w:r>
            <w:r>
              <w:rPr>
                <w:rFonts w:ascii="Times New Roman" w:eastAsia="Times New Roman" w:hAnsi="Times New Roman"/>
                <w:bCs/>
                <w:color w:val="000000"/>
              </w:rPr>
              <w:t xml:space="preserve">se receberam a comunicação do CAU a seu respeito e </w:t>
            </w:r>
            <w:r>
              <w:rPr>
                <w:rFonts w:ascii="Times New Roman" w:eastAsia="Times New Roman" w:hAnsi="Times New Roman"/>
                <w:bCs/>
                <w:color w:val="000000"/>
              </w:rPr>
              <w:t>o interesse</w:t>
            </w:r>
            <w:r>
              <w:rPr>
                <w:rFonts w:ascii="Times New Roman" w:eastAsia="Times New Roman" w:hAnsi="Times New Roman"/>
                <w:bCs/>
                <w:color w:val="000000"/>
              </w:rPr>
              <w:t xml:space="preserve"> em disponibilizá-la aos acadêmicos.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E6C6A5A" w14:textId="77777777" w:rsidR="000B01DA" w:rsidRDefault="000B01DA" w:rsidP="000B01DA">
            <w:pPr>
              <w:tabs>
                <w:tab w:val="left" w:pos="320"/>
                <w:tab w:val="center" w:pos="1049"/>
                <w:tab w:val="left" w:pos="2564"/>
              </w:tabs>
              <w:ind w:right="-1"/>
              <w:rPr>
                <w:rFonts w:ascii="Times New Roman" w:eastAsia="Times New Roman" w:hAnsi="Times New Roman"/>
                <w:bCs/>
              </w:rPr>
            </w:pPr>
            <w:r>
              <w:rPr>
                <w:rFonts w:ascii="Times New Roman" w:eastAsia="Times New Roman" w:hAnsi="Times New Roman"/>
                <w:bCs/>
              </w:rPr>
              <w:tab/>
            </w:r>
          </w:p>
          <w:p w14:paraId="30727897" w14:textId="0038E281" w:rsidR="000B01DA" w:rsidRPr="000B01DA" w:rsidRDefault="000B01DA" w:rsidP="000B01DA">
            <w:pPr>
              <w:tabs>
                <w:tab w:val="left" w:pos="320"/>
                <w:tab w:val="center" w:pos="1049"/>
                <w:tab w:val="left" w:pos="2564"/>
              </w:tabs>
              <w:ind w:right="-1"/>
              <w:rPr>
                <w:rFonts w:ascii="Times New Roman" w:eastAsia="Times New Roman" w:hAnsi="Times New Roman"/>
                <w:bCs/>
              </w:rPr>
            </w:pPr>
            <w:r>
              <w:rPr>
                <w:rFonts w:ascii="Times New Roman" w:eastAsia="Times New Roman" w:hAnsi="Times New Roman"/>
                <w:bCs/>
              </w:rPr>
              <w:tab/>
            </w:r>
            <w:r>
              <w:rPr>
                <w:rFonts w:ascii="Times New Roman" w:eastAsia="Times New Roman" w:hAnsi="Times New Roman"/>
                <w:bCs/>
              </w:rPr>
              <w:t>Equipe Técnica</w:t>
            </w:r>
          </w:p>
        </w:tc>
      </w:tr>
      <w:tr w:rsidR="00203C35" w:rsidRPr="00911990" w14:paraId="51800522" w14:textId="77777777" w:rsidTr="00FA235A">
        <w:trPr>
          <w:trHeight w:val="62"/>
        </w:trPr>
        <w:tc>
          <w:tcPr>
            <w:tcW w:w="933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D973D" w14:textId="3E8ABE05" w:rsidR="00203C35" w:rsidRPr="000A7CD3" w:rsidRDefault="00203C35" w:rsidP="00B647E4">
            <w:pPr>
              <w:pStyle w:val="PargrafodaLista"/>
              <w:numPr>
                <w:ilvl w:val="0"/>
                <w:numId w:val="1"/>
              </w:numPr>
              <w:tabs>
                <w:tab w:val="left" w:pos="317"/>
              </w:tabs>
              <w:ind w:left="34" w:right="-1" w:firstLine="0"/>
              <w:jc w:val="both"/>
              <w:rPr>
                <w:rFonts w:ascii="Times New Roman" w:eastAsia="Times New Roman" w:hAnsi="Times New Roman"/>
                <w:b/>
                <w:bCs/>
                <w:color w:val="000000"/>
              </w:rPr>
            </w:pPr>
            <w:r w:rsidRPr="000A7CD3">
              <w:rPr>
                <w:rFonts w:ascii="Times New Roman" w:eastAsia="Times New Roman" w:hAnsi="Times New Roman"/>
                <w:b/>
                <w:bCs/>
                <w:color w:val="000000"/>
              </w:rPr>
              <w:t>Assuntos gerais</w:t>
            </w:r>
            <w:r w:rsidRPr="000A7CD3">
              <w:rPr>
                <w:rFonts w:ascii="Times New Roman" w:hAnsi="Times New Roman" w:cs="Times New Roman"/>
                <w:b/>
              </w:rPr>
              <w:t>:</w:t>
            </w:r>
          </w:p>
        </w:tc>
      </w:tr>
      <w:tr w:rsidR="00203C35" w:rsidRPr="00CF7FAA" w14:paraId="556C8F79" w14:textId="77777777" w:rsidTr="00FA235A">
        <w:trPr>
          <w:trHeight w:val="62"/>
        </w:trPr>
        <w:tc>
          <w:tcPr>
            <w:tcW w:w="9333" w:type="dxa"/>
            <w:gridSpan w:val="7"/>
            <w:tcBorders>
              <w:top w:val="single" w:sz="4" w:space="0" w:color="auto"/>
              <w:bottom w:val="single" w:sz="4" w:space="0" w:color="auto"/>
              <w:right w:val="single" w:sz="4" w:space="0" w:color="auto"/>
            </w:tcBorders>
            <w:shd w:val="clear" w:color="auto" w:fill="auto"/>
          </w:tcPr>
          <w:p w14:paraId="3751BA80" w14:textId="5A134FA0" w:rsidR="00203C35" w:rsidRPr="00CF7FAA" w:rsidRDefault="005E3CEE" w:rsidP="005E3CEE">
            <w:pPr>
              <w:jc w:val="both"/>
              <w:rPr>
                <w:rFonts w:ascii="Times New Roman" w:hAnsi="Times New Roman" w:cs="Times New Roman"/>
              </w:rPr>
            </w:pPr>
            <w:r>
              <w:rPr>
                <w:rFonts w:ascii="Times New Roman" w:hAnsi="Times New Roman" w:cs="Times New Roman"/>
              </w:rPr>
              <w:t xml:space="preserve">A comissão solicita a elaboração de um memorando pedindo à presidência autorização para a participação dos três conselheiros da CED-CAU/RS no seminário regional da comissão de ética nos dias 15 e 16 de setembro, </w:t>
            </w:r>
            <w:r w:rsidRPr="005E3CEE">
              <w:rPr>
                <w:rFonts w:ascii="Times New Roman" w:hAnsi="Times New Roman" w:cs="Times New Roman"/>
              </w:rPr>
              <w:t>em Manaus</w:t>
            </w:r>
            <w:r>
              <w:rPr>
                <w:rFonts w:ascii="Times New Roman" w:hAnsi="Times New Roman" w:cs="Times New Roman"/>
              </w:rPr>
              <w:t>, levando em consideração a previsão do plano de ação da comissão.</w:t>
            </w:r>
          </w:p>
        </w:tc>
      </w:tr>
      <w:tr w:rsidR="00203C35" w:rsidRPr="002C5FF9" w14:paraId="7A12FC08" w14:textId="77777777" w:rsidTr="00FA235A">
        <w:trPr>
          <w:trHeight w:val="62"/>
        </w:trPr>
        <w:tc>
          <w:tcPr>
            <w:tcW w:w="9333" w:type="dxa"/>
            <w:gridSpan w:val="7"/>
            <w:tcBorders>
              <w:bottom w:val="single" w:sz="4" w:space="0" w:color="auto"/>
              <w:right w:val="single" w:sz="4" w:space="0" w:color="auto"/>
            </w:tcBorders>
            <w:shd w:val="clear" w:color="auto" w:fill="auto"/>
          </w:tcPr>
          <w:p w14:paraId="40C90008" w14:textId="77777777" w:rsidR="00203C35" w:rsidRPr="002C5FF9" w:rsidRDefault="00203C35" w:rsidP="00203C35">
            <w:pPr>
              <w:ind w:right="-1"/>
              <w:jc w:val="center"/>
              <w:rPr>
                <w:rFonts w:ascii="Times New Roman" w:hAnsi="Times New Roman" w:cs="Times New Roman"/>
                <w:b/>
              </w:rPr>
            </w:pPr>
            <w:r w:rsidRPr="002C5FF9">
              <w:rPr>
                <w:rFonts w:ascii="Times New Roman" w:hAnsi="Times New Roman" w:cs="Times New Roman"/>
                <w:b/>
              </w:rPr>
              <w:t>Providências/Encaminhamentos</w:t>
            </w:r>
          </w:p>
        </w:tc>
      </w:tr>
      <w:tr w:rsidR="00203C35" w:rsidRPr="002C5FF9" w14:paraId="7B8D5E62" w14:textId="77777777" w:rsidTr="00FA235A">
        <w:trPr>
          <w:trHeight w:val="62"/>
        </w:trPr>
        <w:tc>
          <w:tcPr>
            <w:tcW w:w="2398" w:type="dxa"/>
            <w:gridSpan w:val="2"/>
            <w:tcBorders>
              <w:bottom w:val="single" w:sz="4" w:space="0" w:color="auto"/>
              <w:right w:val="single" w:sz="4" w:space="0" w:color="auto"/>
            </w:tcBorders>
            <w:shd w:val="clear" w:color="auto" w:fill="auto"/>
          </w:tcPr>
          <w:p w14:paraId="455BC9E6" w14:textId="77777777" w:rsidR="00203C35" w:rsidRPr="002C5FF9" w:rsidRDefault="00203C35" w:rsidP="00203C35">
            <w:pPr>
              <w:ind w:right="-1"/>
              <w:jc w:val="center"/>
              <w:rPr>
                <w:rFonts w:ascii="Times New Roman" w:hAnsi="Times New Roman" w:cs="Times New Roman"/>
                <w:b/>
              </w:rPr>
            </w:pPr>
            <w:r w:rsidRPr="002C5FF9">
              <w:rPr>
                <w:rFonts w:ascii="Times New Roman" w:hAnsi="Times New Roman" w:cs="Times New Roman"/>
                <w:b/>
              </w:rPr>
              <w:t>Solicitante</w:t>
            </w:r>
          </w:p>
        </w:tc>
        <w:tc>
          <w:tcPr>
            <w:tcW w:w="4667" w:type="dxa"/>
            <w:gridSpan w:val="4"/>
            <w:tcBorders>
              <w:bottom w:val="single" w:sz="4" w:space="0" w:color="auto"/>
              <w:right w:val="single" w:sz="4" w:space="0" w:color="auto"/>
            </w:tcBorders>
            <w:shd w:val="clear" w:color="auto" w:fill="auto"/>
          </w:tcPr>
          <w:p w14:paraId="6D5D544B" w14:textId="77777777" w:rsidR="00203C35" w:rsidRPr="002C5FF9" w:rsidRDefault="00203C35" w:rsidP="00203C35">
            <w:pPr>
              <w:ind w:right="-1"/>
              <w:jc w:val="center"/>
              <w:rPr>
                <w:rFonts w:ascii="Times New Roman" w:hAnsi="Times New Roman" w:cs="Times New Roman"/>
                <w:b/>
              </w:rPr>
            </w:pPr>
            <w:r w:rsidRPr="002C5FF9">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14:paraId="3077B5FC" w14:textId="77777777" w:rsidR="00203C35" w:rsidRPr="002C5FF9" w:rsidRDefault="00203C35" w:rsidP="00203C35">
            <w:pPr>
              <w:ind w:right="-1"/>
              <w:jc w:val="center"/>
              <w:rPr>
                <w:rFonts w:ascii="Times New Roman" w:hAnsi="Times New Roman" w:cs="Times New Roman"/>
                <w:b/>
              </w:rPr>
            </w:pPr>
            <w:r w:rsidRPr="002C5FF9">
              <w:rPr>
                <w:rFonts w:ascii="Times New Roman" w:hAnsi="Times New Roman" w:cs="Times New Roman"/>
                <w:b/>
              </w:rPr>
              <w:t>Responsável</w:t>
            </w:r>
          </w:p>
        </w:tc>
      </w:tr>
      <w:tr w:rsidR="00203C35" w:rsidRPr="002C5FF9" w14:paraId="0227E62E" w14:textId="77777777" w:rsidTr="00FA235A">
        <w:trPr>
          <w:trHeight w:val="62"/>
        </w:trPr>
        <w:tc>
          <w:tcPr>
            <w:tcW w:w="2398" w:type="dxa"/>
            <w:gridSpan w:val="2"/>
            <w:tcBorders>
              <w:bottom w:val="single" w:sz="4" w:space="0" w:color="auto"/>
              <w:right w:val="single" w:sz="4" w:space="0" w:color="auto"/>
            </w:tcBorders>
            <w:shd w:val="clear" w:color="auto" w:fill="auto"/>
            <w:vAlign w:val="center"/>
          </w:tcPr>
          <w:p w14:paraId="796ACDA2" w14:textId="7EE7064E" w:rsidR="00203C35" w:rsidRDefault="005E3CEE" w:rsidP="00124DF4">
            <w:pPr>
              <w:ind w:right="-1"/>
              <w:jc w:val="center"/>
              <w:rPr>
                <w:rFonts w:ascii="Times New Roman" w:hAnsi="Times New Roman" w:cs="Times New Roman"/>
              </w:rPr>
            </w:pPr>
            <w:r>
              <w:rPr>
                <w:rFonts w:ascii="Times New Roman" w:hAnsi="Times New Roman" w:cs="Times New Roman"/>
              </w:rPr>
              <w:t>CED</w:t>
            </w:r>
          </w:p>
        </w:tc>
        <w:tc>
          <w:tcPr>
            <w:tcW w:w="4667" w:type="dxa"/>
            <w:gridSpan w:val="4"/>
            <w:tcBorders>
              <w:bottom w:val="single" w:sz="4" w:space="0" w:color="auto"/>
              <w:right w:val="single" w:sz="4" w:space="0" w:color="auto"/>
            </w:tcBorders>
            <w:shd w:val="clear" w:color="auto" w:fill="auto"/>
            <w:vAlign w:val="center"/>
          </w:tcPr>
          <w:p w14:paraId="115FBFC2" w14:textId="3CFADC6D" w:rsidR="00203C35" w:rsidRDefault="005E3CEE" w:rsidP="00124DF4">
            <w:pPr>
              <w:ind w:right="-1"/>
              <w:jc w:val="both"/>
              <w:rPr>
                <w:rFonts w:ascii="Times New Roman" w:hAnsi="Times New Roman" w:cs="Times New Roman"/>
              </w:rPr>
            </w:pPr>
            <w:bookmarkStart w:id="0" w:name="_GoBack"/>
            <w:r w:rsidRPr="005E3CEE">
              <w:rPr>
                <w:rFonts w:ascii="Times New Roman" w:hAnsi="Times New Roman" w:cs="Times New Roman"/>
              </w:rPr>
              <w:t xml:space="preserve">Elaborar o memorando solicitando autorização para a participação dos três conselheiros da CED-CAU/RS no seminário regional da comissão de </w:t>
            </w:r>
            <w:r w:rsidRPr="005E3CEE">
              <w:rPr>
                <w:rFonts w:ascii="Times New Roman" w:hAnsi="Times New Roman" w:cs="Times New Roman"/>
              </w:rPr>
              <w:lastRenderedPageBreak/>
              <w:t>ética</w:t>
            </w:r>
            <w:r>
              <w:rPr>
                <w:rFonts w:ascii="Times New Roman" w:hAnsi="Times New Roman" w:cs="Times New Roman"/>
              </w:rPr>
              <w:t>,</w:t>
            </w:r>
            <w:r w:rsidRPr="005E3CEE">
              <w:rPr>
                <w:rFonts w:ascii="Times New Roman" w:hAnsi="Times New Roman" w:cs="Times New Roman"/>
              </w:rPr>
              <w:t xml:space="preserve"> nos dias 15 e 16 de setembro, em Manaus, levando em consideração a previsão do plano de ação da comissão.</w:t>
            </w:r>
            <w:bookmarkEnd w:id="0"/>
          </w:p>
        </w:tc>
        <w:tc>
          <w:tcPr>
            <w:tcW w:w="2268" w:type="dxa"/>
            <w:tcBorders>
              <w:bottom w:val="single" w:sz="4" w:space="0" w:color="auto"/>
              <w:right w:val="single" w:sz="4" w:space="0" w:color="auto"/>
            </w:tcBorders>
            <w:shd w:val="clear" w:color="auto" w:fill="auto"/>
            <w:vAlign w:val="center"/>
          </w:tcPr>
          <w:p w14:paraId="214C2B5A" w14:textId="13ACBF78" w:rsidR="00203C35" w:rsidRDefault="00834DE0" w:rsidP="00203C35">
            <w:pPr>
              <w:ind w:right="-1"/>
              <w:jc w:val="center"/>
              <w:rPr>
                <w:rFonts w:ascii="Times New Roman" w:hAnsi="Times New Roman" w:cs="Times New Roman"/>
              </w:rPr>
            </w:pPr>
            <w:r>
              <w:rPr>
                <w:rFonts w:ascii="Times New Roman" w:hAnsi="Times New Roman" w:cs="Times New Roman"/>
              </w:rPr>
              <w:lastRenderedPageBreak/>
              <w:t>Melina Lai</w:t>
            </w:r>
          </w:p>
        </w:tc>
      </w:tr>
      <w:tr w:rsidR="00203C35" w:rsidRPr="00F86CBC" w14:paraId="12030E79" w14:textId="77777777" w:rsidTr="696D901B">
        <w:trPr>
          <w:trHeight w:hRule="exact" w:val="340"/>
        </w:trPr>
        <w:tc>
          <w:tcPr>
            <w:tcW w:w="3663" w:type="dxa"/>
            <w:gridSpan w:val="3"/>
            <w:tcBorders>
              <w:top w:val="single" w:sz="4" w:space="0" w:color="000000" w:themeColor="text1"/>
              <w:bottom w:val="single" w:sz="4" w:space="0" w:color="auto"/>
              <w:right w:val="single" w:sz="4" w:space="0" w:color="auto"/>
            </w:tcBorders>
            <w:shd w:val="clear" w:color="auto" w:fill="D9D9D9" w:themeFill="background1" w:themeFillShade="D9"/>
          </w:tcPr>
          <w:p w14:paraId="159BD698" w14:textId="77777777" w:rsidR="00203C35" w:rsidRPr="00F86CBC" w:rsidRDefault="00203C35" w:rsidP="00203C35">
            <w:pPr>
              <w:ind w:right="-1"/>
              <w:jc w:val="center"/>
              <w:rPr>
                <w:rFonts w:ascii="Times New Roman" w:hAnsi="Times New Roman" w:cs="Times New Roman"/>
                <w:b/>
              </w:rPr>
            </w:pPr>
            <w:r w:rsidRPr="00F86CBC">
              <w:rPr>
                <w:rFonts w:ascii="Times New Roman" w:hAnsi="Times New Roman" w:cs="Times New Roman"/>
                <w:b/>
              </w:rPr>
              <w:lastRenderedPageBreak/>
              <w:t>PARTICIPANTES</w:t>
            </w:r>
          </w:p>
        </w:tc>
        <w:tc>
          <w:tcPr>
            <w:tcW w:w="2694"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14:paraId="755C09A5" w14:textId="77777777" w:rsidR="00203C35" w:rsidRPr="00F86CBC" w:rsidRDefault="00203C35" w:rsidP="00203C35">
            <w:pPr>
              <w:tabs>
                <w:tab w:val="left" w:pos="3343"/>
              </w:tabs>
              <w:ind w:right="-1"/>
              <w:jc w:val="center"/>
              <w:rPr>
                <w:rFonts w:ascii="Times New Roman" w:hAnsi="Times New Roman" w:cs="Times New Roman"/>
                <w:b/>
              </w:rPr>
            </w:pPr>
            <w:r w:rsidRPr="00F86CBC">
              <w:rPr>
                <w:rFonts w:ascii="Times New Roman" w:hAnsi="Times New Roman" w:cs="Times New Roman"/>
                <w:b/>
              </w:rPr>
              <w:t>CARGO</w:t>
            </w:r>
          </w:p>
        </w:tc>
        <w:tc>
          <w:tcPr>
            <w:tcW w:w="2976"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14:paraId="4C98C02A" w14:textId="77777777" w:rsidR="00203C35" w:rsidRPr="00F86CBC" w:rsidRDefault="00203C35" w:rsidP="00203C35">
            <w:pPr>
              <w:tabs>
                <w:tab w:val="left" w:pos="3343"/>
              </w:tabs>
              <w:ind w:right="-1"/>
              <w:jc w:val="center"/>
              <w:rPr>
                <w:rFonts w:ascii="Times New Roman" w:hAnsi="Times New Roman" w:cs="Times New Roman"/>
                <w:b/>
              </w:rPr>
            </w:pPr>
            <w:r w:rsidRPr="00F86CBC">
              <w:rPr>
                <w:rFonts w:ascii="Times New Roman" w:hAnsi="Times New Roman" w:cs="Times New Roman"/>
                <w:b/>
              </w:rPr>
              <w:t>ASSINATURA</w:t>
            </w:r>
          </w:p>
        </w:tc>
      </w:tr>
      <w:tr w:rsidR="00203C35" w:rsidRPr="00F86CBC" w14:paraId="71CF3CCF" w14:textId="77777777" w:rsidTr="006F2DDB">
        <w:trPr>
          <w:trHeight w:val="198"/>
        </w:trPr>
        <w:tc>
          <w:tcPr>
            <w:tcW w:w="3663" w:type="dxa"/>
            <w:gridSpan w:val="3"/>
            <w:tcBorders>
              <w:right w:val="single" w:sz="4" w:space="0" w:color="auto"/>
            </w:tcBorders>
            <w:shd w:val="clear" w:color="auto" w:fill="FFFFFF" w:themeFill="background1"/>
            <w:vAlign w:val="center"/>
          </w:tcPr>
          <w:p w14:paraId="76632CDD" w14:textId="77777777" w:rsidR="00203C35" w:rsidRPr="00F86CBC" w:rsidRDefault="00203C35" w:rsidP="00203C35">
            <w:pPr>
              <w:spacing w:line="360" w:lineRule="auto"/>
              <w:ind w:right="-1"/>
              <w:rPr>
                <w:rFonts w:ascii="Times New Roman" w:hAnsi="Times New Roman" w:cs="Times New Roman"/>
              </w:rPr>
            </w:pPr>
            <w:r w:rsidRPr="00F86CBC">
              <w:rPr>
                <w:rFonts w:ascii="Times New Roman" w:hAnsi="Times New Roman" w:cs="Times New Roman"/>
              </w:rPr>
              <w:t>Marcelo Petrucci Maia</w:t>
            </w:r>
          </w:p>
        </w:tc>
        <w:tc>
          <w:tcPr>
            <w:tcW w:w="2694" w:type="dxa"/>
            <w:gridSpan w:val="2"/>
            <w:tcBorders>
              <w:right w:val="single" w:sz="4" w:space="0" w:color="auto"/>
            </w:tcBorders>
            <w:shd w:val="clear" w:color="auto" w:fill="FFFFFF" w:themeFill="background1"/>
            <w:vAlign w:val="center"/>
          </w:tcPr>
          <w:p w14:paraId="1E481256" w14:textId="77777777" w:rsidR="00203C35" w:rsidRPr="00F86CBC" w:rsidRDefault="00203C35" w:rsidP="00203C35">
            <w:pPr>
              <w:spacing w:line="360" w:lineRule="auto"/>
              <w:ind w:right="-1"/>
              <w:rPr>
                <w:rFonts w:ascii="Times New Roman" w:hAnsi="Times New Roman" w:cs="Times New Roman"/>
              </w:rPr>
            </w:pPr>
            <w:r w:rsidRPr="00F86CBC">
              <w:rPr>
                <w:rFonts w:ascii="Times New Roman" w:hAnsi="Times New Roman" w:cs="Times New Roman"/>
              </w:rPr>
              <w:t>Coordenador da Comissão</w:t>
            </w:r>
          </w:p>
        </w:tc>
        <w:tc>
          <w:tcPr>
            <w:tcW w:w="2976" w:type="dxa"/>
            <w:gridSpan w:val="2"/>
            <w:tcBorders>
              <w:right w:val="single" w:sz="4" w:space="0" w:color="auto"/>
            </w:tcBorders>
            <w:shd w:val="clear" w:color="auto" w:fill="FFFFFF" w:themeFill="background1"/>
            <w:vAlign w:val="center"/>
          </w:tcPr>
          <w:p w14:paraId="5D57B83F" w14:textId="77777777" w:rsidR="00203C35" w:rsidRPr="00F86CBC" w:rsidRDefault="00203C35" w:rsidP="00203C35">
            <w:pPr>
              <w:tabs>
                <w:tab w:val="left" w:pos="3343"/>
              </w:tabs>
              <w:spacing w:line="360" w:lineRule="auto"/>
              <w:ind w:right="-1"/>
              <w:rPr>
                <w:rFonts w:ascii="Times New Roman" w:hAnsi="Times New Roman" w:cs="Times New Roman"/>
                <w:b/>
              </w:rPr>
            </w:pPr>
          </w:p>
        </w:tc>
      </w:tr>
      <w:tr w:rsidR="00203C35" w:rsidRPr="00F86CBC" w14:paraId="514E7C99" w14:textId="77777777" w:rsidTr="006F2DDB">
        <w:trPr>
          <w:trHeight w:val="260"/>
        </w:trPr>
        <w:tc>
          <w:tcPr>
            <w:tcW w:w="3663" w:type="dxa"/>
            <w:gridSpan w:val="3"/>
            <w:tcBorders>
              <w:right w:val="single" w:sz="4" w:space="0" w:color="auto"/>
            </w:tcBorders>
            <w:shd w:val="clear" w:color="auto" w:fill="FFFFFF" w:themeFill="background1"/>
            <w:vAlign w:val="center"/>
          </w:tcPr>
          <w:p w14:paraId="46B4DA7F" w14:textId="77777777" w:rsidR="00203C35" w:rsidRPr="00F86CBC" w:rsidRDefault="00203C35" w:rsidP="00203C35">
            <w:pPr>
              <w:spacing w:line="360" w:lineRule="auto"/>
              <w:ind w:right="-1"/>
              <w:rPr>
                <w:rFonts w:ascii="Times New Roman" w:hAnsi="Times New Roman" w:cs="Times New Roman"/>
              </w:rPr>
            </w:pPr>
            <w:r w:rsidRPr="00F86CBC">
              <w:rPr>
                <w:rFonts w:ascii="Times New Roman" w:eastAsia="Times New Roman" w:hAnsi="Times New Roman" w:cs="Times New Roman"/>
              </w:rPr>
              <w:t>Rui Mineiro</w:t>
            </w:r>
          </w:p>
        </w:tc>
        <w:tc>
          <w:tcPr>
            <w:tcW w:w="2694" w:type="dxa"/>
            <w:gridSpan w:val="2"/>
            <w:tcBorders>
              <w:right w:val="single" w:sz="4" w:space="0" w:color="auto"/>
            </w:tcBorders>
            <w:shd w:val="clear" w:color="auto" w:fill="FFFFFF" w:themeFill="background1"/>
            <w:vAlign w:val="center"/>
          </w:tcPr>
          <w:p w14:paraId="3DD5DFA2" w14:textId="0746FCA9" w:rsidR="00203C35" w:rsidRPr="00F86CBC" w:rsidRDefault="00203C35" w:rsidP="00203C35">
            <w:pPr>
              <w:spacing w:line="360" w:lineRule="auto"/>
              <w:ind w:right="-1"/>
              <w:rPr>
                <w:rFonts w:ascii="Times New Roman" w:hAnsi="Times New Roman" w:cs="Times New Roman"/>
              </w:rPr>
            </w:pPr>
            <w:r w:rsidRPr="00F86CBC">
              <w:rPr>
                <w:rFonts w:ascii="Times New Roman" w:hAnsi="Times New Roman" w:cs="Times New Roman"/>
              </w:rPr>
              <w:t>Coordenador Adjunto</w:t>
            </w:r>
          </w:p>
        </w:tc>
        <w:tc>
          <w:tcPr>
            <w:tcW w:w="2976" w:type="dxa"/>
            <w:gridSpan w:val="2"/>
            <w:tcBorders>
              <w:right w:val="single" w:sz="4" w:space="0" w:color="auto"/>
            </w:tcBorders>
            <w:shd w:val="clear" w:color="auto" w:fill="FFFFFF" w:themeFill="background1"/>
            <w:vAlign w:val="center"/>
          </w:tcPr>
          <w:p w14:paraId="6B536998" w14:textId="77777777" w:rsidR="00203C35" w:rsidRPr="00F86CBC" w:rsidRDefault="00203C35" w:rsidP="00203C35">
            <w:pPr>
              <w:tabs>
                <w:tab w:val="left" w:pos="3343"/>
              </w:tabs>
              <w:spacing w:line="360" w:lineRule="auto"/>
              <w:ind w:right="-1"/>
              <w:rPr>
                <w:rFonts w:ascii="Times New Roman" w:hAnsi="Times New Roman" w:cs="Times New Roman"/>
                <w:b/>
              </w:rPr>
            </w:pPr>
          </w:p>
        </w:tc>
      </w:tr>
      <w:tr w:rsidR="00203C35" w:rsidRPr="00F86CBC" w14:paraId="0A9A233B" w14:textId="77777777" w:rsidTr="006F2DDB">
        <w:trPr>
          <w:trHeight w:val="260"/>
        </w:trPr>
        <w:tc>
          <w:tcPr>
            <w:tcW w:w="3663" w:type="dxa"/>
            <w:gridSpan w:val="3"/>
            <w:tcBorders>
              <w:right w:val="single" w:sz="4" w:space="0" w:color="auto"/>
            </w:tcBorders>
            <w:shd w:val="clear" w:color="auto" w:fill="FFFFFF" w:themeFill="background1"/>
            <w:vAlign w:val="center"/>
          </w:tcPr>
          <w:p w14:paraId="6E335DCA" w14:textId="0AC22787" w:rsidR="00203C35" w:rsidRPr="00F86CBC" w:rsidRDefault="00203C35" w:rsidP="00203C35">
            <w:pPr>
              <w:spacing w:line="360" w:lineRule="auto"/>
              <w:ind w:right="-1"/>
              <w:rPr>
                <w:rFonts w:ascii="Times New Roman" w:eastAsia="Times New Roman" w:hAnsi="Times New Roman" w:cs="Times New Roman"/>
              </w:rPr>
            </w:pPr>
            <w:r>
              <w:rPr>
                <w:rFonts w:ascii="Times New Roman" w:eastAsia="Times New Roman" w:hAnsi="Times New Roman" w:cs="Times New Roman"/>
              </w:rPr>
              <w:t>Márcio Lontra</w:t>
            </w:r>
          </w:p>
        </w:tc>
        <w:tc>
          <w:tcPr>
            <w:tcW w:w="2694" w:type="dxa"/>
            <w:gridSpan w:val="2"/>
            <w:tcBorders>
              <w:right w:val="single" w:sz="4" w:space="0" w:color="auto"/>
            </w:tcBorders>
            <w:shd w:val="clear" w:color="auto" w:fill="FFFFFF" w:themeFill="background1"/>
            <w:vAlign w:val="center"/>
          </w:tcPr>
          <w:p w14:paraId="43A1FDA7" w14:textId="69360CB4" w:rsidR="00203C35" w:rsidRPr="00F86CBC" w:rsidRDefault="00203C35" w:rsidP="00203C35">
            <w:pPr>
              <w:spacing w:line="360" w:lineRule="auto"/>
              <w:ind w:right="-1"/>
              <w:rPr>
                <w:rFonts w:ascii="Times New Roman" w:hAnsi="Times New Roman" w:cs="Times New Roman"/>
              </w:rPr>
            </w:pPr>
            <w:r>
              <w:rPr>
                <w:rFonts w:ascii="Times New Roman" w:hAnsi="Times New Roman" w:cs="Times New Roman"/>
              </w:rPr>
              <w:t xml:space="preserve">Conselheiro </w:t>
            </w:r>
          </w:p>
        </w:tc>
        <w:tc>
          <w:tcPr>
            <w:tcW w:w="2976" w:type="dxa"/>
            <w:gridSpan w:val="2"/>
            <w:tcBorders>
              <w:right w:val="single" w:sz="4" w:space="0" w:color="auto"/>
            </w:tcBorders>
            <w:shd w:val="clear" w:color="auto" w:fill="FFFFFF" w:themeFill="background1"/>
            <w:vAlign w:val="center"/>
          </w:tcPr>
          <w:p w14:paraId="388CBF78" w14:textId="77777777" w:rsidR="00203C35" w:rsidRPr="00F86CBC" w:rsidRDefault="00203C35" w:rsidP="00203C35">
            <w:pPr>
              <w:tabs>
                <w:tab w:val="left" w:pos="3343"/>
              </w:tabs>
              <w:spacing w:line="360" w:lineRule="auto"/>
              <w:ind w:right="-1"/>
              <w:rPr>
                <w:rFonts w:ascii="Times New Roman" w:hAnsi="Times New Roman" w:cs="Times New Roman"/>
                <w:b/>
              </w:rPr>
            </w:pPr>
          </w:p>
        </w:tc>
      </w:tr>
    </w:tbl>
    <w:p w14:paraId="14F913BC" w14:textId="3CDF1A8B" w:rsidR="003817BE" w:rsidRPr="00BD562A" w:rsidRDefault="003817BE" w:rsidP="006E44B4">
      <w:pPr>
        <w:ind w:right="-1"/>
        <w:rPr>
          <w:rFonts w:ascii="Times New Roman" w:hAnsi="Times New Roman" w:cs="Times New Roman"/>
          <w:sz w:val="24"/>
          <w:szCs w:val="24"/>
        </w:rPr>
      </w:pPr>
    </w:p>
    <w:sectPr w:rsidR="003817BE" w:rsidRPr="00BD562A" w:rsidSect="00AA6825">
      <w:headerReference w:type="even" r:id="rId9"/>
      <w:headerReference w:type="default" r:id="rId10"/>
      <w:footerReference w:type="even" r:id="rId11"/>
      <w:footerReference w:type="default" r:id="rId12"/>
      <w:headerReference w:type="first" r:id="rId13"/>
      <w:footerReference w:type="first" r:id="rId14"/>
      <w:pgSz w:w="11906" w:h="16838"/>
      <w:pgMar w:top="992" w:right="1701" w:bottom="1135"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1AD12" w14:textId="77777777" w:rsidR="00A65927" w:rsidRDefault="00A65927" w:rsidP="00A021E7">
      <w:pPr>
        <w:spacing w:after="0" w:line="240" w:lineRule="auto"/>
      </w:pPr>
      <w:r>
        <w:separator/>
      </w:r>
    </w:p>
  </w:endnote>
  <w:endnote w:type="continuationSeparator" w:id="0">
    <w:p w14:paraId="2CD09E04" w14:textId="77777777" w:rsidR="00A65927" w:rsidRDefault="00A65927"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FFFA0" w14:textId="77777777" w:rsidR="00B953CC" w:rsidRDefault="00B953C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6226"/>
      <w:docPartObj>
        <w:docPartGallery w:val="Page Numbers (Bottom of Page)"/>
        <w:docPartUnique/>
      </w:docPartObj>
    </w:sdtPr>
    <w:sdtEndPr>
      <w:rPr>
        <w:rFonts w:asciiTheme="majorHAnsi" w:hAnsiTheme="majorHAnsi"/>
        <w:sz w:val="20"/>
        <w:szCs w:val="20"/>
      </w:rPr>
    </w:sdtEndPr>
    <w:sdtContent>
      <w:p w14:paraId="246D54D0" w14:textId="77777777" w:rsidR="00B953CC" w:rsidRPr="005E4F36" w:rsidRDefault="00B953CC">
        <w:pPr>
          <w:pStyle w:val="Rodap"/>
          <w:jc w:val="right"/>
          <w:rPr>
            <w:rFonts w:asciiTheme="majorHAnsi" w:hAnsiTheme="majorHAnsi"/>
            <w:sz w:val="20"/>
            <w:szCs w:val="20"/>
          </w:rPr>
        </w:pPr>
        <w:r w:rsidRPr="005E4F36">
          <w:rPr>
            <w:rFonts w:asciiTheme="majorHAnsi" w:hAnsiTheme="majorHAnsi"/>
            <w:sz w:val="20"/>
            <w:szCs w:val="20"/>
          </w:rPr>
          <w:fldChar w:fldCharType="begin"/>
        </w:r>
        <w:r w:rsidRPr="005E4F36">
          <w:rPr>
            <w:rFonts w:asciiTheme="majorHAnsi" w:hAnsiTheme="majorHAnsi"/>
            <w:sz w:val="20"/>
            <w:szCs w:val="20"/>
          </w:rPr>
          <w:instrText>PAGE   \* MERGEFORMAT</w:instrText>
        </w:r>
        <w:r w:rsidRPr="005E4F36">
          <w:rPr>
            <w:rFonts w:asciiTheme="majorHAnsi" w:hAnsiTheme="majorHAnsi"/>
            <w:sz w:val="20"/>
            <w:szCs w:val="20"/>
          </w:rPr>
          <w:fldChar w:fldCharType="separate"/>
        </w:r>
        <w:r w:rsidR="00567945">
          <w:rPr>
            <w:rFonts w:asciiTheme="majorHAnsi" w:hAnsiTheme="majorHAnsi"/>
            <w:noProof/>
            <w:sz w:val="20"/>
            <w:szCs w:val="20"/>
          </w:rPr>
          <w:t>1</w:t>
        </w:r>
        <w:r w:rsidRPr="005E4F36">
          <w:rPr>
            <w:rFonts w:asciiTheme="majorHAnsi" w:hAnsiTheme="majorHAnsi"/>
            <w:sz w:val="20"/>
            <w:szCs w:val="20"/>
          </w:rPr>
          <w:fldChar w:fldCharType="end"/>
        </w:r>
      </w:p>
    </w:sdtContent>
  </w:sdt>
  <w:p w14:paraId="450054C2" w14:textId="77777777" w:rsidR="00B953CC" w:rsidRPr="005E4F36" w:rsidRDefault="00B953CC" w:rsidP="00AA6825">
    <w:pPr>
      <w:pStyle w:val="Rodap"/>
      <w:ind w:left="-709" w:right="-285"/>
      <w:jc w:val="center"/>
      <w:rPr>
        <w:rFonts w:asciiTheme="majorHAnsi" w:hAnsiTheme="majorHAnsi" w:cs="Arial"/>
        <w:color w:val="2C778C"/>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4B58" w14:textId="77777777" w:rsidR="00B953CC" w:rsidRDefault="00B953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EE9D1" w14:textId="77777777" w:rsidR="00A65927" w:rsidRDefault="00A65927" w:rsidP="00A021E7">
      <w:pPr>
        <w:spacing w:after="0" w:line="240" w:lineRule="auto"/>
      </w:pPr>
      <w:r>
        <w:separator/>
      </w:r>
    </w:p>
  </w:footnote>
  <w:footnote w:type="continuationSeparator" w:id="0">
    <w:p w14:paraId="4FBB998F" w14:textId="77777777" w:rsidR="00A65927" w:rsidRDefault="00A65927"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1CE2" w14:textId="77777777" w:rsidR="00B953CC" w:rsidRDefault="00B953C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97BE" w14:textId="77777777" w:rsidR="00B953CC" w:rsidRDefault="00B953CC">
    <w:pPr>
      <w:pStyle w:val="Cabealho"/>
    </w:pPr>
    <w:r>
      <w:rPr>
        <w:noProof/>
      </w:rPr>
      <w:drawing>
        <wp:anchor distT="0" distB="0" distL="114300" distR="114300" simplePos="0" relativeHeight="251658240" behindDoc="1" locked="0" layoutInCell="1" allowOverlap="1" wp14:anchorId="2ADA50BF" wp14:editId="14586BEF">
          <wp:simplePos x="0" y="0"/>
          <wp:positionH relativeFrom="column">
            <wp:posOffset>-1344930</wp:posOffset>
          </wp:positionH>
          <wp:positionV relativeFrom="paragraph">
            <wp:posOffset>-898525</wp:posOffset>
          </wp:positionV>
          <wp:extent cx="7569835" cy="974725"/>
          <wp:effectExtent l="0" t="0" r="0"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F1A6" w14:textId="77777777" w:rsidR="00B953CC" w:rsidRDefault="00B953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18E"/>
    <w:multiLevelType w:val="hybridMultilevel"/>
    <w:tmpl w:val="52A6FD84"/>
    <w:lvl w:ilvl="0" w:tplc="D49261B2">
      <w:start w:val="3"/>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D0D5025"/>
    <w:multiLevelType w:val="hybridMultilevel"/>
    <w:tmpl w:val="C62AA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C14AD6"/>
    <w:multiLevelType w:val="multilevel"/>
    <w:tmpl w:val="6E145B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CF57A2"/>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A53E70"/>
    <w:multiLevelType w:val="hybridMultilevel"/>
    <w:tmpl w:val="1B10737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75A0EA0"/>
    <w:multiLevelType w:val="hybridMultilevel"/>
    <w:tmpl w:val="B1047246"/>
    <w:lvl w:ilvl="0" w:tplc="CEA085F6">
      <w:start w:val="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7EF50D9"/>
    <w:multiLevelType w:val="hybridMultilevel"/>
    <w:tmpl w:val="DE924092"/>
    <w:lvl w:ilvl="0" w:tplc="D85CEF48">
      <w:start w:val="1"/>
      <w:numFmt w:val="decimal"/>
      <w:lvlText w:val="%1."/>
      <w:lvlJc w:val="left"/>
      <w:pPr>
        <w:ind w:left="72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B01974"/>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AB499C"/>
    <w:multiLevelType w:val="hybridMultilevel"/>
    <w:tmpl w:val="3DE03D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533117"/>
    <w:multiLevelType w:val="hybridMultilevel"/>
    <w:tmpl w:val="F51E0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28D2A86"/>
    <w:multiLevelType w:val="multilevel"/>
    <w:tmpl w:val="0B3C822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24064118"/>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4E3BF8"/>
    <w:multiLevelType w:val="hybridMultilevel"/>
    <w:tmpl w:val="FE746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E52382"/>
    <w:multiLevelType w:val="hybridMultilevel"/>
    <w:tmpl w:val="E2DCAB90"/>
    <w:lvl w:ilvl="0" w:tplc="3BC67F5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A92557"/>
    <w:multiLevelType w:val="hybridMultilevel"/>
    <w:tmpl w:val="0F987B72"/>
    <w:lvl w:ilvl="0" w:tplc="C7D018C8">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DEE505D"/>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F82768"/>
    <w:multiLevelType w:val="hybridMultilevel"/>
    <w:tmpl w:val="06D2FB56"/>
    <w:lvl w:ilvl="0" w:tplc="50D8FAAA">
      <w:start w:val="9"/>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5234F82"/>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72D03AE"/>
    <w:multiLevelType w:val="hybridMultilevel"/>
    <w:tmpl w:val="FB9E85D4"/>
    <w:lvl w:ilvl="0" w:tplc="85EC2B6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F7192D"/>
    <w:multiLevelType w:val="hybridMultilevel"/>
    <w:tmpl w:val="19C2657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9966FC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B41C8F"/>
    <w:multiLevelType w:val="multilevel"/>
    <w:tmpl w:val="96B083D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C4B3BB9"/>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DF94045"/>
    <w:multiLevelType w:val="hybridMultilevel"/>
    <w:tmpl w:val="DE924092"/>
    <w:lvl w:ilvl="0" w:tplc="D85CEF48">
      <w:start w:val="1"/>
      <w:numFmt w:val="decimal"/>
      <w:lvlText w:val="%1."/>
      <w:lvlJc w:val="left"/>
      <w:pPr>
        <w:ind w:left="72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1A05E81"/>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2A462CE"/>
    <w:multiLevelType w:val="hybridMultilevel"/>
    <w:tmpl w:val="4086A03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3875B87"/>
    <w:multiLevelType w:val="hybridMultilevel"/>
    <w:tmpl w:val="AC6886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4D13B37"/>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C076D6A"/>
    <w:multiLevelType w:val="hybridMultilevel"/>
    <w:tmpl w:val="23B8C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327584B"/>
    <w:multiLevelType w:val="hybridMultilevel"/>
    <w:tmpl w:val="8DC0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D530622"/>
    <w:multiLevelType w:val="multilevel"/>
    <w:tmpl w:val="CDF0E4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A9055E8"/>
    <w:multiLevelType w:val="multilevel"/>
    <w:tmpl w:val="DC44B2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E7713E"/>
    <w:multiLevelType w:val="hybridMultilevel"/>
    <w:tmpl w:val="B9D494D0"/>
    <w:lvl w:ilvl="0" w:tplc="8F9A9D04">
      <w:start w:val="1"/>
      <w:numFmt w:val="decimal"/>
      <w:lvlText w:val="%1."/>
      <w:lvlJc w:val="left"/>
      <w:pPr>
        <w:ind w:left="720" w:hanging="360"/>
      </w:pPr>
      <w:rPr>
        <w:rFonts w:ascii="Times New Roman" w:eastAsiaTheme="minorEastAs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69B6957"/>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C63D6E"/>
    <w:multiLevelType w:val="hybridMultilevel"/>
    <w:tmpl w:val="DE924092"/>
    <w:lvl w:ilvl="0" w:tplc="D85CEF48">
      <w:start w:val="1"/>
      <w:numFmt w:val="decimal"/>
      <w:lvlText w:val="%1."/>
      <w:lvlJc w:val="left"/>
      <w:pPr>
        <w:ind w:left="72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8687463"/>
    <w:multiLevelType w:val="hybridMultilevel"/>
    <w:tmpl w:val="B31A8EBC"/>
    <w:lvl w:ilvl="0" w:tplc="D54A1226">
      <w:start w:val="7"/>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A281C18"/>
    <w:multiLevelType w:val="hybridMultilevel"/>
    <w:tmpl w:val="DE924092"/>
    <w:lvl w:ilvl="0" w:tplc="D85CEF48">
      <w:start w:val="1"/>
      <w:numFmt w:val="decimal"/>
      <w:lvlText w:val="%1."/>
      <w:lvlJc w:val="left"/>
      <w:pPr>
        <w:ind w:left="360" w:hanging="360"/>
      </w:pPr>
      <w:rPr>
        <w:b/>
      </w:rPr>
    </w:lvl>
    <w:lvl w:ilvl="1" w:tplc="0416000F">
      <w:start w:val="1"/>
      <w:numFmt w:val="decimal"/>
      <w:lvlText w:val="%2."/>
      <w:lvlJc w:val="left"/>
      <w:pPr>
        <w:ind w:left="1440" w:hanging="360"/>
      </w:pPr>
      <w:rPr>
        <w:b/>
      </w:rPr>
    </w:lvl>
    <w:lvl w:ilvl="2" w:tplc="C0FACCD6">
      <w:start w:val="1"/>
      <w:numFmt w:val="lowerLetter"/>
      <w:lvlText w:val="%3."/>
      <w:lvlJc w:val="left"/>
      <w:pPr>
        <w:ind w:left="2160" w:hanging="180"/>
      </w:pPr>
      <w:rPr>
        <w:b/>
        <w:i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7C3E28"/>
    <w:multiLevelType w:val="hybridMultilevel"/>
    <w:tmpl w:val="213A1010"/>
    <w:lvl w:ilvl="0" w:tplc="E2268A2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30"/>
  </w:num>
  <w:num w:numId="4">
    <w:abstractNumId w:val="23"/>
  </w:num>
  <w:num w:numId="5">
    <w:abstractNumId w:val="13"/>
  </w:num>
  <w:num w:numId="6">
    <w:abstractNumId w:val="12"/>
  </w:num>
  <w:num w:numId="7">
    <w:abstractNumId w:val="18"/>
  </w:num>
  <w:num w:numId="8">
    <w:abstractNumId w:val="34"/>
  </w:num>
  <w:num w:numId="9">
    <w:abstractNumId w:val="6"/>
  </w:num>
  <w:num w:numId="10">
    <w:abstractNumId w:val="29"/>
  </w:num>
  <w:num w:numId="11">
    <w:abstractNumId w:val="1"/>
  </w:num>
  <w:num w:numId="12">
    <w:abstractNumId w:val="28"/>
  </w:num>
  <w:num w:numId="13">
    <w:abstractNumId w:val="9"/>
  </w:num>
  <w:num w:numId="14">
    <w:abstractNumId w:val="20"/>
  </w:num>
  <w:num w:numId="15">
    <w:abstractNumId w:val="14"/>
  </w:num>
  <w:num w:numId="16">
    <w:abstractNumId w:val="37"/>
  </w:num>
  <w:num w:numId="17">
    <w:abstractNumId w:val="0"/>
  </w:num>
  <w:num w:numId="18">
    <w:abstractNumId w:val="11"/>
  </w:num>
  <w:num w:numId="19">
    <w:abstractNumId w:val="35"/>
  </w:num>
  <w:num w:numId="20">
    <w:abstractNumId w:val="36"/>
  </w:num>
  <w:num w:numId="21">
    <w:abstractNumId w:val="33"/>
  </w:num>
  <w:num w:numId="22">
    <w:abstractNumId w:val="16"/>
  </w:num>
  <w:num w:numId="23">
    <w:abstractNumId w:val="32"/>
  </w:num>
  <w:num w:numId="24">
    <w:abstractNumId w:val="26"/>
  </w:num>
  <w:num w:numId="25">
    <w:abstractNumId w:val="2"/>
  </w:num>
  <w:num w:numId="26">
    <w:abstractNumId w:val="8"/>
  </w:num>
  <w:num w:numId="27">
    <w:abstractNumId w:val="5"/>
  </w:num>
  <w:num w:numId="28">
    <w:abstractNumId w:val="22"/>
  </w:num>
  <w:num w:numId="29">
    <w:abstractNumId w:val="10"/>
  </w:num>
  <w:num w:numId="30">
    <w:abstractNumId w:val="7"/>
  </w:num>
  <w:num w:numId="31">
    <w:abstractNumId w:val="24"/>
  </w:num>
  <w:num w:numId="32">
    <w:abstractNumId w:val="21"/>
  </w:num>
  <w:num w:numId="33">
    <w:abstractNumId w:val="31"/>
  </w:num>
  <w:num w:numId="34">
    <w:abstractNumId w:val="4"/>
  </w:num>
  <w:num w:numId="35">
    <w:abstractNumId w:val="27"/>
  </w:num>
  <w:num w:numId="36">
    <w:abstractNumId w:val="17"/>
  </w:num>
  <w:num w:numId="37">
    <w:abstractNumId w:val="15"/>
  </w:num>
  <w:num w:numId="3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065D"/>
    <w:rsid w:val="00001F9F"/>
    <w:rsid w:val="00002A8D"/>
    <w:rsid w:val="00002C82"/>
    <w:rsid w:val="00002CD0"/>
    <w:rsid w:val="00003BE4"/>
    <w:rsid w:val="0000407C"/>
    <w:rsid w:val="000042EF"/>
    <w:rsid w:val="00004549"/>
    <w:rsid w:val="00004B1F"/>
    <w:rsid w:val="0000565B"/>
    <w:rsid w:val="00005C17"/>
    <w:rsid w:val="00005DA8"/>
    <w:rsid w:val="00005F59"/>
    <w:rsid w:val="00005FFA"/>
    <w:rsid w:val="00007258"/>
    <w:rsid w:val="0001029D"/>
    <w:rsid w:val="000103CF"/>
    <w:rsid w:val="00010415"/>
    <w:rsid w:val="000104C1"/>
    <w:rsid w:val="0001067C"/>
    <w:rsid w:val="00010ACE"/>
    <w:rsid w:val="00011323"/>
    <w:rsid w:val="000117C1"/>
    <w:rsid w:val="00011F65"/>
    <w:rsid w:val="000120D9"/>
    <w:rsid w:val="00012289"/>
    <w:rsid w:val="00012945"/>
    <w:rsid w:val="00013785"/>
    <w:rsid w:val="000137FB"/>
    <w:rsid w:val="00013F16"/>
    <w:rsid w:val="00014584"/>
    <w:rsid w:val="00015899"/>
    <w:rsid w:val="00015EF2"/>
    <w:rsid w:val="00015F5F"/>
    <w:rsid w:val="00016BFE"/>
    <w:rsid w:val="00016EF6"/>
    <w:rsid w:val="000171A2"/>
    <w:rsid w:val="0001750B"/>
    <w:rsid w:val="0001754E"/>
    <w:rsid w:val="00017626"/>
    <w:rsid w:val="00017C4B"/>
    <w:rsid w:val="000202FE"/>
    <w:rsid w:val="00020A9E"/>
    <w:rsid w:val="00020AB8"/>
    <w:rsid w:val="00020BC5"/>
    <w:rsid w:val="00020BD2"/>
    <w:rsid w:val="00020D67"/>
    <w:rsid w:val="000219E1"/>
    <w:rsid w:val="0002388C"/>
    <w:rsid w:val="0002603A"/>
    <w:rsid w:val="00026633"/>
    <w:rsid w:val="00026885"/>
    <w:rsid w:val="00026FDC"/>
    <w:rsid w:val="00027289"/>
    <w:rsid w:val="00027C43"/>
    <w:rsid w:val="000308CB"/>
    <w:rsid w:val="00030DEE"/>
    <w:rsid w:val="00031003"/>
    <w:rsid w:val="000327E9"/>
    <w:rsid w:val="00032D0D"/>
    <w:rsid w:val="000333A6"/>
    <w:rsid w:val="000335FE"/>
    <w:rsid w:val="000342F3"/>
    <w:rsid w:val="00034F63"/>
    <w:rsid w:val="00035513"/>
    <w:rsid w:val="00035587"/>
    <w:rsid w:val="00035D9F"/>
    <w:rsid w:val="00036031"/>
    <w:rsid w:val="00036745"/>
    <w:rsid w:val="00036E3C"/>
    <w:rsid w:val="00036FDD"/>
    <w:rsid w:val="000371EF"/>
    <w:rsid w:val="0003726E"/>
    <w:rsid w:val="0003730B"/>
    <w:rsid w:val="00037422"/>
    <w:rsid w:val="00037978"/>
    <w:rsid w:val="00037BDB"/>
    <w:rsid w:val="00037DEF"/>
    <w:rsid w:val="00037DFE"/>
    <w:rsid w:val="00040E42"/>
    <w:rsid w:val="000415C3"/>
    <w:rsid w:val="000423B6"/>
    <w:rsid w:val="00042886"/>
    <w:rsid w:val="00042AC0"/>
    <w:rsid w:val="0004382D"/>
    <w:rsid w:val="00043A7B"/>
    <w:rsid w:val="00044633"/>
    <w:rsid w:val="00044EED"/>
    <w:rsid w:val="00045CCB"/>
    <w:rsid w:val="00046187"/>
    <w:rsid w:val="00046209"/>
    <w:rsid w:val="00046ACD"/>
    <w:rsid w:val="00046AD4"/>
    <w:rsid w:val="00046DAB"/>
    <w:rsid w:val="00047258"/>
    <w:rsid w:val="00050099"/>
    <w:rsid w:val="00050496"/>
    <w:rsid w:val="000505D8"/>
    <w:rsid w:val="0005097F"/>
    <w:rsid w:val="0005123F"/>
    <w:rsid w:val="00051C56"/>
    <w:rsid w:val="00052040"/>
    <w:rsid w:val="000522F7"/>
    <w:rsid w:val="000522F8"/>
    <w:rsid w:val="00052834"/>
    <w:rsid w:val="00052EEC"/>
    <w:rsid w:val="000531A2"/>
    <w:rsid w:val="0005362B"/>
    <w:rsid w:val="00054174"/>
    <w:rsid w:val="000541AD"/>
    <w:rsid w:val="00054534"/>
    <w:rsid w:val="00054DB7"/>
    <w:rsid w:val="00055301"/>
    <w:rsid w:val="000556DB"/>
    <w:rsid w:val="00055A9C"/>
    <w:rsid w:val="00056F1A"/>
    <w:rsid w:val="00057E1D"/>
    <w:rsid w:val="000600ED"/>
    <w:rsid w:val="00060CDE"/>
    <w:rsid w:val="00061370"/>
    <w:rsid w:val="00061EF6"/>
    <w:rsid w:val="000623FB"/>
    <w:rsid w:val="000627F0"/>
    <w:rsid w:val="00062E8C"/>
    <w:rsid w:val="00063B15"/>
    <w:rsid w:val="00064211"/>
    <w:rsid w:val="000651F6"/>
    <w:rsid w:val="00065429"/>
    <w:rsid w:val="00065D0F"/>
    <w:rsid w:val="00065EE3"/>
    <w:rsid w:val="00066005"/>
    <w:rsid w:val="0006600F"/>
    <w:rsid w:val="000660B8"/>
    <w:rsid w:val="00066573"/>
    <w:rsid w:val="00066967"/>
    <w:rsid w:val="00066B95"/>
    <w:rsid w:val="00066D25"/>
    <w:rsid w:val="00066DC9"/>
    <w:rsid w:val="00067012"/>
    <w:rsid w:val="0006708C"/>
    <w:rsid w:val="00070508"/>
    <w:rsid w:val="00071114"/>
    <w:rsid w:val="0007170A"/>
    <w:rsid w:val="00071D97"/>
    <w:rsid w:val="00071E18"/>
    <w:rsid w:val="00072161"/>
    <w:rsid w:val="000722B1"/>
    <w:rsid w:val="00072CF6"/>
    <w:rsid w:val="0007326D"/>
    <w:rsid w:val="000733B4"/>
    <w:rsid w:val="000735EB"/>
    <w:rsid w:val="00073660"/>
    <w:rsid w:val="0007388F"/>
    <w:rsid w:val="00073ABB"/>
    <w:rsid w:val="00073D5F"/>
    <w:rsid w:val="00074395"/>
    <w:rsid w:val="00074472"/>
    <w:rsid w:val="000746DA"/>
    <w:rsid w:val="0007576E"/>
    <w:rsid w:val="000760C8"/>
    <w:rsid w:val="00076A4D"/>
    <w:rsid w:val="00076EBA"/>
    <w:rsid w:val="00080B71"/>
    <w:rsid w:val="00080BEC"/>
    <w:rsid w:val="000811E6"/>
    <w:rsid w:val="000812C9"/>
    <w:rsid w:val="00081589"/>
    <w:rsid w:val="000817EC"/>
    <w:rsid w:val="00081BD8"/>
    <w:rsid w:val="00081EC0"/>
    <w:rsid w:val="00082236"/>
    <w:rsid w:val="0008279C"/>
    <w:rsid w:val="000827B3"/>
    <w:rsid w:val="00082E8F"/>
    <w:rsid w:val="000832A9"/>
    <w:rsid w:val="000839FC"/>
    <w:rsid w:val="000845D3"/>
    <w:rsid w:val="00084E0B"/>
    <w:rsid w:val="00084E17"/>
    <w:rsid w:val="00086302"/>
    <w:rsid w:val="000865A7"/>
    <w:rsid w:val="000869EE"/>
    <w:rsid w:val="00086A1C"/>
    <w:rsid w:val="00086A23"/>
    <w:rsid w:val="00086B9E"/>
    <w:rsid w:val="00086DA1"/>
    <w:rsid w:val="00087159"/>
    <w:rsid w:val="0008757B"/>
    <w:rsid w:val="00087922"/>
    <w:rsid w:val="00087EBF"/>
    <w:rsid w:val="00087FF6"/>
    <w:rsid w:val="00090454"/>
    <w:rsid w:val="00090C74"/>
    <w:rsid w:val="00091E58"/>
    <w:rsid w:val="00092069"/>
    <w:rsid w:val="00092B11"/>
    <w:rsid w:val="00092C3D"/>
    <w:rsid w:val="00092C5C"/>
    <w:rsid w:val="000930D1"/>
    <w:rsid w:val="000930EF"/>
    <w:rsid w:val="0009375E"/>
    <w:rsid w:val="000937A6"/>
    <w:rsid w:val="00093D59"/>
    <w:rsid w:val="00093F73"/>
    <w:rsid w:val="0009750A"/>
    <w:rsid w:val="000977D9"/>
    <w:rsid w:val="00097893"/>
    <w:rsid w:val="000978EA"/>
    <w:rsid w:val="0009791D"/>
    <w:rsid w:val="000A0472"/>
    <w:rsid w:val="000A083A"/>
    <w:rsid w:val="000A0976"/>
    <w:rsid w:val="000A0C92"/>
    <w:rsid w:val="000A0DBF"/>
    <w:rsid w:val="000A16D0"/>
    <w:rsid w:val="000A263F"/>
    <w:rsid w:val="000A2873"/>
    <w:rsid w:val="000A2905"/>
    <w:rsid w:val="000A2935"/>
    <w:rsid w:val="000A3179"/>
    <w:rsid w:val="000A3180"/>
    <w:rsid w:val="000A325C"/>
    <w:rsid w:val="000A4488"/>
    <w:rsid w:val="000A492B"/>
    <w:rsid w:val="000A4CBB"/>
    <w:rsid w:val="000A508A"/>
    <w:rsid w:val="000A58D1"/>
    <w:rsid w:val="000A6281"/>
    <w:rsid w:val="000A64FB"/>
    <w:rsid w:val="000A6916"/>
    <w:rsid w:val="000A6CD7"/>
    <w:rsid w:val="000A7169"/>
    <w:rsid w:val="000A7568"/>
    <w:rsid w:val="000A7CD3"/>
    <w:rsid w:val="000A7CF2"/>
    <w:rsid w:val="000B01DA"/>
    <w:rsid w:val="000B02F2"/>
    <w:rsid w:val="000B0CBE"/>
    <w:rsid w:val="000B0ED4"/>
    <w:rsid w:val="000B13CA"/>
    <w:rsid w:val="000B2526"/>
    <w:rsid w:val="000B327F"/>
    <w:rsid w:val="000B32B2"/>
    <w:rsid w:val="000B4217"/>
    <w:rsid w:val="000B51C7"/>
    <w:rsid w:val="000B5393"/>
    <w:rsid w:val="000B58BB"/>
    <w:rsid w:val="000B601A"/>
    <w:rsid w:val="000B638B"/>
    <w:rsid w:val="000B6419"/>
    <w:rsid w:val="000B6639"/>
    <w:rsid w:val="000B728B"/>
    <w:rsid w:val="000B7361"/>
    <w:rsid w:val="000C046C"/>
    <w:rsid w:val="000C1331"/>
    <w:rsid w:val="000C13A8"/>
    <w:rsid w:val="000C1AA7"/>
    <w:rsid w:val="000C1DBD"/>
    <w:rsid w:val="000C2516"/>
    <w:rsid w:val="000C2C32"/>
    <w:rsid w:val="000C37A3"/>
    <w:rsid w:val="000C391A"/>
    <w:rsid w:val="000C3BC7"/>
    <w:rsid w:val="000C3D75"/>
    <w:rsid w:val="000C3E6D"/>
    <w:rsid w:val="000C4962"/>
    <w:rsid w:val="000C499A"/>
    <w:rsid w:val="000C5A61"/>
    <w:rsid w:val="000C5BA4"/>
    <w:rsid w:val="000C60D7"/>
    <w:rsid w:val="000C64F8"/>
    <w:rsid w:val="000C689E"/>
    <w:rsid w:val="000C6A40"/>
    <w:rsid w:val="000C6DCB"/>
    <w:rsid w:val="000C77FD"/>
    <w:rsid w:val="000C7F23"/>
    <w:rsid w:val="000D0102"/>
    <w:rsid w:val="000D115C"/>
    <w:rsid w:val="000D1580"/>
    <w:rsid w:val="000D16B9"/>
    <w:rsid w:val="000D1A5D"/>
    <w:rsid w:val="000D215A"/>
    <w:rsid w:val="000D2341"/>
    <w:rsid w:val="000D2929"/>
    <w:rsid w:val="000D2997"/>
    <w:rsid w:val="000D3052"/>
    <w:rsid w:val="000D32DD"/>
    <w:rsid w:val="000D3541"/>
    <w:rsid w:val="000D3682"/>
    <w:rsid w:val="000D4074"/>
    <w:rsid w:val="000D41CD"/>
    <w:rsid w:val="000D4227"/>
    <w:rsid w:val="000D4598"/>
    <w:rsid w:val="000D50B6"/>
    <w:rsid w:val="000D5123"/>
    <w:rsid w:val="000D6ACD"/>
    <w:rsid w:val="000D7931"/>
    <w:rsid w:val="000D7CC2"/>
    <w:rsid w:val="000D7E14"/>
    <w:rsid w:val="000E015A"/>
    <w:rsid w:val="000E1D49"/>
    <w:rsid w:val="000E2A82"/>
    <w:rsid w:val="000E2B5F"/>
    <w:rsid w:val="000E2E61"/>
    <w:rsid w:val="000E3332"/>
    <w:rsid w:val="000E40F3"/>
    <w:rsid w:val="000E4CFC"/>
    <w:rsid w:val="000E5238"/>
    <w:rsid w:val="000E5254"/>
    <w:rsid w:val="000E5AB0"/>
    <w:rsid w:val="000E5B7C"/>
    <w:rsid w:val="000E5C4B"/>
    <w:rsid w:val="000E656C"/>
    <w:rsid w:val="000E71A4"/>
    <w:rsid w:val="000E7A0B"/>
    <w:rsid w:val="000F05D8"/>
    <w:rsid w:val="000F1A65"/>
    <w:rsid w:val="000F1FA6"/>
    <w:rsid w:val="000F206F"/>
    <w:rsid w:val="000F291F"/>
    <w:rsid w:val="000F3D59"/>
    <w:rsid w:val="000F3FB8"/>
    <w:rsid w:val="000F40F7"/>
    <w:rsid w:val="000F466C"/>
    <w:rsid w:val="000F4D29"/>
    <w:rsid w:val="000F5C82"/>
    <w:rsid w:val="000F60FA"/>
    <w:rsid w:val="000F618C"/>
    <w:rsid w:val="000F6292"/>
    <w:rsid w:val="000F6DD2"/>
    <w:rsid w:val="000F6EBC"/>
    <w:rsid w:val="000F731E"/>
    <w:rsid w:val="000F79D6"/>
    <w:rsid w:val="0010066D"/>
    <w:rsid w:val="00100F3A"/>
    <w:rsid w:val="0010136D"/>
    <w:rsid w:val="001014CF"/>
    <w:rsid w:val="001016CA"/>
    <w:rsid w:val="0010234B"/>
    <w:rsid w:val="00103993"/>
    <w:rsid w:val="001040A2"/>
    <w:rsid w:val="00105C67"/>
    <w:rsid w:val="00105CEF"/>
    <w:rsid w:val="00105DF8"/>
    <w:rsid w:val="00105F72"/>
    <w:rsid w:val="0010602D"/>
    <w:rsid w:val="00106B04"/>
    <w:rsid w:val="001070F5"/>
    <w:rsid w:val="00107400"/>
    <w:rsid w:val="00107C59"/>
    <w:rsid w:val="00110EDE"/>
    <w:rsid w:val="001114D2"/>
    <w:rsid w:val="0011191E"/>
    <w:rsid w:val="00111C07"/>
    <w:rsid w:val="00112B00"/>
    <w:rsid w:val="00113126"/>
    <w:rsid w:val="001132B3"/>
    <w:rsid w:val="00113F06"/>
    <w:rsid w:val="0011427D"/>
    <w:rsid w:val="001144D4"/>
    <w:rsid w:val="00114D67"/>
    <w:rsid w:val="00115BB5"/>
    <w:rsid w:val="00115E8C"/>
    <w:rsid w:val="001172FE"/>
    <w:rsid w:val="0011750D"/>
    <w:rsid w:val="00117C36"/>
    <w:rsid w:val="00117DD3"/>
    <w:rsid w:val="00120719"/>
    <w:rsid w:val="001207FB"/>
    <w:rsid w:val="00120A7D"/>
    <w:rsid w:val="00120FC8"/>
    <w:rsid w:val="00121E29"/>
    <w:rsid w:val="001223F1"/>
    <w:rsid w:val="00122D5A"/>
    <w:rsid w:val="0012325B"/>
    <w:rsid w:val="00123C19"/>
    <w:rsid w:val="00123C70"/>
    <w:rsid w:val="00123DE9"/>
    <w:rsid w:val="00124356"/>
    <w:rsid w:val="0012456C"/>
    <w:rsid w:val="0012495C"/>
    <w:rsid w:val="00124DF4"/>
    <w:rsid w:val="00125BB5"/>
    <w:rsid w:val="00125E47"/>
    <w:rsid w:val="00125FA5"/>
    <w:rsid w:val="00126081"/>
    <w:rsid w:val="0012651D"/>
    <w:rsid w:val="00126757"/>
    <w:rsid w:val="001267DC"/>
    <w:rsid w:val="00130091"/>
    <w:rsid w:val="001302A4"/>
    <w:rsid w:val="00130652"/>
    <w:rsid w:val="001306D8"/>
    <w:rsid w:val="00130B11"/>
    <w:rsid w:val="00130BBA"/>
    <w:rsid w:val="0013214E"/>
    <w:rsid w:val="00132698"/>
    <w:rsid w:val="001326D0"/>
    <w:rsid w:val="00132CE8"/>
    <w:rsid w:val="00133D99"/>
    <w:rsid w:val="0013407C"/>
    <w:rsid w:val="001344FD"/>
    <w:rsid w:val="00134D2F"/>
    <w:rsid w:val="00135046"/>
    <w:rsid w:val="00135087"/>
    <w:rsid w:val="0013523B"/>
    <w:rsid w:val="00135448"/>
    <w:rsid w:val="00135862"/>
    <w:rsid w:val="00136388"/>
    <w:rsid w:val="00136417"/>
    <w:rsid w:val="00136428"/>
    <w:rsid w:val="00137987"/>
    <w:rsid w:val="00137E1C"/>
    <w:rsid w:val="00141B49"/>
    <w:rsid w:val="001421A7"/>
    <w:rsid w:val="001426C3"/>
    <w:rsid w:val="00142DA4"/>
    <w:rsid w:val="0014300F"/>
    <w:rsid w:val="00143661"/>
    <w:rsid w:val="0014378A"/>
    <w:rsid w:val="001437D4"/>
    <w:rsid w:val="00143895"/>
    <w:rsid w:val="00143900"/>
    <w:rsid w:val="00143D26"/>
    <w:rsid w:val="00143EFE"/>
    <w:rsid w:val="001440D6"/>
    <w:rsid w:val="00144A18"/>
    <w:rsid w:val="0014500B"/>
    <w:rsid w:val="00145B0F"/>
    <w:rsid w:val="0014698E"/>
    <w:rsid w:val="001479EC"/>
    <w:rsid w:val="00147C1A"/>
    <w:rsid w:val="00147C23"/>
    <w:rsid w:val="00147DD2"/>
    <w:rsid w:val="001500AE"/>
    <w:rsid w:val="0015020D"/>
    <w:rsid w:val="00150675"/>
    <w:rsid w:val="00151331"/>
    <w:rsid w:val="00151A79"/>
    <w:rsid w:val="00152E96"/>
    <w:rsid w:val="001535D4"/>
    <w:rsid w:val="00153DA5"/>
    <w:rsid w:val="00154106"/>
    <w:rsid w:val="00154F06"/>
    <w:rsid w:val="001550CE"/>
    <w:rsid w:val="001554C8"/>
    <w:rsid w:val="00155C63"/>
    <w:rsid w:val="00155FF3"/>
    <w:rsid w:val="0015611D"/>
    <w:rsid w:val="001568E4"/>
    <w:rsid w:val="00156E7E"/>
    <w:rsid w:val="001570E9"/>
    <w:rsid w:val="00160155"/>
    <w:rsid w:val="00160C62"/>
    <w:rsid w:val="00160D25"/>
    <w:rsid w:val="0016169D"/>
    <w:rsid w:val="0016171E"/>
    <w:rsid w:val="001618B4"/>
    <w:rsid w:val="0016235D"/>
    <w:rsid w:val="00162D3F"/>
    <w:rsid w:val="00163EDF"/>
    <w:rsid w:val="00163F89"/>
    <w:rsid w:val="00164583"/>
    <w:rsid w:val="00164A29"/>
    <w:rsid w:val="00164E51"/>
    <w:rsid w:val="00165198"/>
    <w:rsid w:val="0016539E"/>
    <w:rsid w:val="0016545C"/>
    <w:rsid w:val="00166295"/>
    <w:rsid w:val="00166B3E"/>
    <w:rsid w:val="00167771"/>
    <w:rsid w:val="00167A06"/>
    <w:rsid w:val="00170148"/>
    <w:rsid w:val="00170315"/>
    <w:rsid w:val="001704FA"/>
    <w:rsid w:val="00170702"/>
    <w:rsid w:val="001708DA"/>
    <w:rsid w:val="001714E6"/>
    <w:rsid w:val="001717E0"/>
    <w:rsid w:val="001725A6"/>
    <w:rsid w:val="00172C94"/>
    <w:rsid w:val="00173379"/>
    <w:rsid w:val="001734AD"/>
    <w:rsid w:val="0017401C"/>
    <w:rsid w:val="00174B1C"/>
    <w:rsid w:val="00174CE7"/>
    <w:rsid w:val="00175A25"/>
    <w:rsid w:val="00176032"/>
    <w:rsid w:val="001763F4"/>
    <w:rsid w:val="00176C1D"/>
    <w:rsid w:val="00176C8C"/>
    <w:rsid w:val="00177AD4"/>
    <w:rsid w:val="00177C18"/>
    <w:rsid w:val="00180690"/>
    <w:rsid w:val="00181529"/>
    <w:rsid w:val="00181AF3"/>
    <w:rsid w:val="00181C87"/>
    <w:rsid w:val="00181CAF"/>
    <w:rsid w:val="001822DA"/>
    <w:rsid w:val="0018244A"/>
    <w:rsid w:val="00182559"/>
    <w:rsid w:val="001831CC"/>
    <w:rsid w:val="00183378"/>
    <w:rsid w:val="001835D1"/>
    <w:rsid w:val="00184658"/>
    <w:rsid w:val="00184B46"/>
    <w:rsid w:val="00184CC8"/>
    <w:rsid w:val="00184D5F"/>
    <w:rsid w:val="0018552F"/>
    <w:rsid w:val="0018638D"/>
    <w:rsid w:val="0018696C"/>
    <w:rsid w:val="00186D47"/>
    <w:rsid w:val="00191740"/>
    <w:rsid w:val="0019199D"/>
    <w:rsid w:val="00191FC5"/>
    <w:rsid w:val="00192A70"/>
    <w:rsid w:val="00193206"/>
    <w:rsid w:val="001935CE"/>
    <w:rsid w:val="00193A77"/>
    <w:rsid w:val="00193D31"/>
    <w:rsid w:val="0019436F"/>
    <w:rsid w:val="00194520"/>
    <w:rsid w:val="001945E7"/>
    <w:rsid w:val="001945FC"/>
    <w:rsid w:val="001946AD"/>
    <w:rsid w:val="00194DCB"/>
    <w:rsid w:val="00195055"/>
    <w:rsid w:val="00195AAE"/>
    <w:rsid w:val="00195C54"/>
    <w:rsid w:val="001972F1"/>
    <w:rsid w:val="00197B31"/>
    <w:rsid w:val="001A0282"/>
    <w:rsid w:val="001A0628"/>
    <w:rsid w:val="001A10B3"/>
    <w:rsid w:val="001A13FB"/>
    <w:rsid w:val="001A17E9"/>
    <w:rsid w:val="001A1CB3"/>
    <w:rsid w:val="001A23D4"/>
    <w:rsid w:val="001A2594"/>
    <w:rsid w:val="001A2BDE"/>
    <w:rsid w:val="001A3042"/>
    <w:rsid w:val="001A31AB"/>
    <w:rsid w:val="001A36EF"/>
    <w:rsid w:val="001A38CD"/>
    <w:rsid w:val="001A41AE"/>
    <w:rsid w:val="001A55E6"/>
    <w:rsid w:val="001A56F8"/>
    <w:rsid w:val="001A5EEF"/>
    <w:rsid w:val="001A5F7D"/>
    <w:rsid w:val="001A6362"/>
    <w:rsid w:val="001A66B9"/>
    <w:rsid w:val="001B0144"/>
    <w:rsid w:val="001B03B9"/>
    <w:rsid w:val="001B0F19"/>
    <w:rsid w:val="001B10D4"/>
    <w:rsid w:val="001B2761"/>
    <w:rsid w:val="001B27B7"/>
    <w:rsid w:val="001B29DA"/>
    <w:rsid w:val="001B2E15"/>
    <w:rsid w:val="001B3065"/>
    <w:rsid w:val="001B31F5"/>
    <w:rsid w:val="001B3546"/>
    <w:rsid w:val="001B38C0"/>
    <w:rsid w:val="001B38FF"/>
    <w:rsid w:val="001B3AD2"/>
    <w:rsid w:val="001B3C76"/>
    <w:rsid w:val="001B435E"/>
    <w:rsid w:val="001B5070"/>
    <w:rsid w:val="001B7338"/>
    <w:rsid w:val="001C0284"/>
    <w:rsid w:val="001C0A5A"/>
    <w:rsid w:val="001C225B"/>
    <w:rsid w:val="001C232B"/>
    <w:rsid w:val="001C2C2A"/>
    <w:rsid w:val="001C2ED2"/>
    <w:rsid w:val="001C3248"/>
    <w:rsid w:val="001C3D49"/>
    <w:rsid w:val="001C449B"/>
    <w:rsid w:val="001C45FC"/>
    <w:rsid w:val="001C5100"/>
    <w:rsid w:val="001C5655"/>
    <w:rsid w:val="001C5BFA"/>
    <w:rsid w:val="001C5DC2"/>
    <w:rsid w:val="001C5EDC"/>
    <w:rsid w:val="001C6352"/>
    <w:rsid w:val="001C64CA"/>
    <w:rsid w:val="001C6860"/>
    <w:rsid w:val="001C6E48"/>
    <w:rsid w:val="001C7169"/>
    <w:rsid w:val="001C79FC"/>
    <w:rsid w:val="001D082C"/>
    <w:rsid w:val="001D0AFC"/>
    <w:rsid w:val="001D142F"/>
    <w:rsid w:val="001D1D3A"/>
    <w:rsid w:val="001D29FD"/>
    <w:rsid w:val="001D3260"/>
    <w:rsid w:val="001D45A1"/>
    <w:rsid w:val="001D585B"/>
    <w:rsid w:val="001D6800"/>
    <w:rsid w:val="001D73CC"/>
    <w:rsid w:val="001D740A"/>
    <w:rsid w:val="001E0C78"/>
    <w:rsid w:val="001E0FAC"/>
    <w:rsid w:val="001E1E8F"/>
    <w:rsid w:val="001E27E4"/>
    <w:rsid w:val="001E29B1"/>
    <w:rsid w:val="001E2C1E"/>
    <w:rsid w:val="001E2EF9"/>
    <w:rsid w:val="001E300A"/>
    <w:rsid w:val="001E33C6"/>
    <w:rsid w:val="001E3476"/>
    <w:rsid w:val="001E377B"/>
    <w:rsid w:val="001E49D6"/>
    <w:rsid w:val="001E4BA7"/>
    <w:rsid w:val="001E5D83"/>
    <w:rsid w:val="001E60A9"/>
    <w:rsid w:val="001E6FFE"/>
    <w:rsid w:val="001F008A"/>
    <w:rsid w:val="001F00E6"/>
    <w:rsid w:val="001F00F6"/>
    <w:rsid w:val="001F0F97"/>
    <w:rsid w:val="001F11D8"/>
    <w:rsid w:val="001F12CF"/>
    <w:rsid w:val="001F1665"/>
    <w:rsid w:val="001F2037"/>
    <w:rsid w:val="001F218C"/>
    <w:rsid w:val="001F33B6"/>
    <w:rsid w:val="001F36C9"/>
    <w:rsid w:val="001F41B0"/>
    <w:rsid w:val="001F508F"/>
    <w:rsid w:val="001F5CA0"/>
    <w:rsid w:val="001F5FD5"/>
    <w:rsid w:val="001F684D"/>
    <w:rsid w:val="001F6E82"/>
    <w:rsid w:val="00200025"/>
    <w:rsid w:val="0020026C"/>
    <w:rsid w:val="002006D5"/>
    <w:rsid w:val="002009C1"/>
    <w:rsid w:val="00200F43"/>
    <w:rsid w:val="002017FB"/>
    <w:rsid w:val="00201C75"/>
    <w:rsid w:val="00202184"/>
    <w:rsid w:val="002021A3"/>
    <w:rsid w:val="00202977"/>
    <w:rsid w:val="00202F5D"/>
    <w:rsid w:val="00203C35"/>
    <w:rsid w:val="002047C8"/>
    <w:rsid w:val="00204918"/>
    <w:rsid w:val="002060BC"/>
    <w:rsid w:val="002073F9"/>
    <w:rsid w:val="002078AD"/>
    <w:rsid w:val="0021015E"/>
    <w:rsid w:val="002104F7"/>
    <w:rsid w:val="00210F15"/>
    <w:rsid w:val="0021134F"/>
    <w:rsid w:val="0021204D"/>
    <w:rsid w:val="00212520"/>
    <w:rsid w:val="002128CC"/>
    <w:rsid w:val="00212BE7"/>
    <w:rsid w:val="00212ECB"/>
    <w:rsid w:val="00213007"/>
    <w:rsid w:val="00213B05"/>
    <w:rsid w:val="00213C59"/>
    <w:rsid w:val="00213D91"/>
    <w:rsid w:val="00213E2F"/>
    <w:rsid w:val="0021478C"/>
    <w:rsid w:val="00214C81"/>
    <w:rsid w:val="00214D6C"/>
    <w:rsid w:val="0021553A"/>
    <w:rsid w:val="00216A6D"/>
    <w:rsid w:val="002171DD"/>
    <w:rsid w:val="0021757B"/>
    <w:rsid w:val="00217963"/>
    <w:rsid w:val="00217E02"/>
    <w:rsid w:val="00217EB0"/>
    <w:rsid w:val="002202EF"/>
    <w:rsid w:val="00220522"/>
    <w:rsid w:val="0022079D"/>
    <w:rsid w:val="00220FCD"/>
    <w:rsid w:val="002212C6"/>
    <w:rsid w:val="00221851"/>
    <w:rsid w:val="00221876"/>
    <w:rsid w:val="00221B32"/>
    <w:rsid w:val="00222E1C"/>
    <w:rsid w:val="0022361A"/>
    <w:rsid w:val="002237D6"/>
    <w:rsid w:val="0022380A"/>
    <w:rsid w:val="002244CF"/>
    <w:rsid w:val="002244F1"/>
    <w:rsid w:val="00224935"/>
    <w:rsid w:val="00224C9B"/>
    <w:rsid w:val="00224F8C"/>
    <w:rsid w:val="00225383"/>
    <w:rsid w:val="00225E43"/>
    <w:rsid w:val="00226F49"/>
    <w:rsid w:val="00227682"/>
    <w:rsid w:val="002304B0"/>
    <w:rsid w:val="0023125F"/>
    <w:rsid w:val="002316EC"/>
    <w:rsid w:val="00232865"/>
    <w:rsid w:val="002329FB"/>
    <w:rsid w:val="00232E85"/>
    <w:rsid w:val="002332A6"/>
    <w:rsid w:val="002333A0"/>
    <w:rsid w:val="00233401"/>
    <w:rsid w:val="00233889"/>
    <w:rsid w:val="002342AF"/>
    <w:rsid w:val="00235422"/>
    <w:rsid w:val="002360F3"/>
    <w:rsid w:val="002362D9"/>
    <w:rsid w:val="00236682"/>
    <w:rsid w:val="0023676B"/>
    <w:rsid w:val="00236E4E"/>
    <w:rsid w:val="002371DD"/>
    <w:rsid w:val="002377C7"/>
    <w:rsid w:val="0024042D"/>
    <w:rsid w:val="0024094F"/>
    <w:rsid w:val="00241732"/>
    <w:rsid w:val="00241BCE"/>
    <w:rsid w:val="002420D8"/>
    <w:rsid w:val="00242179"/>
    <w:rsid w:val="002437AA"/>
    <w:rsid w:val="002437AD"/>
    <w:rsid w:val="0024499D"/>
    <w:rsid w:val="002449E5"/>
    <w:rsid w:val="00245210"/>
    <w:rsid w:val="0024522D"/>
    <w:rsid w:val="002455B4"/>
    <w:rsid w:val="0024572F"/>
    <w:rsid w:val="00245E1B"/>
    <w:rsid w:val="00246036"/>
    <w:rsid w:val="00246401"/>
    <w:rsid w:val="00246762"/>
    <w:rsid w:val="00246D03"/>
    <w:rsid w:val="0024791A"/>
    <w:rsid w:val="002502BF"/>
    <w:rsid w:val="00251105"/>
    <w:rsid w:val="00251566"/>
    <w:rsid w:val="00251BBA"/>
    <w:rsid w:val="002522D2"/>
    <w:rsid w:val="00252360"/>
    <w:rsid w:val="00254182"/>
    <w:rsid w:val="002547C7"/>
    <w:rsid w:val="002547D5"/>
    <w:rsid w:val="00254AC7"/>
    <w:rsid w:val="00254F39"/>
    <w:rsid w:val="00255096"/>
    <w:rsid w:val="002557A6"/>
    <w:rsid w:val="002559CF"/>
    <w:rsid w:val="0025623B"/>
    <w:rsid w:val="0025638D"/>
    <w:rsid w:val="0025748F"/>
    <w:rsid w:val="0025777E"/>
    <w:rsid w:val="00257879"/>
    <w:rsid w:val="00257D21"/>
    <w:rsid w:val="00257E0D"/>
    <w:rsid w:val="00260165"/>
    <w:rsid w:val="0026056A"/>
    <w:rsid w:val="00261544"/>
    <w:rsid w:val="002616E7"/>
    <w:rsid w:val="00261D7A"/>
    <w:rsid w:val="00262058"/>
    <w:rsid w:val="0026274B"/>
    <w:rsid w:val="002634D7"/>
    <w:rsid w:val="00263566"/>
    <w:rsid w:val="0026394E"/>
    <w:rsid w:val="00263EF8"/>
    <w:rsid w:val="0026505D"/>
    <w:rsid w:val="00265430"/>
    <w:rsid w:val="002655CB"/>
    <w:rsid w:val="002660D3"/>
    <w:rsid w:val="002674DD"/>
    <w:rsid w:val="00267586"/>
    <w:rsid w:val="0027030C"/>
    <w:rsid w:val="002706C5"/>
    <w:rsid w:val="00270BC4"/>
    <w:rsid w:val="00271822"/>
    <w:rsid w:val="0027213C"/>
    <w:rsid w:val="00272846"/>
    <w:rsid w:val="00273470"/>
    <w:rsid w:val="0027354E"/>
    <w:rsid w:val="002745A4"/>
    <w:rsid w:val="00274869"/>
    <w:rsid w:val="002748D0"/>
    <w:rsid w:val="00274D6E"/>
    <w:rsid w:val="002757BC"/>
    <w:rsid w:val="00276654"/>
    <w:rsid w:val="00276AE5"/>
    <w:rsid w:val="002778AC"/>
    <w:rsid w:val="00280CFB"/>
    <w:rsid w:val="00280E4C"/>
    <w:rsid w:val="00282581"/>
    <w:rsid w:val="0028258E"/>
    <w:rsid w:val="0028265A"/>
    <w:rsid w:val="00282B1D"/>
    <w:rsid w:val="00283215"/>
    <w:rsid w:val="00283CFC"/>
    <w:rsid w:val="002846A7"/>
    <w:rsid w:val="00284778"/>
    <w:rsid w:val="00284CE7"/>
    <w:rsid w:val="00285ECF"/>
    <w:rsid w:val="00286119"/>
    <w:rsid w:val="00286166"/>
    <w:rsid w:val="00286BB3"/>
    <w:rsid w:val="00287134"/>
    <w:rsid w:val="00287154"/>
    <w:rsid w:val="00287862"/>
    <w:rsid w:val="00287AE1"/>
    <w:rsid w:val="00287D9F"/>
    <w:rsid w:val="00287EB2"/>
    <w:rsid w:val="00290009"/>
    <w:rsid w:val="00290A98"/>
    <w:rsid w:val="00290F0D"/>
    <w:rsid w:val="0029120D"/>
    <w:rsid w:val="002918D3"/>
    <w:rsid w:val="00291A65"/>
    <w:rsid w:val="00292544"/>
    <w:rsid w:val="002927F2"/>
    <w:rsid w:val="002941F4"/>
    <w:rsid w:val="0029560E"/>
    <w:rsid w:val="00295692"/>
    <w:rsid w:val="00295E3A"/>
    <w:rsid w:val="00296069"/>
    <w:rsid w:val="0029617B"/>
    <w:rsid w:val="00296AAF"/>
    <w:rsid w:val="00297B22"/>
    <w:rsid w:val="00297FAB"/>
    <w:rsid w:val="002A001E"/>
    <w:rsid w:val="002A0A50"/>
    <w:rsid w:val="002A0D4D"/>
    <w:rsid w:val="002A1620"/>
    <w:rsid w:val="002A1A42"/>
    <w:rsid w:val="002A1DFC"/>
    <w:rsid w:val="002A1E77"/>
    <w:rsid w:val="002A27E9"/>
    <w:rsid w:val="002A2AE2"/>
    <w:rsid w:val="002A4AB8"/>
    <w:rsid w:val="002A4D07"/>
    <w:rsid w:val="002A556D"/>
    <w:rsid w:val="002A5B7C"/>
    <w:rsid w:val="002A5F8F"/>
    <w:rsid w:val="002A627A"/>
    <w:rsid w:val="002A64C3"/>
    <w:rsid w:val="002A7916"/>
    <w:rsid w:val="002A7C4E"/>
    <w:rsid w:val="002A7D29"/>
    <w:rsid w:val="002A7D48"/>
    <w:rsid w:val="002A7E44"/>
    <w:rsid w:val="002B0378"/>
    <w:rsid w:val="002B07FA"/>
    <w:rsid w:val="002B1787"/>
    <w:rsid w:val="002B17E4"/>
    <w:rsid w:val="002B30DF"/>
    <w:rsid w:val="002B3376"/>
    <w:rsid w:val="002B369F"/>
    <w:rsid w:val="002B3705"/>
    <w:rsid w:val="002B3D8B"/>
    <w:rsid w:val="002B3DBB"/>
    <w:rsid w:val="002B4826"/>
    <w:rsid w:val="002B4C92"/>
    <w:rsid w:val="002B5879"/>
    <w:rsid w:val="002B58A6"/>
    <w:rsid w:val="002B5A2E"/>
    <w:rsid w:val="002B5D06"/>
    <w:rsid w:val="002B60DA"/>
    <w:rsid w:val="002B614A"/>
    <w:rsid w:val="002B6583"/>
    <w:rsid w:val="002B68A0"/>
    <w:rsid w:val="002B6F8B"/>
    <w:rsid w:val="002B726B"/>
    <w:rsid w:val="002B7F6C"/>
    <w:rsid w:val="002C00FA"/>
    <w:rsid w:val="002C0123"/>
    <w:rsid w:val="002C0AF7"/>
    <w:rsid w:val="002C1B25"/>
    <w:rsid w:val="002C2111"/>
    <w:rsid w:val="002C2856"/>
    <w:rsid w:val="002C2B2A"/>
    <w:rsid w:val="002C340D"/>
    <w:rsid w:val="002C36C5"/>
    <w:rsid w:val="002C3BD7"/>
    <w:rsid w:val="002C44FE"/>
    <w:rsid w:val="002C4DAB"/>
    <w:rsid w:val="002C5FC5"/>
    <w:rsid w:val="002C6443"/>
    <w:rsid w:val="002C67EB"/>
    <w:rsid w:val="002C684D"/>
    <w:rsid w:val="002C6CF4"/>
    <w:rsid w:val="002C7178"/>
    <w:rsid w:val="002C768E"/>
    <w:rsid w:val="002C774B"/>
    <w:rsid w:val="002C7AE9"/>
    <w:rsid w:val="002C7D03"/>
    <w:rsid w:val="002C7D9E"/>
    <w:rsid w:val="002D04F8"/>
    <w:rsid w:val="002D12C2"/>
    <w:rsid w:val="002D19C6"/>
    <w:rsid w:val="002D22D1"/>
    <w:rsid w:val="002D2ECD"/>
    <w:rsid w:val="002D302E"/>
    <w:rsid w:val="002D36C8"/>
    <w:rsid w:val="002D3994"/>
    <w:rsid w:val="002D435B"/>
    <w:rsid w:val="002D458D"/>
    <w:rsid w:val="002D626B"/>
    <w:rsid w:val="002D6614"/>
    <w:rsid w:val="002D77C9"/>
    <w:rsid w:val="002E0708"/>
    <w:rsid w:val="002E0EFF"/>
    <w:rsid w:val="002E1233"/>
    <w:rsid w:val="002E131D"/>
    <w:rsid w:val="002E215B"/>
    <w:rsid w:val="002E21A9"/>
    <w:rsid w:val="002E2373"/>
    <w:rsid w:val="002E26A5"/>
    <w:rsid w:val="002E287E"/>
    <w:rsid w:val="002E2BB0"/>
    <w:rsid w:val="002E2D64"/>
    <w:rsid w:val="002E31E0"/>
    <w:rsid w:val="002E3D77"/>
    <w:rsid w:val="002E3F64"/>
    <w:rsid w:val="002E4BB5"/>
    <w:rsid w:val="002E5101"/>
    <w:rsid w:val="002E521F"/>
    <w:rsid w:val="002E5691"/>
    <w:rsid w:val="002E5A5C"/>
    <w:rsid w:val="002E5E83"/>
    <w:rsid w:val="002E6068"/>
    <w:rsid w:val="002E653E"/>
    <w:rsid w:val="002E66B3"/>
    <w:rsid w:val="002E6A79"/>
    <w:rsid w:val="002E75DE"/>
    <w:rsid w:val="002E79C8"/>
    <w:rsid w:val="002E7A7E"/>
    <w:rsid w:val="002F045A"/>
    <w:rsid w:val="002F1597"/>
    <w:rsid w:val="002F1BBA"/>
    <w:rsid w:val="002F1CEE"/>
    <w:rsid w:val="002F1E75"/>
    <w:rsid w:val="002F2C8F"/>
    <w:rsid w:val="002F3076"/>
    <w:rsid w:val="002F3615"/>
    <w:rsid w:val="002F3917"/>
    <w:rsid w:val="002F396C"/>
    <w:rsid w:val="002F3B18"/>
    <w:rsid w:val="002F3B4C"/>
    <w:rsid w:val="002F553E"/>
    <w:rsid w:val="002F5D10"/>
    <w:rsid w:val="002F61F1"/>
    <w:rsid w:val="002F6E3D"/>
    <w:rsid w:val="002F6E98"/>
    <w:rsid w:val="002F7B72"/>
    <w:rsid w:val="0030043C"/>
    <w:rsid w:val="00300B37"/>
    <w:rsid w:val="00301608"/>
    <w:rsid w:val="00301996"/>
    <w:rsid w:val="00301DBB"/>
    <w:rsid w:val="0030244E"/>
    <w:rsid w:val="00302C7C"/>
    <w:rsid w:val="00302E00"/>
    <w:rsid w:val="0030304C"/>
    <w:rsid w:val="00303955"/>
    <w:rsid w:val="0030396B"/>
    <w:rsid w:val="00303C80"/>
    <w:rsid w:val="0030427F"/>
    <w:rsid w:val="00305C4E"/>
    <w:rsid w:val="00306191"/>
    <w:rsid w:val="00306306"/>
    <w:rsid w:val="00306A5D"/>
    <w:rsid w:val="00307424"/>
    <w:rsid w:val="00307BF7"/>
    <w:rsid w:val="00307CE5"/>
    <w:rsid w:val="00310CFB"/>
    <w:rsid w:val="00310F2F"/>
    <w:rsid w:val="003113B7"/>
    <w:rsid w:val="0031180A"/>
    <w:rsid w:val="003120BD"/>
    <w:rsid w:val="00312453"/>
    <w:rsid w:val="003124EC"/>
    <w:rsid w:val="003126C4"/>
    <w:rsid w:val="00312DC3"/>
    <w:rsid w:val="003130D4"/>
    <w:rsid w:val="00313296"/>
    <w:rsid w:val="00313620"/>
    <w:rsid w:val="0031374D"/>
    <w:rsid w:val="00313EE1"/>
    <w:rsid w:val="00314273"/>
    <w:rsid w:val="003146C2"/>
    <w:rsid w:val="00315868"/>
    <w:rsid w:val="00316269"/>
    <w:rsid w:val="00316E84"/>
    <w:rsid w:val="00317674"/>
    <w:rsid w:val="00317C8B"/>
    <w:rsid w:val="00320E7E"/>
    <w:rsid w:val="00320E9C"/>
    <w:rsid w:val="00320FE9"/>
    <w:rsid w:val="003216B3"/>
    <w:rsid w:val="00321940"/>
    <w:rsid w:val="00322840"/>
    <w:rsid w:val="003230B5"/>
    <w:rsid w:val="003240AD"/>
    <w:rsid w:val="00324197"/>
    <w:rsid w:val="003246E3"/>
    <w:rsid w:val="0032489D"/>
    <w:rsid w:val="003256D2"/>
    <w:rsid w:val="0032588E"/>
    <w:rsid w:val="00325DD5"/>
    <w:rsid w:val="003263BF"/>
    <w:rsid w:val="00326734"/>
    <w:rsid w:val="003270CF"/>
    <w:rsid w:val="00327558"/>
    <w:rsid w:val="003300A8"/>
    <w:rsid w:val="00330C94"/>
    <w:rsid w:val="00331C26"/>
    <w:rsid w:val="00331F81"/>
    <w:rsid w:val="00332119"/>
    <w:rsid w:val="0033217F"/>
    <w:rsid w:val="003327D4"/>
    <w:rsid w:val="003332CB"/>
    <w:rsid w:val="00334254"/>
    <w:rsid w:val="00334341"/>
    <w:rsid w:val="00334557"/>
    <w:rsid w:val="00335403"/>
    <w:rsid w:val="003354E3"/>
    <w:rsid w:val="00335881"/>
    <w:rsid w:val="00335DCE"/>
    <w:rsid w:val="00335EC5"/>
    <w:rsid w:val="003363D6"/>
    <w:rsid w:val="00336C02"/>
    <w:rsid w:val="00336F4E"/>
    <w:rsid w:val="00336FC2"/>
    <w:rsid w:val="003401A9"/>
    <w:rsid w:val="00340DF5"/>
    <w:rsid w:val="00341558"/>
    <w:rsid w:val="00341BCF"/>
    <w:rsid w:val="0034261F"/>
    <w:rsid w:val="00342870"/>
    <w:rsid w:val="003428F0"/>
    <w:rsid w:val="0034315B"/>
    <w:rsid w:val="00343834"/>
    <w:rsid w:val="00343EEF"/>
    <w:rsid w:val="003446F7"/>
    <w:rsid w:val="0034545A"/>
    <w:rsid w:val="003462D1"/>
    <w:rsid w:val="00346A92"/>
    <w:rsid w:val="00346C3D"/>
    <w:rsid w:val="0034749D"/>
    <w:rsid w:val="003476B0"/>
    <w:rsid w:val="00347C8A"/>
    <w:rsid w:val="00347F3C"/>
    <w:rsid w:val="00347F9D"/>
    <w:rsid w:val="003504C2"/>
    <w:rsid w:val="00350773"/>
    <w:rsid w:val="00351646"/>
    <w:rsid w:val="003526C0"/>
    <w:rsid w:val="003527DC"/>
    <w:rsid w:val="00352A1C"/>
    <w:rsid w:val="00352BA6"/>
    <w:rsid w:val="00353112"/>
    <w:rsid w:val="00353483"/>
    <w:rsid w:val="00353A1C"/>
    <w:rsid w:val="003543AA"/>
    <w:rsid w:val="003545DE"/>
    <w:rsid w:val="00354F38"/>
    <w:rsid w:val="00355A3A"/>
    <w:rsid w:val="0035637D"/>
    <w:rsid w:val="00356515"/>
    <w:rsid w:val="00356F46"/>
    <w:rsid w:val="00356F6F"/>
    <w:rsid w:val="00357C74"/>
    <w:rsid w:val="003601B4"/>
    <w:rsid w:val="00360D2F"/>
    <w:rsid w:val="0036100C"/>
    <w:rsid w:val="003613B3"/>
    <w:rsid w:val="00361455"/>
    <w:rsid w:val="0036158F"/>
    <w:rsid w:val="003624C0"/>
    <w:rsid w:val="00362ABD"/>
    <w:rsid w:val="00363259"/>
    <w:rsid w:val="0036420F"/>
    <w:rsid w:val="00364F38"/>
    <w:rsid w:val="003654C9"/>
    <w:rsid w:val="003659CC"/>
    <w:rsid w:val="00366122"/>
    <w:rsid w:val="00366594"/>
    <w:rsid w:val="003666FD"/>
    <w:rsid w:val="0036772E"/>
    <w:rsid w:val="00367892"/>
    <w:rsid w:val="00367BD0"/>
    <w:rsid w:val="00367D2E"/>
    <w:rsid w:val="0037027E"/>
    <w:rsid w:val="003703E4"/>
    <w:rsid w:val="0037071F"/>
    <w:rsid w:val="0037158F"/>
    <w:rsid w:val="003718C4"/>
    <w:rsid w:val="003718C7"/>
    <w:rsid w:val="0037333D"/>
    <w:rsid w:val="00373CC9"/>
    <w:rsid w:val="003750E0"/>
    <w:rsid w:val="003759E7"/>
    <w:rsid w:val="00375ED4"/>
    <w:rsid w:val="003762F4"/>
    <w:rsid w:val="00376D98"/>
    <w:rsid w:val="00376E20"/>
    <w:rsid w:val="00376F88"/>
    <w:rsid w:val="003772B6"/>
    <w:rsid w:val="003803AC"/>
    <w:rsid w:val="00381278"/>
    <w:rsid w:val="00381448"/>
    <w:rsid w:val="003817BE"/>
    <w:rsid w:val="00381904"/>
    <w:rsid w:val="003829FD"/>
    <w:rsid w:val="003834D7"/>
    <w:rsid w:val="00383BCF"/>
    <w:rsid w:val="00383C94"/>
    <w:rsid w:val="00383CE4"/>
    <w:rsid w:val="0038403C"/>
    <w:rsid w:val="003847D8"/>
    <w:rsid w:val="00384962"/>
    <w:rsid w:val="00384EBE"/>
    <w:rsid w:val="00385774"/>
    <w:rsid w:val="003860E8"/>
    <w:rsid w:val="0038656D"/>
    <w:rsid w:val="00386E49"/>
    <w:rsid w:val="003879D0"/>
    <w:rsid w:val="00387DF9"/>
    <w:rsid w:val="00390B00"/>
    <w:rsid w:val="003911FA"/>
    <w:rsid w:val="00391494"/>
    <w:rsid w:val="00391569"/>
    <w:rsid w:val="00391FA8"/>
    <w:rsid w:val="00392D55"/>
    <w:rsid w:val="00393636"/>
    <w:rsid w:val="00393D56"/>
    <w:rsid w:val="00394565"/>
    <w:rsid w:val="003946BA"/>
    <w:rsid w:val="0039484E"/>
    <w:rsid w:val="00395AD5"/>
    <w:rsid w:val="00395CBC"/>
    <w:rsid w:val="00395F92"/>
    <w:rsid w:val="003967FA"/>
    <w:rsid w:val="003973BB"/>
    <w:rsid w:val="00397D8C"/>
    <w:rsid w:val="00397E57"/>
    <w:rsid w:val="003A0D72"/>
    <w:rsid w:val="003A0E63"/>
    <w:rsid w:val="003A21FF"/>
    <w:rsid w:val="003A28A6"/>
    <w:rsid w:val="003A348A"/>
    <w:rsid w:val="003A3503"/>
    <w:rsid w:val="003A389F"/>
    <w:rsid w:val="003A3E09"/>
    <w:rsid w:val="003A4220"/>
    <w:rsid w:val="003A445B"/>
    <w:rsid w:val="003A4AF5"/>
    <w:rsid w:val="003A51F3"/>
    <w:rsid w:val="003A5625"/>
    <w:rsid w:val="003A5C24"/>
    <w:rsid w:val="003A5FF9"/>
    <w:rsid w:val="003A6449"/>
    <w:rsid w:val="003A6E94"/>
    <w:rsid w:val="003A70A1"/>
    <w:rsid w:val="003A7D09"/>
    <w:rsid w:val="003A7DB5"/>
    <w:rsid w:val="003B09AF"/>
    <w:rsid w:val="003B12DB"/>
    <w:rsid w:val="003B2A5D"/>
    <w:rsid w:val="003B3066"/>
    <w:rsid w:val="003B3843"/>
    <w:rsid w:val="003B3B24"/>
    <w:rsid w:val="003B426A"/>
    <w:rsid w:val="003B42F5"/>
    <w:rsid w:val="003B4758"/>
    <w:rsid w:val="003B4B0C"/>
    <w:rsid w:val="003B4B4A"/>
    <w:rsid w:val="003B4EF3"/>
    <w:rsid w:val="003B5BB7"/>
    <w:rsid w:val="003B5C31"/>
    <w:rsid w:val="003B6BA2"/>
    <w:rsid w:val="003B6F9A"/>
    <w:rsid w:val="003B725E"/>
    <w:rsid w:val="003B7943"/>
    <w:rsid w:val="003C034C"/>
    <w:rsid w:val="003C18F0"/>
    <w:rsid w:val="003C1C47"/>
    <w:rsid w:val="003C1E73"/>
    <w:rsid w:val="003C237C"/>
    <w:rsid w:val="003C24E1"/>
    <w:rsid w:val="003C2EEB"/>
    <w:rsid w:val="003C3541"/>
    <w:rsid w:val="003C4366"/>
    <w:rsid w:val="003C482B"/>
    <w:rsid w:val="003C4AC5"/>
    <w:rsid w:val="003C59B3"/>
    <w:rsid w:val="003C5A95"/>
    <w:rsid w:val="003C7184"/>
    <w:rsid w:val="003C7928"/>
    <w:rsid w:val="003D0063"/>
    <w:rsid w:val="003D02E7"/>
    <w:rsid w:val="003D04ED"/>
    <w:rsid w:val="003D086E"/>
    <w:rsid w:val="003D093E"/>
    <w:rsid w:val="003D0BA3"/>
    <w:rsid w:val="003D0F4A"/>
    <w:rsid w:val="003D102F"/>
    <w:rsid w:val="003D2CAC"/>
    <w:rsid w:val="003D2D61"/>
    <w:rsid w:val="003D3E2E"/>
    <w:rsid w:val="003D3FD5"/>
    <w:rsid w:val="003D51C4"/>
    <w:rsid w:val="003D5559"/>
    <w:rsid w:val="003D7881"/>
    <w:rsid w:val="003D7FFA"/>
    <w:rsid w:val="003E0708"/>
    <w:rsid w:val="003E0925"/>
    <w:rsid w:val="003E0CDD"/>
    <w:rsid w:val="003E1265"/>
    <w:rsid w:val="003E1BE1"/>
    <w:rsid w:val="003E26A6"/>
    <w:rsid w:val="003E29AF"/>
    <w:rsid w:val="003E2AAA"/>
    <w:rsid w:val="003E2DB6"/>
    <w:rsid w:val="003E35B8"/>
    <w:rsid w:val="003E42B0"/>
    <w:rsid w:val="003E4964"/>
    <w:rsid w:val="003E4E61"/>
    <w:rsid w:val="003E58DB"/>
    <w:rsid w:val="003E5B14"/>
    <w:rsid w:val="003E5FB2"/>
    <w:rsid w:val="003E6B77"/>
    <w:rsid w:val="003E6FD5"/>
    <w:rsid w:val="003E73AA"/>
    <w:rsid w:val="003E7638"/>
    <w:rsid w:val="003E7827"/>
    <w:rsid w:val="003E7839"/>
    <w:rsid w:val="003F0252"/>
    <w:rsid w:val="003F0A3A"/>
    <w:rsid w:val="003F0AC7"/>
    <w:rsid w:val="003F13B9"/>
    <w:rsid w:val="003F17BE"/>
    <w:rsid w:val="003F1FFA"/>
    <w:rsid w:val="003F29ED"/>
    <w:rsid w:val="003F354F"/>
    <w:rsid w:val="003F3F05"/>
    <w:rsid w:val="003F4312"/>
    <w:rsid w:val="003F530F"/>
    <w:rsid w:val="003F61AE"/>
    <w:rsid w:val="003F6DB0"/>
    <w:rsid w:val="003F77CA"/>
    <w:rsid w:val="003F7B8C"/>
    <w:rsid w:val="00400948"/>
    <w:rsid w:val="00400BF7"/>
    <w:rsid w:val="00401AD9"/>
    <w:rsid w:val="00401BD0"/>
    <w:rsid w:val="00401FC3"/>
    <w:rsid w:val="004027C9"/>
    <w:rsid w:val="00403A94"/>
    <w:rsid w:val="00403F91"/>
    <w:rsid w:val="00404225"/>
    <w:rsid w:val="0040452B"/>
    <w:rsid w:val="00404B80"/>
    <w:rsid w:val="004055CC"/>
    <w:rsid w:val="00405C3C"/>
    <w:rsid w:val="00406555"/>
    <w:rsid w:val="00406C30"/>
    <w:rsid w:val="00407ECA"/>
    <w:rsid w:val="00410AD7"/>
    <w:rsid w:val="004121C7"/>
    <w:rsid w:val="004127AA"/>
    <w:rsid w:val="00412BE1"/>
    <w:rsid w:val="00413B09"/>
    <w:rsid w:val="00413DC5"/>
    <w:rsid w:val="004143DC"/>
    <w:rsid w:val="00414A0C"/>
    <w:rsid w:val="00414C68"/>
    <w:rsid w:val="00415A6F"/>
    <w:rsid w:val="00415E1E"/>
    <w:rsid w:val="0041650B"/>
    <w:rsid w:val="004167E2"/>
    <w:rsid w:val="00416C64"/>
    <w:rsid w:val="00417426"/>
    <w:rsid w:val="004179F0"/>
    <w:rsid w:val="00417BEB"/>
    <w:rsid w:val="00417D53"/>
    <w:rsid w:val="00417DBE"/>
    <w:rsid w:val="0042020B"/>
    <w:rsid w:val="00420A43"/>
    <w:rsid w:val="00420F91"/>
    <w:rsid w:val="00420FB9"/>
    <w:rsid w:val="00421354"/>
    <w:rsid w:val="00421AC3"/>
    <w:rsid w:val="00421B96"/>
    <w:rsid w:val="00421F1E"/>
    <w:rsid w:val="00422A32"/>
    <w:rsid w:val="00423041"/>
    <w:rsid w:val="00423120"/>
    <w:rsid w:val="00423252"/>
    <w:rsid w:val="004235F6"/>
    <w:rsid w:val="00423805"/>
    <w:rsid w:val="00423A0C"/>
    <w:rsid w:val="00423BFA"/>
    <w:rsid w:val="00424286"/>
    <w:rsid w:val="00424A91"/>
    <w:rsid w:val="00424F11"/>
    <w:rsid w:val="0042521A"/>
    <w:rsid w:val="00425BBA"/>
    <w:rsid w:val="00425DF9"/>
    <w:rsid w:val="004264BC"/>
    <w:rsid w:val="00426743"/>
    <w:rsid w:val="00426750"/>
    <w:rsid w:val="00426AC6"/>
    <w:rsid w:val="00427287"/>
    <w:rsid w:val="0042728E"/>
    <w:rsid w:val="00427404"/>
    <w:rsid w:val="004278E0"/>
    <w:rsid w:val="00427D14"/>
    <w:rsid w:val="004300CF"/>
    <w:rsid w:val="00430152"/>
    <w:rsid w:val="00430DAC"/>
    <w:rsid w:val="00432735"/>
    <w:rsid w:val="00432AAB"/>
    <w:rsid w:val="00432F7A"/>
    <w:rsid w:val="004330B1"/>
    <w:rsid w:val="0043311E"/>
    <w:rsid w:val="004336E7"/>
    <w:rsid w:val="00433708"/>
    <w:rsid w:val="00433AD4"/>
    <w:rsid w:val="00434173"/>
    <w:rsid w:val="0043432F"/>
    <w:rsid w:val="00434944"/>
    <w:rsid w:val="00434A20"/>
    <w:rsid w:val="00435171"/>
    <w:rsid w:val="004352DB"/>
    <w:rsid w:val="004353F6"/>
    <w:rsid w:val="004358C9"/>
    <w:rsid w:val="00435DAF"/>
    <w:rsid w:val="004360EE"/>
    <w:rsid w:val="00436686"/>
    <w:rsid w:val="00436782"/>
    <w:rsid w:val="00436D89"/>
    <w:rsid w:val="004371AD"/>
    <w:rsid w:val="0043763C"/>
    <w:rsid w:val="0043789E"/>
    <w:rsid w:val="004408D7"/>
    <w:rsid w:val="00440CF8"/>
    <w:rsid w:val="00441C5E"/>
    <w:rsid w:val="00441E9F"/>
    <w:rsid w:val="00442361"/>
    <w:rsid w:val="004423A4"/>
    <w:rsid w:val="0044261B"/>
    <w:rsid w:val="00442ECA"/>
    <w:rsid w:val="00443CAE"/>
    <w:rsid w:val="004443F4"/>
    <w:rsid w:val="00444A42"/>
    <w:rsid w:val="00445803"/>
    <w:rsid w:val="00445D5B"/>
    <w:rsid w:val="00445D6D"/>
    <w:rsid w:val="00445EC3"/>
    <w:rsid w:val="0044675C"/>
    <w:rsid w:val="004468B6"/>
    <w:rsid w:val="004469EE"/>
    <w:rsid w:val="00446A5E"/>
    <w:rsid w:val="00446C0A"/>
    <w:rsid w:val="00447843"/>
    <w:rsid w:val="00450FA0"/>
    <w:rsid w:val="0045226D"/>
    <w:rsid w:val="004532AB"/>
    <w:rsid w:val="00453501"/>
    <w:rsid w:val="00453D31"/>
    <w:rsid w:val="00453E7A"/>
    <w:rsid w:val="00454571"/>
    <w:rsid w:val="004548AA"/>
    <w:rsid w:val="00454A73"/>
    <w:rsid w:val="00454E37"/>
    <w:rsid w:val="00455211"/>
    <w:rsid w:val="0045528E"/>
    <w:rsid w:val="00455A74"/>
    <w:rsid w:val="0045630A"/>
    <w:rsid w:val="00456D35"/>
    <w:rsid w:val="00456F7D"/>
    <w:rsid w:val="00457B92"/>
    <w:rsid w:val="00457CFB"/>
    <w:rsid w:val="00461239"/>
    <w:rsid w:val="00461304"/>
    <w:rsid w:val="00461B88"/>
    <w:rsid w:val="004624FB"/>
    <w:rsid w:val="004627E8"/>
    <w:rsid w:val="00462F11"/>
    <w:rsid w:val="004634DC"/>
    <w:rsid w:val="00463E77"/>
    <w:rsid w:val="004640A5"/>
    <w:rsid w:val="00464E80"/>
    <w:rsid w:val="0046559B"/>
    <w:rsid w:val="00465750"/>
    <w:rsid w:val="00465760"/>
    <w:rsid w:val="00465B89"/>
    <w:rsid w:val="00465DCF"/>
    <w:rsid w:val="004660C5"/>
    <w:rsid w:val="00466B01"/>
    <w:rsid w:val="00467C4A"/>
    <w:rsid w:val="00467CFB"/>
    <w:rsid w:val="004718BB"/>
    <w:rsid w:val="00471BBE"/>
    <w:rsid w:val="0047275D"/>
    <w:rsid w:val="0047305F"/>
    <w:rsid w:val="0047308C"/>
    <w:rsid w:val="0047341B"/>
    <w:rsid w:val="0047372A"/>
    <w:rsid w:val="00473EDB"/>
    <w:rsid w:val="0047401D"/>
    <w:rsid w:val="00474339"/>
    <w:rsid w:val="00474E4D"/>
    <w:rsid w:val="00475021"/>
    <w:rsid w:val="00475043"/>
    <w:rsid w:val="0047510F"/>
    <w:rsid w:val="0047547C"/>
    <w:rsid w:val="0047551E"/>
    <w:rsid w:val="00476689"/>
    <w:rsid w:val="00476860"/>
    <w:rsid w:val="004775E3"/>
    <w:rsid w:val="00477C07"/>
    <w:rsid w:val="00477CB4"/>
    <w:rsid w:val="004801E9"/>
    <w:rsid w:val="004807EA"/>
    <w:rsid w:val="00481552"/>
    <w:rsid w:val="004817BF"/>
    <w:rsid w:val="004820C4"/>
    <w:rsid w:val="004821E0"/>
    <w:rsid w:val="0048225F"/>
    <w:rsid w:val="00482B44"/>
    <w:rsid w:val="00483301"/>
    <w:rsid w:val="004835DF"/>
    <w:rsid w:val="004838CB"/>
    <w:rsid w:val="00483904"/>
    <w:rsid w:val="00483D09"/>
    <w:rsid w:val="00483D1A"/>
    <w:rsid w:val="00484855"/>
    <w:rsid w:val="004854B3"/>
    <w:rsid w:val="0048594A"/>
    <w:rsid w:val="004859C1"/>
    <w:rsid w:val="00485AEB"/>
    <w:rsid w:val="00485BED"/>
    <w:rsid w:val="004863FB"/>
    <w:rsid w:val="00486C4F"/>
    <w:rsid w:val="004871B8"/>
    <w:rsid w:val="0048785E"/>
    <w:rsid w:val="004905EB"/>
    <w:rsid w:val="004909CD"/>
    <w:rsid w:val="00491233"/>
    <w:rsid w:val="0049171A"/>
    <w:rsid w:val="00491AB6"/>
    <w:rsid w:val="00491CB7"/>
    <w:rsid w:val="00491D60"/>
    <w:rsid w:val="00491E48"/>
    <w:rsid w:val="004930E7"/>
    <w:rsid w:val="004947E7"/>
    <w:rsid w:val="00495D15"/>
    <w:rsid w:val="00496513"/>
    <w:rsid w:val="00496606"/>
    <w:rsid w:val="0049692F"/>
    <w:rsid w:val="004976EB"/>
    <w:rsid w:val="004A02C3"/>
    <w:rsid w:val="004A0385"/>
    <w:rsid w:val="004A0AD5"/>
    <w:rsid w:val="004A0CB0"/>
    <w:rsid w:val="004A0F70"/>
    <w:rsid w:val="004A187D"/>
    <w:rsid w:val="004A258B"/>
    <w:rsid w:val="004A2648"/>
    <w:rsid w:val="004A2C73"/>
    <w:rsid w:val="004A2CD4"/>
    <w:rsid w:val="004A3C7D"/>
    <w:rsid w:val="004A4053"/>
    <w:rsid w:val="004A44AA"/>
    <w:rsid w:val="004A4B81"/>
    <w:rsid w:val="004A59E7"/>
    <w:rsid w:val="004A69A4"/>
    <w:rsid w:val="004A6B54"/>
    <w:rsid w:val="004A7584"/>
    <w:rsid w:val="004B0339"/>
    <w:rsid w:val="004B0788"/>
    <w:rsid w:val="004B0874"/>
    <w:rsid w:val="004B0B81"/>
    <w:rsid w:val="004B1589"/>
    <w:rsid w:val="004B16EB"/>
    <w:rsid w:val="004B1A61"/>
    <w:rsid w:val="004B2152"/>
    <w:rsid w:val="004B296B"/>
    <w:rsid w:val="004B35E6"/>
    <w:rsid w:val="004B3B69"/>
    <w:rsid w:val="004B41E6"/>
    <w:rsid w:val="004B491F"/>
    <w:rsid w:val="004B52FF"/>
    <w:rsid w:val="004B5774"/>
    <w:rsid w:val="004B68D0"/>
    <w:rsid w:val="004B6BC7"/>
    <w:rsid w:val="004B7DA2"/>
    <w:rsid w:val="004B7F0D"/>
    <w:rsid w:val="004C059D"/>
    <w:rsid w:val="004C06D0"/>
    <w:rsid w:val="004C0DDB"/>
    <w:rsid w:val="004C0E8B"/>
    <w:rsid w:val="004C0FD7"/>
    <w:rsid w:val="004C1A96"/>
    <w:rsid w:val="004C2E35"/>
    <w:rsid w:val="004C33A4"/>
    <w:rsid w:val="004C38B4"/>
    <w:rsid w:val="004C4A07"/>
    <w:rsid w:val="004C4D99"/>
    <w:rsid w:val="004C4F2B"/>
    <w:rsid w:val="004C5007"/>
    <w:rsid w:val="004C56E8"/>
    <w:rsid w:val="004C65F1"/>
    <w:rsid w:val="004C66B8"/>
    <w:rsid w:val="004C70F4"/>
    <w:rsid w:val="004C78A1"/>
    <w:rsid w:val="004C7944"/>
    <w:rsid w:val="004C7CFF"/>
    <w:rsid w:val="004C7FBA"/>
    <w:rsid w:val="004D0307"/>
    <w:rsid w:val="004D0AA2"/>
    <w:rsid w:val="004D0C98"/>
    <w:rsid w:val="004D1065"/>
    <w:rsid w:val="004D1303"/>
    <w:rsid w:val="004D133A"/>
    <w:rsid w:val="004D1948"/>
    <w:rsid w:val="004D1C35"/>
    <w:rsid w:val="004D2320"/>
    <w:rsid w:val="004D2370"/>
    <w:rsid w:val="004D23F3"/>
    <w:rsid w:val="004D2417"/>
    <w:rsid w:val="004D2555"/>
    <w:rsid w:val="004D27E8"/>
    <w:rsid w:val="004D3401"/>
    <w:rsid w:val="004D4FB7"/>
    <w:rsid w:val="004D6184"/>
    <w:rsid w:val="004D64A3"/>
    <w:rsid w:val="004D670E"/>
    <w:rsid w:val="004D6B5D"/>
    <w:rsid w:val="004D79FB"/>
    <w:rsid w:val="004E1023"/>
    <w:rsid w:val="004E147E"/>
    <w:rsid w:val="004E1609"/>
    <w:rsid w:val="004E2250"/>
    <w:rsid w:val="004E2598"/>
    <w:rsid w:val="004E2A36"/>
    <w:rsid w:val="004E305F"/>
    <w:rsid w:val="004E3587"/>
    <w:rsid w:val="004E37DC"/>
    <w:rsid w:val="004E477B"/>
    <w:rsid w:val="004E4D81"/>
    <w:rsid w:val="004E4F85"/>
    <w:rsid w:val="004E50B6"/>
    <w:rsid w:val="004E5F28"/>
    <w:rsid w:val="004E69F8"/>
    <w:rsid w:val="004E6EBF"/>
    <w:rsid w:val="004E738A"/>
    <w:rsid w:val="004E7414"/>
    <w:rsid w:val="004E7495"/>
    <w:rsid w:val="004F1052"/>
    <w:rsid w:val="004F18B0"/>
    <w:rsid w:val="004F242E"/>
    <w:rsid w:val="004F252D"/>
    <w:rsid w:val="004F26DB"/>
    <w:rsid w:val="004F2757"/>
    <w:rsid w:val="004F29CF"/>
    <w:rsid w:val="004F2DFA"/>
    <w:rsid w:val="004F355A"/>
    <w:rsid w:val="004F37EB"/>
    <w:rsid w:val="004F40C8"/>
    <w:rsid w:val="004F4574"/>
    <w:rsid w:val="004F46F7"/>
    <w:rsid w:val="004F6C78"/>
    <w:rsid w:val="004F6CCE"/>
    <w:rsid w:val="004F6CFC"/>
    <w:rsid w:val="004F6EC5"/>
    <w:rsid w:val="004F732C"/>
    <w:rsid w:val="004F7932"/>
    <w:rsid w:val="00500328"/>
    <w:rsid w:val="00500F92"/>
    <w:rsid w:val="005011BC"/>
    <w:rsid w:val="00501AB4"/>
    <w:rsid w:val="00501D63"/>
    <w:rsid w:val="00501EE7"/>
    <w:rsid w:val="00502463"/>
    <w:rsid w:val="00503981"/>
    <w:rsid w:val="005046DE"/>
    <w:rsid w:val="00504C45"/>
    <w:rsid w:val="00504D45"/>
    <w:rsid w:val="005050D2"/>
    <w:rsid w:val="00505872"/>
    <w:rsid w:val="00506E70"/>
    <w:rsid w:val="005073AC"/>
    <w:rsid w:val="00507A17"/>
    <w:rsid w:val="005101E1"/>
    <w:rsid w:val="00510664"/>
    <w:rsid w:val="00511617"/>
    <w:rsid w:val="00512021"/>
    <w:rsid w:val="00513301"/>
    <w:rsid w:val="00513484"/>
    <w:rsid w:val="00513DAA"/>
    <w:rsid w:val="0051492A"/>
    <w:rsid w:val="00514CDB"/>
    <w:rsid w:val="00515366"/>
    <w:rsid w:val="0051560B"/>
    <w:rsid w:val="00515BE5"/>
    <w:rsid w:val="00516037"/>
    <w:rsid w:val="00520815"/>
    <w:rsid w:val="00521867"/>
    <w:rsid w:val="00522013"/>
    <w:rsid w:val="00522439"/>
    <w:rsid w:val="00522645"/>
    <w:rsid w:val="00522A1A"/>
    <w:rsid w:val="00522A6E"/>
    <w:rsid w:val="00522B25"/>
    <w:rsid w:val="005233FC"/>
    <w:rsid w:val="00523664"/>
    <w:rsid w:val="00523F2A"/>
    <w:rsid w:val="0052425B"/>
    <w:rsid w:val="00524E4A"/>
    <w:rsid w:val="00525247"/>
    <w:rsid w:val="0052531D"/>
    <w:rsid w:val="0052537F"/>
    <w:rsid w:val="00526C11"/>
    <w:rsid w:val="00527441"/>
    <w:rsid w:val="0052765D"/>
    <w:rsid w:val="00527710"/>
    <w:rsid w:val="005300F3"/>
    <w:rsid w:val="0053098E"/>
    <w:rsid w:val="00531203"/>
    <w:rsid w:val="005312ED"/>
    <w:rsid w:val="005315FE"/>
    <w:rsid w:val="00531C31"/>
    <w:rsid w:val="00531E20"/>
    <w:rsid w:val="00532033"/>
    <w:rsid w:val="005331C9"/>
    <w:rsid w:val="005333D9"/>
    <w:rsid w:val="0053499D"/>
    <w:rsid w:val="00534AB2"/>
    <w:rsid w:val="00534DA4"/>
    <w:rsid w:val="0053517C"/>
    <w:rsid w:val="0053543A"/>
    <w:rsid w:val="0053560C"/>
    <w:rsid w:val="0053565E"/>
    <w:rsid w:val="00535ECC"/>
    <w:rsid w:val="0053695D"/>
    <w:rsid w:val="00537BB4"/>
    <w:rsid w:val="00540414"/>
    <w:rsid w:val="00541411"/>
    <w:rsid w:val="00541A48"/>
    <w:rsid w:val="00542874"/>
    <w:rsid w:val="00542A44"/>
    <w:rsid w:val="00542AE0"/>
    <w:rsid w:val="0054313C"/>
    <w:rsid w:val="005432C1"/>
    <w:rsid w:val="00544EB1"/>
    <w:rsid w:val="005451F4"/>
    <w:rsid w:val="005454D6"/>
    <w:rsid w:val="00545BE5"/>
    <w:rsid w:val="005465C1"/>
    <w:rsid w:val="00546995"/>
    <w:rsid w:val="00546D10"/>
    <w:rsid w:val="0054769F"/>
    <w:rsid w:val="005502B7"/>
    <w:rsid w:val="005502C7"/>
    <w:rsid w:val="00550417"/>
    <w:rsid w:val="00550944"/>
    <w:rsid w:val="00551345"/>
    <w:rsid w:val="00551643"/>
    <w:rsid w:val="00551B00"/>
    <w:rsid w:val="00551FF5"/>
    <w:rsid w:val="005528D3"/>
    <w:rsid w:val="0055361A"/>
    <w:rsid w:val="0055387B"/>
    <w:rsid w:val="00554E3B"/>
    <w:rsid w:val="00555491"/>
    <w:rsid w:val="00555EA2"/>
    <w:rsid w:val="0055631A"/>
    <w:rsid w:val="005564D6"/>
    <w:rsid w:val="005566CE"/>
    <w:rsid w:val="00557245"/>
    <w:rsid w:val="0055744F"/>
    <w:rsid w:val="0055781D"/>
    <w:rsid w:val="00557C2A"/>
    <w:rsid w:val="00560238"/>
    <w:rsid w:val="00560E35"/>
    <w:rsid w:val="0056188C"/>
    <w:rsid w:val="0056246C"/>
    <w:rsid w:val="005624D0"/>
    <w:rsid w:val="005626DB"/>
    <w:rsid w:val="00562D94"/>
    <w:rsid w:val="005639ED"/>
    <w:rsid w:val="00563A05"/>
    <w:rsid w:val="00563A4D"/>
    <w:rsid w:val="00564560"/>
    <w:rsid w:val="00564F0A"/>
    <w:rsid w:val="00565C2C"/>
    <w:rsid w:val="005669B5"/>
    <w:rsid w:val="00567945"/>
    <w:rsid w:val="00567F20"/>
    <w:rsid w:val="005702FB"/>
    <w:rsid w:val="00570DFE"/>
    <w:rsid w:val="00571553"/>
    <w:rsid w:val="005715DF"/>
    <w:rsid w:val="0057166D"/>
    <w:rsid w:val="00571B8D"/>
    <w:rsid w:val="00571DA2"/>
    <w:rsid w:val="00572178"/>
    <w:rsid w:val="005721DC"/>
    <w:rsid w:val="005730FE"/>
    <w:rsid w:val="005731C6"/>
    <w:rsid w:val="005734AC"/>
    <w:rsid w:val="0057361E"/>
    <w:rsid w:val="0057365D"/>
    <w:rsid w:val="00573A5E"/>
    <w:rsid w:val="00574743"/>
    <w:rsid w:val="00574CF5"/>
    <w:rsid w:val="00575078"/>
    <w:rsid w:val="00575093"/>
    <w:rsid w:val="0057569E"/>
    <w:rsid w:val="00575A3E"/>
    <w:rsid w:val="00575B6B"/>
    <w:rsid w:val="00576071"/>
    <w:rsid w:val="00576124"/>
    <w:rsid w:val="00576C6F"/>
    <w:rsid w:val="00577828"/>
    <w:rsid w:val="00577A79"/>
    <w:rsid w:val="00577E7C"/>
    <w:rsid w:val="00577EE1"/>
    <w:rsid w:val="00580051"/>
    <w:rsid w:val="0058043C"/>
    <w:rsid w:val="00580720"/>
    <w:rsid w:val="005807E4"/>
    <w:rsid w:val="00580BA6"/>
    <w:rsid w:val="00580C84"/>
    <w:rsid w:val="005815E1"/>
    <w:rsid w:val="00581DEA"/>
    <w:rsid w:val="0058215D"/>
    <w:rsid w:val="00582C48"/>
    <w:rsid w:val="00582F5C"/>
    <w:rsid w:val="00583103"/>
    <w:rsid w:val="0058440C"/>
    <w:rsid w:val="00584FB0"/>
    <w:rsid w:val="00585477"/>
    <w:rsid w:val="00585598"/>
    <w:rsid w:val="005868A9"/>
    <w:rsid w:val="00587EA0"/>
    <w:rsid w:val="00590126"/>
    <w:rsid w:val="00590A02"/>
    <w:rsid w:val="00590A95"/>
    <w:rsid w:val="00591352"/>
    <w:rsid w:val="00591781"/>
    <w:rsid w:val="005917DC"/>
    <w:rsid w:val="00591BB2"/>
    <w:rsid w:val="00591DA9"/>
    <w:rsid w:val="00592332"/>
    <w:rsid w:val="0059247A"/>
    <w:rsid w:val="00592D47"/>
    <w:rsid w:val="005935E0"/>
    <w:rsid w:val="00594A7D"/>
    <w:rsid w:val="00594B06"/>
    <w:rsid w:val="00594EC2"/>
    <w:rsid w:val="00595252"/>
    <w:rsid w:val="0059542A"/>
    <w:rsid w:val="00595A69"/>
    <w:rsid w:val="00595B93"/>
    <w:rsid w:val="00596239"/>
    <w:rsid w:val="00596503"/>
    <w:rsid w:val="0059656D"/>
    <w:rsid w:val="00596D6E"/>
    <w:rsid w:val="00596F1D"/>
    <w:rsid w:val="0059725B"/>
    <w:rsid w:val="005A02F8"/>
    <w:rsid w:val="005A1380"/>
    <w:rsid w:val="005A1C7B"/>
    <w:rsid w:val="005A3365"/>
    <w:rsid w:val="005A4421"/>
    <w:rsid w:val="005A4E44"/>
    <w:rsid w:val="005A4FEE"/>
    <w:rsid w:val="005A5165"/>
    <w:rsid w:val="005A5693"/>
    <w:rsid w:val="005A5937"/>
    <w:rsid w:val="005A694D"/>
    <w:rsid w:val="005A6982"/>
    <w:rsid w:val="005A775C"/>
    <w:rsid w:val="005A79B6"/>
    <w:rsid w:val="005B0779"/>
    <w:rsid w:val="005B132D"/>
    <w:rsid w:val="005B14CC"/>
    <w:rsid w:val="005B1654"/>
    <w:rsid w:val="005B181E"/>
    <w:rsid w:val="005B18B9"/>
    <w:rsid w:val="005B199E"/>
    <w:rsid w:val="005B1AFB"/>
    <w:rsid w:val="005B20E1"/>
    <w:rsid w:val="005B238D"/>
    <w:rsid w:val="005B2501"/>
    <w:rsid w:val="005B29CD"/>
    <w:rsid w:val="005B3225"/>
    <w:rsid w:val="005B3254"/>
    <w:rsid w:val="005B4651"/>
    <w:rsid w:val="005B46B9"/>
    <w:rsid w:val="005B489D"/>
    <w:rsid w:val="005B4B6A"/>
    <w:rsid w:val="005B4FE9"/>
    <w:rsid w:val="005B5FDA"/>
    <w:rsid w:val="005B6583"/>
    <w:rsid w:val="005B6D20"/>
    <w:rsid w:val="005B7747"/>
    <w:rsid w:val="005B7D7A"/>
    <w:rsid w:val="005C0557"/>
    <w:rsid w:val="005C1295"/>
    <w:rsid w:val="005C1595"/>
    <w:rsid w:val="005C28B9"/>
    <w:rsid w:val="005C28D6"/>
    <w:rsid w:val="005C374F"/>
    <w:rsid w:val="005C3F7D"/>
    <w:rsid w:val="005C45D1"/>
    <w:rsid w:val="005C48B7"/>
    <w:rsid w:val="005C4EDC"/>
    <w:rsid w:val="005C5367"/>
    <w:rsid w:val="005C5BB3"/>
    <w:rsid w:val="005C6080"/>
    <w:rsid w:val="005C6816"/>
    <w:rsid w:val="005C6A06"/>
    <w:rsid w:val="005C6B0B"/>
    <w:rsid w:val="005C707B"/>
    <w:rsid w:val="005C76A9"/>
    <w:rsid w:val="005C76B8"/>
    <w:rsid w:val="005D1653"/>
    <w:rsid w:val="005D1E53"/>
    <w:rsid w:val="005D2056"/>
    <w:rsid w:val="005D23E9"/>
    <w:rsid w:val="005D2560"/>
    <w:rsid w:val="005D2D32"/>
    <w:rsid w:val="005D3DBE"/>
    <w:rsid w:val="005D3E58"/>
    <w:rsid w:val="005D3EF1"/>
    <w:rsid w:val="005D429A"/>
    <w:rsid w:val="005D43EE"/>
    <w:rsid w:val="005D494F"/>
    <w:rsid w:val="005D60C4"/>
    <w:rsid w:val="005D6B22"/>
    <w:rsid w:val="005D77EE"/>
    <w:rsid w:val="005E0379"/>
    <w:rsid w:val="005E03A1"/>
    <w:rsid w:val="005E0DB3"/>
    <w:rsid w:val="005E1344"/>
    <w:rsid w:val="005E26A2"/>
    <w:rsid w:val="005E3587"/>
    <w:rsid w:val="005E3B35"/>
    <w:rsid w:val="005E3CEE"/>
    <w:rsid w:val="005E4E00"/>
    <w:rsid w:val="005E4F36"/>
    <w:rsid w:val="005E4FE3"/>
    <w:rsid w:val="005E5036"/>
    <w:rsid w:val="005E507D"/>
    <w:rsid w:val="005E5290"/>
    <w:rsid w:val="005E5335"/>
    <w:rsid w:val="005E53ED"/>
    <w:rsid w:val="005E5888"/>
    <w:rsid w:val="005E5BA5"/>
    <w:rsid w:val="005E5DE0"/>
    <w:rsid w:val="005E63AF"/>
    <w:rsid w:val="005E71C9"/>
    <w:rsid w:val="005E7B6F"/>
    <w:rsid w:val="005E7C15"/>
    <w:rsid w:val="005F0DCC"/>
    <w:rsid w:val="005F416F"/>
    <w:rsid w:val="005F4402"/>
    <w:rsid w:val="005F467B"/>
    <w:rsid w:val="005F53A2"/>
    <w:rsid w:val="005F545C"/>
    <w:rsid w:val="005F7238"/>
    <w:rsid w:val="005F76E8"/>
    <w:rsid w:val="005F7B5F"/>
    <w:rsid w:val="005F7D46"/>
    <w:rsid w:val="0060039E"/>
    <w:rsid w:val="006003A6"/>
    <w:rsid w:val="006008EB"/>
    <w:rsid w:val="006019C1"/>
    <w:rsid w:val="00601C8E"/>
    <w:rsid w:val="00603AD4"/>
    <w:rsid w:val="00603F34"/>
    <w:rsid w:val="00604150"/>
    <w:rsid w:val="0060446F"/>
    <w:rsid w:val="006047D9"/>
    <w:rsid w:val="00604830"/>
    <w:rsid w:val="00604BB0"/>
    <w:rsid w:val="00604D1D"/>
    <w:rsid w:val="00605BF9"/>
    <w:rsid w:val="00605F13"/>
    <w:rsid w:val="00606DC7"/>
    <w:rsid w:val="0060728C"/>
    <w:rsid w:val="006078CB"/>
    <w:rsid w:val="00607E78"/>
    <w:rsid w:val="00607F99"/>
    <w:rsid w:val="0061055A"/>
    <w:rsid w:val="006105C9"/>
    <w:rsid w:val="00610FE5"/>
    <w:rsid w:val="00611705"/>
    <w:rsid w:val="00611812"/>
    <w:rsid w:val="0061182A"/>
    <w:rsid w:val="00611938"/>
    <w:rsid w:val="006119F3"/>
    <w:rsid w:val="00611A71"/>
    <w:rsid w:val="00611C93"/>
    <w:rsid w:val="00611D05"/>
    <w:rsid w:val="00612001"/>
    <w:rsid w:val="006123EB"/>
    <w:rsid w:val="00612A6A"/>
    <w:rsid w:val="00612CA7"/>
    <w:rsid w:val="00613238"/>
    <w:rsid w:val="00613376"/>
    <w:rsid w:val="006136C2"/>
    <w:rsid w:val="00613BCE"/>
    <w:rsid w:val="00613D4E"/>
    <w:rsid w:val="006149D3"/>
    <w:rsid w:val="00614AD6"/>
    <w:rsid w:val="006153A4"/>
    <w:rsid w:val="00615595"/>
    <w:rsid w:val="006155D9"/>
    <w:rsid w:val="00615867"/>
    <w:rsid w:val="00616ACC"/>
    <w:rsid w:val="00616AD6"/>
    <w:rsid w:val="00617F1F"/>
    <w:rsid w:val="00617F23"/>
    <w:rsid w:val="00620356"/>
    <w:rsid w:val="00621972"/>
    <w:rsid w:val="00621FB3"/>
    <w:rsid w:val="00622387"/>
    <w:rsid w:val="0062283C"/>
    <w:rsid w:val="00622A01"/>
    <w:rsid w:val="00622C08"/>
    <w:rsid w:val="00623E9C"/>
    <w:rsid w:val="00624019"/>
    <w:rsid w:val="00624591"/>
    <w:rsid w:val="00625F3F"/>
    <w:rsid w:val="0062606D"/>
    <w:rsid w:val="0062609E"/>
    <w:rsid w:val="0062642D"/>
    <w:rsid w:val="006267B1"/>
    <w:rsid w:val="006268D1"/>
    <w:rsid w:val="00626995"/>
    <w:rsid w:val="006274F7"/>
    <w:rsid w:val="00630CC1"/>
    <w:rsid w:val="00630FBF"/>
    <w:rsid w:val="006312C3"/>
    <w:rsid w:val="006315B1"/>
    <w:rsid w:val="0063183A"/>
    <w:rsid w:val="006323CD"/>
    <w:rsid w:val="0063257C"/>
    <w:rsid w:val="00633574"/>
    <w:rsid w:val="006335EA"/>
    <w:rsid w:val="00634C93"/>
    <w:rsid w:val="00634DE9"/>
    <w:rsid w:val="006355D3"/>
    <w:rsid w:val="00636316"/>
    <w:rsid w:val="0063793C"/>
    <w:rsid w:val="00637C03"/>
    <w:rsid w:val="00637DB2"/>
    <w:rsid w:val="006400BF"/>
    <w:rsid w:val="00640B68"/>
    <w:rsid w:val="0064180E"/>
    <w:rsid w:val="00641C98"/>
    <w:rsid w:val="006422C0"/>
    <w:rsid w:val="00642412"/>
    <w:rsid w:val="006426BB"/>
    <w:rsid w:val="0064270F"/>
    <w:rsid w:val="00642F22"/>
    <w:rsid w:val="00644B9A"/>
    <w:rsid w:val="006454F6"/>
    <w:rsid w:val="00645F23"/>
    <w:rsid w:val="00646037"/>
    <w:rsid w:val="006463E8"/>
    <w:rsid w:val="00646B97"/>
    <w:rsid w:val="00646EC7"/>
    <w:rsid w:val="006471F7"/>
    <w:rsid w:val="0064725C"/>
    <w:rsid w:val="0065179A"/>
    <w:rsid w:val="00651B98"/>
    <w:rsid w:val="00651F8A"/>
    <w:rsid w:val="00652179"/>
    <w:rsid w:val="00652BC4"/>
    <w:rsid w:val="00653458"/>
    <w:rsid w:val="00653BB2"/>
    <w:rsid w:val="00654AA9"/>
    <w:rsid w:val="006557EA"/>
    <w:rsid w:val="00656834"/>
    <w:rsid w:val="00660CED"/>
    <w:rsid w:val="00660FB6"/>
    <w:rsid w:val="00661E04"/>
    <w:rsid w:val="006627B6"/>
    <w:rsid w:val="00662965"/>
    <w:rsid w:val="006629A7"/>
    <w:rsid w:val="00662B18"/>
    <w:rsid w:val="00662F45"/>
    <w:rsid w:val="00663704"/>
    <w:rsid w:val="00663E56"/>
    <w:rsid w:val="00663EDB"/>
    <w:rsid w:val="00664269"/>
    <w:rsid w:val="00664460"/>
    <w:rsid w:val="00664510"/>
    <w:rsid w:val="00664E17"/>
    <w:rsid w:val="00664E50"/>
    <w:rsid w:val="006657D5"/>
    <w:rsid w:val="006658CD"/>
    <w:rsid w:val="006661DA"/>
    <w:rsid w:val="006663CC"/>
    <w:rsid w:val="0066688F"/>
    <w:rsid w:val="00666AD4"/>
    <w:rsid w:val="00666F3A"/>
    <w:rsid w:val="00667745"/>
    <w:rsid w:val="006677F0"/>
    <w:rsid w:val="0067010A"/>
    <w:rsid w:val="006701E0"/>
    <w:rsid w:val="00670477"/>
    <w:rsid w:val="0067099D"/>
    <w:rsid w:val="00670CE1"/>
    <w:rsid w:val="00670F36"/>
    <w:rsid w:val="006713FB"/>
    <w:rsid w:val="00671A2F"/>
    <w:rsid w:val="00671C55"/>
    <w:rsid w:val="00671CE4"/>
    <w:rsid w:val="0067200F"/>
    <w:rsid w:val="00672B48"/>
    <w:rsid w:val="00674F37"/>
    <w:rsid w:val="006754E6"/>
    <w:rsid w:val="0067550D"/>
    <w:rsid w:val="00675568"/>
    <w:rsid w:val="006755C8"/>
    <w:rsid w:val="00675BB2"/>
    <w:rsid w:val="006762CD"/>
    <w:rsid w:val="00677451"/>
    <w:rsid w:val="00677469"/>
    <w:rsid w:val="00677BDB"/>
    <w:rsid w:val="00680014"/>
    <w:rsid w:val="00680070"/>
    <w:rsid w:val="00680306"/>
    <w:rsid w:val="00680555"/>
    <w:rsid w:val="006805DA"/>
    <w:rsid w:val="00682272"/>
    <w:rsid w:val="00682BE2"/>
    <w:rsid w:val="006830E0"/>
    <w:rsid w:val="00683D1B"/>
    <w:rsid w:val="00683E4C"/>
    <w:rsid w:val="00683E8C"/>
    <w:rsid w:val="00684B82"/>
    <w:rsid w:val="00684DF3"/>
    <w:rsid w:val="006854E8"/>
    <w:rsid w:val="006856FF"/>
    <w:rsid w:val="00685E77"/>
    <w:rsid w:val="006868D1"/>
    <w:rsid w:val="00686BC4"/>
    <w:rsid w:val="00686BEF"/>
    <w:rsid w:val="00686E25"/>
    <w:rsid w:val="00687406"/>
    <w:rsid w:val="006876D2"/>
    <w:rsid w:val="006878B7"/>
    <w:rsid w:val="00687AE6"/>
    <w:rsid w:val="00687DFF"/>
    <w:rsid w:val="00687ED5"/>
    <w:rsid w:val="00690433"/>
    <w:rsid w:val="00690933"/>
    <w:rsid w:val="00690B2D"/>
    <w:rsid w:val="006918DE"/>
    <w:rsid w:val="00691FC2"/>
    <w:rsid w:val="00692176"/>
    <w:rsid w:val="006924A3"/>
    <w:rsid w:val="00692E33"/>
    <w:rsid w:val="00693082"/>
    <w:rsid w:val="00694309"/>
    <w:rsid w:val="006943E7"/>
    <w:rsid w:val="006949C2"/>
    <w:rsid w:val="006956C1"/>
    <w:rsid w:val="00695789"/>
    <w:rsid w:val="006959CD"/>
    <w:rsid w:val="00695A1C"/>
    <w:rsid w:val="00696565"/>
    <w:rsid w:val="00696F21"/>
    <w:rsid w:val="0069700D"/>
    <w:rsid w:val="006977C3"/>
    <w:rsid w:val="006A0222"/>
    <w:rsid w:val="006A0252"/>
    <w:rsid w:val="006A065D"/>
    <w:rsid w:val="006A0E63"/>
    <w:rsid w:val="006A1284"/>
    <w:rsid w:val="006A1609"/>
    <w:rsid w:val="006A1CE0"/>
    <w:rsid w:val="006A3391"/>
    <w:rsid w:val="006A35BF"/>
    <w:rsid w:val="006A4596"/>
    <w:rsid w:val="006A4FB4"/>
    <w:rsid w:val="006A56B9"/>
    <w:rsid w:val="006A5B83"/>
    <w:rsid w:val="006A5E6C"/>
    <w:rsid w:val="006A64D0"/>
    <w:rsid w:val="006A6689"/>
    <w:rsid w:val="006A67A9"/>
    <w:rsid w:val="006A6C48"/>
    <w:rsid w:val="006A70DB"/>
    <w:rsid w:val="006A74B9"/>
    <w:rsid w:val="006B021D"/>
    <w:rsid w:val="006B054A"/>
    <w:rsid w:val="006B240A"/>
    <w:rsid w:val="006B24AE"/>
    <w:rsid w:val="006B29E2"/>
    <w:rsid w:val="006B2EEC"/>
    <w:rsid w:val="006B3E60"/>
    <w:rsid w:val="006B3E94"/>
    <w:rsid w:val="006B3F53"/>
    <w:rsid w:val="006B467E"/>
    <w:rsid w:val="006B4973"/>
    <w:rsid w:val="006B5123"/>
    <w:rsid w:val="006B5271"/>
    <w:rsid w:val="006B564D"/>
    <w:rsid w:val="006B57D5"/>
    <w:rsid w:val="006B5931"/>
    <w:rsid w:val="006B59A1"/>
    <w:rsid w:val="006B5A3E"/>
    <w:rsid w:val="006B5B9C"/>
    <w:rsid w:val="006B6C87"/>
    <w:rsid w:val="006B6E88"/>
    <w:rsid w:val="006B6EC7"/>
    <w:rsid w:val="006B7114"/>
    <w:rsid w:val="006B715A"/>
    <w:rsid w:val="006B772F"/>
    <w:rsid w:val="006B775D"/>
    <w:rsid w:val="006B7F68"/>
    <w:rsid w:val="006C0171"/>
    <w:rsid w:val="006C035F"/>
    <w:rsid w:val="006C0CB6"/>
    <w:rsid w:val="006C1683"/>
    <w:rsid w:val="006C1A43"/>
    <w:rsid w:val="006C1C40"/>
    <w:rsid w:val="006C2228"/>
    <w:rsid w:val="006C2954"/>
    <w:rsid w:val="006C2F20"/>
    <w:rsid w:val="006C34B4"/>
    <w:rsid w:val="006C4603"/>
    <w:rsid w:val="006C48E5"/>
    <w:rsid w:val="006C4D45"/>
    <w:rsid w:val="006C4E3E"/>
    <w:rsid w:val="006C5618"/>
    <w:rsid w:val="006C59A6"/>
    <w:rsid w:val="006C60DC"/>
    <w:rsid w:val="006C6A96"/>
    <w:rsid w:val="006C7C55"/>
    <w:rsid w:val="006C7D6E"/>
    <w:rsid w:val="006D012D"/>
    <w:rsid w:val="006D0511"/>
    <w:rsid w:val="006D0B3B"/>
    <w:rsid w:val="006D0B88"/>
    <w:rsid w:val="006D104F"/>
    <w:rsid w:val="006D105A"/>
    <w:rsid w:val="006D105B"/>
    <w:rsid w:val="006D1112"/>
    <w:rsid w:val="006D118E"/>
    <w:rsid w:val="006D1B92"/>
    <w:rsid w:val="006D201A"/>
    <w:rsid w:val="006D227C"/>
    <w:rsid w:val="006D28B5"/>
    <w:rsid w:val="006D29D6"/>
    <w:rsid w:val="006D2C51"/>
    <w:rsid w:val="006D2E86"/>
    <w:rsid w:val="006D34B2"/>
    <w:rsid w:val="006D3514"/>
    <w:rsid w:val="006D4101"/>
    <w:rsid w:val="006D453C"/>
    <w:rsid w:val="006D4625"/>
    <w:rsid w:val="006D48B8"/>
    <w:rsid w:val="006D4A4A"/>
    <w:rsid w:val="006D4A7A"/>
    <w:rsid w:val="006D52E3"/>
    <w:rsid w:val="006D78FF"/>
    <w:rsid w:val="006D7C00"/>
    <w:rsid w:val="006E0BE3"/>
    <w:rsid w:val="006E0F10"/>
    <w:rsid w:val="006E0FA1"/>
    <w:rsid w:val="006E17C3"/>
    <w:rsid w:val="006E23DA"/>
    <w:rsid w:val="006E270A"/>
    <w:rsid w:val="006E305E"/>
    <w:rsid w:val="006E3CDF"/>
    <w:rsid w:val="006E3DDD"/>
    <w:rsid w:val="006E43DD"/>
    <w:rsid w:val="006E44B4"/>
    <w:rsid w:val="006E4667"/>
    <w:rsid w:val="006E53D7"/>
    <w:rsid w:val="006E6816"/>
    <w:rsid w:val="006E6C03"/>
    <w:rsid w:val="006E6DB6"/>
    <w:rsid w:val="006F00E0"/>
    <w:rsid w:val="006F0355"/>
    <w:rsid w:val="006F08C3"/>
    <w:rsid w:val="006F23DD"/>
    <w:rsid w:val="006F2DDB"/>
    <w:rsid w:val="006F3427"/>
    <w:rsid w:val="006F3553"/>
    <w:rsid w:val="006F3608"/>
    <w:rsid w:val="006F43D6"/>
    <w:rsid w:val="006F4414"/>
    <w:rsid w:val="006F4649"/>
    <w:rsid w:val="006F4C60"/>
    <w:rsid w:val="006F5763"/>
    <w:rsid w:val="006F5B60"/>
    <w:rsid w:val="006F5DF1"/>
    <w:rsid w:val="006F70FF"/>
    <w:rsid w:val="006F7854"/>
    <w:rsid w:val="006F7D2B"/>
    <w:rsid w:val="006F7F8A"/>
    <w:rsid w:val="00700B14"/>
    <w:rsid w:val="00700F5C"/>
    <w:rsid w:val="007011AA"/>
    <w:rsid w:val="007016FC"/>
    <w:rsid w:val="00701853"/>
    <w:rsid w:val="007020AF"/>
    <w:rsid w:val="007029AD"/>
    <w:rsid w:val="007029BC"/>
    <w:rsid w:val="00702AE3"/>
    <w:rsid w:val="00703072"/>
    <w:rsid w:val="007037F0"/>
    <w:rsid w:val="00703EFC"/>
    <w:rsid w:val="0070412F"/>
    <w:rsid w:val="00704183"/>
    <w:rsid w:val="00704199"/>
    <w:rsid w:val="00704299"/>
    <w:rsid w:val="0070513C"/>
    <w:rsid w:val="007051DE"/>
    <w:rsid w:val="007053C0"/>
    <w:rsid w:val="00705A53"/>
    <w:rsid w:val="00706D3D"/>
    <w:rsid w:val="00706E41"/>
    <w:rsid w:val="007072D6"/>
    <w:rsid w:val="007109CE"/>
    <w:rsid w:val="00710CD1"/>
    <w:rsid w:val="00711004"/>
    <w:rsid w:val="00711607"/>
    <w:rsid w:val="00711834"/>
    <w:rsid w:val="00711C31"/>
    <w:rsid w:val="00712159"/>
    <w:rsid w:val="00712666"/>
    <w:rsid w:val="007127BC"/>
    <w:rsid w:val="00712D0F"/>
    <w:rsid w:val="00712D13"/>
    <w:rsid w:val="00712D45"/>
    <w:rsid w:val="00713104"/>
    <w:rsid w:val="007131B3"/>
    <w:rsid w:val="00713AB4"/>
    <w:rsid w:val="00713AEE"/>
    <w:rsid w:val="00713D78"/>
    <w:rsid w:val="00713E86"/>
    <w:rsid w:val="00713E89"/>
    <w:rsid w:val="00714A6B"/>
    <w:rsid w:val="0071537F"/>
    <w:rsid w:val="0071593E"/>
    <w:rsid w:val="00716157"/>
    <w:rsid w:val="00716465"/>
    <w:rsid w:val="007165A1"/>
    <w:rsid w:val="00716A09"/>
    <w:rsid w:val="00716B1E"/>
    <w:rsid w:val="00717199"/>
    <w:rsid w:val="0072035C"/>
    <w:rsid w:val="007207E0"/>
    <w:rsid w:val="007215EB"/>
    <w:rsid w:val="0072173F"/>
    <w:rsid w:val="00722B73"/>
    <w:rsid w:val="00722C98"/>
    <w:rsid w:val="00722E05"/>
    <w:rsid w:val="007253FA"/>
    <w:rsid w:val="00725563"/>
    <w:rsid w:val="00725DAA"/>
    <w:rsid w:val="007262A0"/>
    <w:rsid w:val="007262E9"/>
    <w:rsid w:val="00726837"/>
    <w:rsid w:val="00726EFE"/>
    <w:rsid w:val="007279B1"/>
    <w:rsid w:val="00727B93"/>
    <w:rsid w:val="00730035"/>
    <w:rsid w:val="007303E9"/>
    <w:rsid w:val="00730494"/>
    <w:rsid w:val="00730B34"/>
    <w:rsid w:val="00730C06"/>
    <w:rsid w:val="007312AD"/>
    <w:rsid w:val="00731376"/>
    <w:rsid w:val="00732626"/>
    <w:rsid w:val="0073265D"/>
    <w:rsid w:val="007331C7"/>
    <w:rsid w:val="007345F8"/>
    <w:rsid w:val="00734E53"/>
    <w:rsid w:val="00735592"/>
    <w:rsid w:val="0073661B"/>
    <w:rsid w:val="00736C09"/>
    <w:rsid w:val="00736CB8"/>
    <w:rsid w:val="00737007"/>
    <w:rsid w:val="0073747A"/>
    <w:rsid w:val="007374D4"/>
    <w:rsid w:val="0073782D"/>
    <w:rsid w:val="00737948"/>
    <w:rsid w:val="00737E12"/>
    <w:rsid w:val="00740CB1"/>
    <w:rsid w:val="00741A28"/>
    <w:rsid w:val="00742333"/>
    <w:rsid w:val="007428E6"/>
    <w:rsid w:val="00742A31"/>
    <w:rsid w:val="00742F8F"/>
    <w:rsid w:val="00742FB6"/>
    <w:rsid w:val="00743542"/>
    <w:rsid w:val="0074371C"/>
    <w:rsid w:val="00743C28"/>
    <w:rsid w:val="0074432A"/>
    <w:rsid w:val="00744512"/>
    <w:rsid w:val="0074508B"/>
    <w:rsid w:val="007469D9"/>
    <w:rsid w:val="007474D5"/>
    <w:rsid w:val="0075056A"/>
    <w:rsid w:val="00750C4F"/>
    <w:rsid w:val="00750E22"/>
    <w:rsid w:val="0075235B"/>
    <w:rsid w:val="00754162"/>
    <w:rsid w:val="00755B46"/>
    <w:rsid w:val="00756C04"/>
    <w:rsid w:val="00756D20"/>
    <w:rsid w:val="00757371"/>
    <w:rsid w:val="00757388"/>
    <w:rsid w:val="00760514"/>
    <w:rsid w:val="0076078D"/>
    <w:rsid w:val="007611AD"/>
    <w:rsid w:val="00761375"/>
    <w:rsid w:val="0076137B"/>
    <w:rsid w:val="0076180D"/>
    <w:rsid w:val="00762E21"/>
    <w:rsid w:val="00762E34"/>
    <w:rsid w:val="0076316F"/>
    <w:rsid w:val="007643F8"/>
    <w:rsid w:val="0076455E"/>
    <w:rsid w:val="00764631"/>
    <w:rsid w:val="00765D27"/>
    <w:rsid w:val="00765DAF"/>
    <w:rsid w:val="00766111"/>
    <w:rsid w:val="00766B7C"/>
    <w:rsid w:val="00767716"/>
    <w:rsid w:val="00767C37"/>
    <w:rsid w:val="00770242"/>
    <w:rsid w:val="007704F6"/>
    <w:rsid w:val="007719FB"/>
    <w:rsid w:val="00771D78"/>
    <w:rsid w:val="00772DDF"/>
    <w:rsid w:val="007738F1"/>
    <w:rsid w:val="00773F39"/>
    <w:rsid w:val="007748D7"/>
    <w:rsid w:val="00776CA1"/>
    <w:rsid w:val="00776FB9"/>
    <w:rsid w:val="0077745D"/>
    <w:rsid w:val="007807E9"/>
    <w:rsid w:val="00781A4A"/>
    <w:rsid w:val="00781A67"/>
    <w:rsid w:val="00782077"/>
    <w:rsid w:val="00782B2F"/>
    <w:rsid w:val="00782FC8"/>
    <w:rsid w:val="00783112"/>
    <w:rsid w:val="0078329D"/>
    <w:rsid w:val="007835CA"/>
    <w:rsid w:val="00783709"/>
    <w:rsid w:val="00783800"/>
    <w:rsid w:val="00783801"/>
    <w:rsid w:val="00783811"/>
    <w:rsid w:val="007844E0"/>
    <w:rsid w:val="007854EE"/>
    <w:rsid w:val="00785632"/>
    <w:rsid w:val="00785637"/>
    <w:rsid w:val="00785989"/>
    <w:rsid w:val="00785F0A"/>
    <w:rsid w:val="00785F86"/>
    <w:rsid w:val="007860C0"/>
    <w:rsid w:val="007863D5"/>
    <w:rsid w:val="007865C3"/>
    <w:rsid w:val="00786EFE"/>
    <w:rsid w:val="007905B8"/>
    <w:rsid w:val="00791639"/>
    <w:rsid w:val="007916BA"/>
    <w:rsid w:val="00793830"/>
    <w:rsid w:val="0079444E"/>
    <w:rsid w:val="007945FD"/>
    <w:rsid w:val="00794636"/>
    <w:rsid w:val="0079579D"/>
    <w:rsid w:val="00795A2E"/>
    <w:rsid w:val="00795BC9"/>
    <w:rsid w:val="00795DDE"/>
    <w:rsid w:val="007961F8"/>
    <w:rsid w:val="00796CFA"/>
    <w:rsid w:val="0079700D"/>
    <w:rsid w:val="007970AB"/>
    <w:rsid w:val="007970FB"/>
    <w:rsid w:val="00797457"/>
    <w:rsid w:val="00797A22"/>
    <w:rsid w:val="00797DF2"/>
    <w:rsid w:val="007A024E"/>
    <w:rsid w:val="007A0BCD"/>
    <w:rsid w:val="007A14FE"/>
    <w:rsid w:val="007A1C77"/>
    <w:rsid w:val="007A28B2"/>
    <w:rsid w:val="007A3AE5"/>
    <w:rsid w:val="007A3BED"/>
    <w:rsid w:val="007A4349"/>
    <w:rsid w:val="007A452D"/>
    <w:rsid w:val="007A4A99"/>
    <w:rsid w:val="007A4D5A"/>
    <w:rsid w:val="007A4E25"/>
    <w:rsid w:val="007A51CF"/>
    <w:rsid w:val="007A6BB4"/>
    <w:rsid w:val="007A6CC4"/>
    <w:rsid w:val="007A6E22"/>
    <w:rsid w:val="007A7520"/>
    <w:rsid w:val="007B0110"/>
    <w:rsid w:val="007B0326"/>
    <w:rsid w:val="007B0D49"/>
    <w:rsid w:val="007B3664"/>
    <w:rsid w:val="007B38F8"/>
    <w:rsid w:val="007B3C0B"/>
    <w:rsid w:val="007B44AC"/>
    <w:rsid w:val="007B5357"/>
    <w:rsid w:val="007B55AD"/>
    <w:rsid w:val="007B57E7"/>
    <w:rsid w:val="007B5856"/>
    <w:rsid w:val="007B5A15"/>
    <w:rsid w:val="007B6A42"/>
    <w:rsid w:val="007B6A45"/>
    <w:rsid w:val="007B7DC7"/>
    <w:rsid w:val="007C02DC"/>
    <w:rsid w:val="007C0340"/>
    <w:rsid w:val="007C083F"/>
    <w:rsid w:val="007C0D56"/>
    <w:rsid w:val="007C1256"/>
    <w:rsid w:val="007C1D8F"/>
    <w:rsid w:val="007C273C"/>
    <w:rsid w:val="007C27D9"/>
    <w:rsid w:val="007C2841"/>
    <w:rsid w:val="007C2C23"/>
    <w:rsid w:val="007C2CCF"/>
    <w:rsid w:val="007C358D"/>
    <w:rsid w:val="007C3B7A"/>
    <w:rsid w:val="007C3D95"/>
    <w:rsid w:val="007C501D"/>
    <w:rsid w:val="007C5CEA"/>
    <w:rsid w:val="007C5FAF"/>
    <w:rsid w:val="007C602E"/>
    <w:rsid w:val="007C6130"/>
    <w:rsid w:val="007C629E"/>
    <w:rsid w:val="007C6F43"/>
    <w:rsid w:val="007C7023"/>
    <w:rsid w:val="007C7328"/>
    <w:rsid w:val="007C764D"/>
    <w:rsid w:val="007C7728"/>
    <w:rsid w:val="007C7DBC"/>
    <w:rsid w:val="007D03BF"/>
    <w:rsid w:val="007D2F4D"/>
    <w:rsid w:val="007D2FAA"/>
    <w:rsid w:val="007D352A"/>
    <w:rsid w:val="007D3F7E"/>
    <w:rsid w:val="007D4145"/>
    <w:rsid w:val="007D42FC"/>
    <w:rsid w:val="007D44B1"/>
    <w:rsid w:val="007D46CB"/>
    <w:rsid w:val="007D5472"/>
    <w:rsid w:val="007D5712"/>
    <w:rsid w:val="007D5E8A"/>
    <w:rsid w:val="007D60A5"/>
    <w:rsid w:val="007D6D94"/>
    <w:rsid w:val="007D6F56"/>
    <w:rsid w:val="007D72C9"/>
    <w:rsid w:val="007D7B0B"/>
    <w:rsid w:val="007E0997"/>
    <w:rsid w:val="007E0B83"/>
    <w:rsid w:val="007E1822"/>
    <w:rsid w:val="007E185F"/>
    <w:rsid w:val="007E1DA9"/>
    <w:rsid w:val="007E23D2"/>
    <w:rsid w:val="007E2435"/>
    <w:rsid w:val="007E298C"/>
    <w:rsid w:val="007E2B71"/>
    <w:rsid w:val="007E2E7A"/>
    <w:rsid w:val="007E3EAA"/>
    <w:rsid w:val="007E4301"/>
    <w:rsid w:val="007E4937"/>
    <w:rsid w:val="007E5D8B"/>
    <w:rsid w:val="007E5F25"/>
    <w:rsid w:val="007E61B1"/>
    <w:rsid w:val="007E62E2"/>
    <w:rsid w:val="007E6995"/>
    <w:rsid w:val="007E71D8"/>
    <w:rsid w:val="007E7DB5"/>
    <w:rsid w:val="007F0014"/>
    <w:rsid w:val="007F060D"/>
    <w:rsid w:val="007F0960"/>
    <w:rsid w:val="007F0F3A"/>
    <w:rsid w:val="007F1C31"/>
    <w:rsid w:val="007F3035"/>
    <w:rsid w:val="007F3EBA"/>
    <w:rsid w:val="007F414F"/>
    <w:rsid w:val="007F4756"/>
    <w:rsid w:val="007F4B9A"/>
    <w:rsid w:val="007F4DC7"/>
    <w:rsid w:val="007F5D7A"/>
    <w:rsid w:val="007F5F4F"/>
    <w:rsid w:val="007F65A2"/>
    <w:rsid w:val="007F6B06"/>
    <w:rsid w:val="007F7741"/>
    <w:rsid w:val="007F7DE6"/>
    <w:rsid w:val="0080049F"/>
    <w:rsid w:val="00800A3E"/>
    <w:rsid w:val="00800D04"/>
    <w:rsid w:val="00801F5C"/>
    <w:rsid w:val="00802DAE"/>
    <w:rsid w:val="008036D2"/>
    <w:rsid w:val="00803AE8"/>
    <w:rsid w:val="00803FED"/>
    <w:rsid w:val="008043B4"/>
    <w:rsid w:val="008049F4"/>
    <w:rsid w:val="00806843"/>
    <w:rsid w:val="00806ED4"/>
    <w:rsid w:val="00807773"/>
    <w:rsid w:val="008079FF"/>
    <w:rsid w:val="00810372"/>
    <w:rsid w:val="008112BC"/>
    <w:rsid w:val="00811445"/>
    <w:rsid w:val="00811D06"/>
    <w:rsid w:val="00811FF7"/>
    <w:rsid w:val="00812221"/>
    <w:rsid w:val="00812BA5"/>
    <w:rsid w:val="00812F4F"/>
    <w:rsid w:val="008134E9"/>
    <w:rsid w:val="00813BF5"/>
    <w:rsid w:val="00814236"/>
    <w:rsid w:val="0081454B"/>
    <w:rsid w:val="0081481D"/>
    <w:rsid w:val="00815637"/>
    <w:rsid w:val="00816467"/>
    <w:rsid w:val="008201E8"/>
    <w:rsid w:val="00820C2D"/>
    <w:rsid w:val="00821267"/>
    <w:rsid w:val="00821501"/>
    <w:rsid w:val="008215A7"/>
    <w:rsid w:val="00821834"/>
    <w:rsid w:val="00821C45"/>
    <w:rsid w:val="00821E9D"/>
    <w:rsid w:val="008222A5"/>
    <w:rsid w:val="008222EF"/>
    <w:rsid w:val="008225A0"/>
    <w:rsid w:val="0082273F"/>
    <w:rsid w:val="0082292C"/>
    <w:rsid w:val="008235D1"/>
    <w:rsid w:val="00824923"/>
    <w:rsid w:val="00824D61"/>
    <w:rsid w:val="0082556C"/>
    <w:rsid w:val="00827019"/>
    <w:rsid w:val="0082744C"/>
    <w:rsid w:val="0082758C"/>
    <w:rsid w:val="00827E46"/>
    <w:rsid w:val="008305CD"/>
    <w:rsid w:val="0083084E"/>
    <w:rsid w:val="00830E77"/>
    <w:rsid w:val="00830F80"/>
    <w:rsid w:val="00831025"/>
    <w:rsid w:val="00831B35"/>
    <w:rsid w:val="00831F08"/>
    <w:rsid w:val="00832509"/>
    <w:rsid w:val="008325EE"/>
    <w:rsid w:val="00832708"/>
    <w:rsid w:val="00832B37"/>
    <w:rsid w:val="00832E2D"/>
    <w:rsid w:val="008333E5"/>
    <w:rsid w:val="0083360A"/>
    <w:rsid w:val="00833CB0"/>
    <w:rsid w:val="00834A83"/>
    <w:rsid w:val="00834AD7"/>
    <w:rsid w:val="00834DE0"/>
    <w:rsid w:val="00835843"/>
    <w:rsid w:val="00836033"/>
    <w:rsid w:val="008369D8"/>
    <w:rsid w:val="00836A94"/>
    <w:rsid w:val="00836BA3"/>
    <w:rsid w:val="00836BE5"/>
    <w:rsid w:val="00836D9E"/>
    <w:rsid w:val="00837C81"/>
    <w:rsid w:val="00837D31"/>
    <w:rsid w:val="0084108A"/>
    <w:rsid w:val="0084189B"/>
    <w:rsid w:val="0084239C"/>
    <w:rsid w:val="008426CA"/>
    <w:rsid w:val="00842B53"/>
    <w:rsid w:val="00842C32"/>
    <w:rsid w:val="00842D81"/>
    <w:rsid w:val="0084344A"/>
    <w:rsid w:val="0084381C"/>
    <w:rsid w:val="00843D41"/>
    <w:rsid w:val="00844294"/>
    <w:rsid w:val="0084456C"/>
    <w:rsid w:val="00844854"/>
    <w:rsid w:val="00844901"/>
    <w:rsid w:val="00844A4E"/>
    <w:rsid w:val="00845E07"/>
    <w:rsid w:val="00846F9C"/>
    <w:rsid w:val="00847824"/>
    <w:rsid w:val="008502D8"/>
    <w:rsid w:val="00850AB8"/>
    <w:rsid w:val="00850EDF"/>
    <w:rsid w:val="0085114C"/>
    <w:rsid w:val="008521A3"/>
    <w:rsid w:val="00852211"/>
    <w:rsid w:val="00852DD3"/>
    <w:rsid w:val="00853145"/>
    <w:rsid w:val="008533C6"/>
    <w:rsid w:val="008538B6"/>
    <w:rsid w:val="008538FF"/>
    <w:rsid w:val="00854C07"/>
    <w:rsid w:val="00854CB7"/>
    <w:rsid w:val="008554B0"/>
    <w:rsid w:val="0085587E"/>
    <w:rsid w:val="008559C9"/>
    <w:rsid w:val="00856A33"/>
    <w:rsid w:val="00856B53"/>
    <w:rsid w:val="00857260"/>
    <w:rsid w:val="008575FE"/>
    <w:rsid w:val="00857637"/>
    <w:rsid w:val="00857E28"/>
    <w:rsid w:val="00861056"/>
    <w:rsid w:val="0086117C"/>
    <w:rsid w:val="00861496"/>
    <w:rsid w:val="00861F80"/>
    <w:rsid w:val="0086200C"/>
    <w:rsid w:val="008625B8"/>
    <w:rsid w:val="00862789"/>
    <w:rsid w:val="00862792"/>
    <w:rsid w:val="00862A56"/>
    <w:rsid w:val="008630D8"/>
    <w:rsid w:val="0086478F"/>
    <w:rsid w:val="008658AB"/>
    <w:rsid w:val="00865A39"/>
    <w:rsid w:val="00865ABA"/>
    <w:rsid w:val="00866C55"/>
    <w:rsid w:val="00867387"/>
    <w:rsid w:val="008673ED"/>
    <w:rsid w:val="008700CE"/>
    <w:rsid w:val="00870514"/>
    <w:rsid w:val="00870E10"/>
    <w:rsid w:val="00871260"/>
    <w:rsid w:val="0087144F"/>
    <w:rsid w:val="0087165A"/>
    <w:rsid w:val="00871690"/>
    <w:rsid w:val="00871958"/>
    <w:rsid w:val="00871B3D"/>
    <w:rsid w:val="0087262F"/>
    <w:rsid w:val="00872725"/>
    <w:rsid w:val="00873687"/>
    <w:rsid w:val="00873E1A"/>
    <w:rsid w:val="00873FFF"/>
    <w:rsid w:val="00874043"/>
    <w:rsid w:val="00874A33"/>
    <w:rsid w:val="0087511C"/>
    <w:rsid w:val="00875837"/>
    <w:rsid w:val="008764AF"/>
    <w:rsid w:val="008764D0"/>
    <w:rsid w:val="00876BB1"/>
    <w:rsid w:val="00876D80"/>
    <w:rsid w:val="00877236"/>
    <w:rsid w:val="008773BF"/>
    <w:rsid w:val="00877847"/>
    <w:rsid w:val="008779CB"/>
    <w:rsid w:val="00877A5C"/>
    <w:rsid w:val="00880913"/>
    <w:rsid w:val="00880D95"/>
    <w:rsid w:val="00880EB0"/>
    <w:rsid w:val="00880F4F"/>
    <w:rsid w:val="00881100"/>
    <w:rsid w:val="0088144C"/>
    <w:rsid w:val="008818C6"/>
    <w:rsid w:val="00882466"/>
    <w:rsid w:val="00884011"/>
    <w:rsid w:val="00884C63"/>
    <w:rsid w:val="00885056"/>
    <w:rsid w:val="008850BE"/>
    <w:rsid w:val="00885A92"/>
    <w:rsid w:val="00887F55"/>
    <w:rsid w:val="00890271"/>
    <w:rsid w:val="0089033D"/>
    <w:rsid w:val="00890995"/>
    <w:rsid w:val="008919AB"/>
    <w:rsid w:val="00891AD2"/>
    <w:rsid w:val="008923CE"/>
    <w:rsid w:val="00892BA1"/>
    <w:rsid w:val="008931F7"/>
    <w:rsid w:val="008933BB"/>
    <w:rsid w:val="0089375F"/>
    <w:rsid w:val="0089397D"/>
    <w:rsid w:val="0089419D"/>
    <w:rsid w:val="0089443D"/>
    <w:rsid w:val="0089488C"/>
    <w:rsid w:val="008949CF"/>
    <w:rsid w:val="00894CE5"/>
    <w:rsid w:val="008953ED"/>
    <w:rsid w:val="00895666"/>
    <w:rsid w:val="008959F1"/>
    <w:rsid w:val="00895D50"/>
    <w:rsid w:val="00896C37"/>
    <w:rsid w:val="008971E2"/>
    <w:rsid w:val="00897347"/>
    <w:rsid w:val="00897E8A"/>
    <w:rsid w:val="00897FCE"/>
    <w:rsid w:val="008A001A"/>
    <w:rsid w:val="008A0BB3"/>
    <w:rsid w:val="008A11EF"/>
    <w:rsid w:val="008A215A"/>
    <w:rsid w:val="008A254D"/>
    <w:rsid w:val="008A37AB"/>
    <w:rsid w:val="008A3F09"/>
    <w:rsid w:val="008A4C39"/>
    <w:rsid w:val="008A5603"/>
    <w:rsid w:val="008A5EA7"/>
    <w:rsid w:val="008A6601"/>
    <w:rsid w:val="008A6888"/>
    <w:rsid w:val="008A6DAA"/>
    <w:rsid w:val="008A79D0"/>
    <w:rsid w:val="008A7E04"/>
    <w:rsid w:val="008A7E7E"/>
    <w:rsid w:val="008B0B55"/>
    <w:rsid w:val="008B1E4A"/>
    <w:rsid w:val="008B2C69"/>
    <w:rsid w:val="008B3146"/>
    <w:rsid w:val="008B32E0"/>
    <w:rsid w:val="008B3B8D"/>
    <w:rsid w:val="008B41DB"/>
    <w:rsid w:val="008B4AF6"/>
    <w:rsid w:val="008B4E75"/>
    <w:rsid w:val="008B4FAC"/>
    <w:rsid w:val="008B536F"/>
    <w:rsid w:val="008B5652"/>
    <w:rsid w:val="008B5E1F"/>
    <w:rsid w:val="008B61C4"/>
    <w:rsid w:val="008B65B5"/>
    <w:rsid w:val="008B7761"/>
    <w:rsid w:val="008C0A4B"/>
    <w:rsid w:val="008C0C76"/>
    <w:rsid w:val="008C1397"/>
    <w:rsid w:val="008C14C2"/>
    <w:rsid w:val="008C1966"/>
    <w:rsid w:val="008C1B14"/>
    <w:rsid w:val="008C1F94"/>
    <w:rsid w:val="008C2284"/>
    <w:rsid w:val="008C38B4"/>
    <w:rsid w:val="008C3E38"/>
    <w:rsid w:val="008C45BE"/>
    <w:rsid w:val="008C514E"/>
    <w:rsid w:val="008C5345"/>
    <w:rsid w:val="008C569B"/>
    <w:rsid w:val="008C57DD"/>
    <w:rsid w:val="008C5EB2"/>
    <w:rsid w:val="008C6770"/>
    <w:rsid w:val="008C7664"/>
    <w:rsid w:val="008C769A"/>
    <w:rsid w:val="008C76DA"/>
    <w:rsid w:val="008C7D17"/>
    <w:rsid w:val="008D012D"/>
    <w:rsid w:val="008D06C8"/>
    <w:rsid w:val="008D0B47"/>
    <w:rsid w:val="008D0B71"/>
    <w:rsid w:val="008D2188"/>
    <w:rsid w:val="008D2236"/>
    <w:rsid w:val="008D2762"/>
    <w:rsid w:val="008D36A5"/>
    <w:rsid w:val="008D3C98"/>
    <w:rsid w:val="008D4181"/>
    <w:rsid w:val="008D41C8"/>
    <w:rsid w:val="008D424A"/>
    <w:rsid w:val="008D536A"/>
    <w:rsid w:val="008D7162"/>
    <w:rsid w:val="008D7875"/>
    <w:rsid w:val="008D78A5"/>
    <w:rsid w:val="008D7DF7"/>
    <w:rsid w:val="008E05F2"/>
    <w:rsid w:val="008E07DD"/>
    <w:rsid w:val="008E0BA2"/>
    <w:rsid w:val="008E0FA1"/>
    <w:rsid w:val="008E1458"/>
    <w:rsid w:val="008E1569"/>
    <w:rsid w:val="008E17EB"/>
    <w:rsid w:val="008E329F"/>
    <w:rsid w:val="008E4A09"/>
    <w:rsid w:val="008E4B3F"/>
    <w:rsid w:val="008E5337"/>
    <w:rsid w:val="008E5F8C"/>
    <w:rsid w:val="008E6B17"/>
    <w:rsid w:val="008E6B44"/>
    <w:rsid w:val="008E6BCD"/>
    <w:rsid w:val="008E6C91"/>
    <w:rsid w:val="008E7181"/>
    <w:rsid w:val="008E754B"/>
    <w:rsid w:val="008E7A7B"/>
    <w:rsid w:val="008F07B6"/>
    <w:rsid w:val="008F0A3D"/>
    <w:rsid w:val="008F0FD1"/>
    <w:rsid w:val="008F16D1"/>
    <w:rsid w:val="008F250E"/>
    <w:rsid w:val="008F376A"/>
    <w:rsid w:val="008F4C89"/>
    <w:rsid w:val="008F522F"/>
    <w:rsid w:val="008F52DE"/>
    <w:rsid w:val="008F5B5B"/>
    <w:rsid w:val="008F63E6"/>
    <w:rsid w:val="008F6407"/>
    <w:rsid w:val="008F6C18"/>
    <w:rsid w:val="008F78B7"/>
    <w:rsid w:val="008F7DA5"/>
    <w:rsid w:val="008F7E2F"/>
    <w:rsid w:val="00900056"/>
    <w:rsid w:val="00900777"/>
    <w:rsid w:val="00901E09"/>
    <w:rsid w:val="0090340B"/>
    <w:rsid w:val="00903675"/>
    <w:rsid w:val="009037D2"/>
    <w:rsid w:val="00903EA2"/>
    <w:rsid w:val="00904039"/>
    <w:rsid w:val="0090446F"/>
    <w:rsid w:val="00904518"/>
    <w:rsid w:val="009045E7"/>
    <w:rsid w:val="009048DC"/>
    <w:rsid w:val="00904AA9"/>
    <w:rsid w:val="00904E49"/>
    <w:rsid w:val="00904EEF"/>
    <w:rsid w:val="00905310"/>
    <w:rsid w:val="00905323"/>
    <w:rsid w:val="009057F4"/>
    <w:rsid w:val="0090582C"/>
    <w:rsid w:val="00905E0E"/>
    <w:rsid w:val="00906D52"/>
    <w:rsid w:val="009070D1"/>
    <w:rsid w:val="009074B4"/>
    <w:rsid w:val="00907885"/>
    <w:rsid w:val="00910012"/>
    <w:rsid w:val="00910176"/>
    <w:rsid w:val="009105FB"/>
    <w:rsid w:val="00910B71"/>
    <w:rsid w:val="00910E49"/>
    <w:rsid w:val="00911687"/>
    <w:rsid w:val="00911990"/>
    <w:rsid w:val="00911A77"/>
    <w:rsid w:val="00912740"/>
    <w:rsid w:val="009127AF"/>
    <w:rsid w:val="00912D87"/>
    <w:rsid w:val="0091307E"/>
    <w:rsid w:val="00913566"/>
    <w:rsid w:val="00913D6E"/>
    <w:rsid w:val="009145AF"/>
    <w:rsid w:val="00914865"/>
    <w:rsid w:val="00914C99"/>
    <w:rsid w:val="00915389"/>
    <w:rsid w:val="009158EF"/>
    <w:rsid w:val="00915DDA"/>
    <w:rsid w:val="00916548"/>
    <w:rsid w:val="00916682"/>
    <w:rsid w:val="00916A13"/>
    <w:rsid w:val="009173DB"/>
    <w:rsid w:val="009174E5"/>
    <w:rsid w:val="009178D3"/>
    <w:rsid w:val="0092017C"/>
    <w:rsid w:val="009201D5"/>
    <w:rsid w:val="00920A27"/>
    <w:rsid w:val="00920B4C"/>
    <w:rsid w:val="0092120D"/>
    <w:rsid w:val="009219B2"/>
    <w:rsid w:val="00922152"/>
    <w:rsid w:val="00922300"/>
    <w:rsid w:val="00922A7E"/>
    <w:rsid w:val="00923190"/>
    <w:rsid w:val="00923CB4"/>
    <w:rsid w:val="00923D22"/>
    <w:rsid w:val="00923E90"/>
    <w:rsid w:val="00923FA0"/>
    <w:rsid w:val="0092409E"/>
    <w:rsid w:val="009245BD"/>
    <w:rsid w:val="00924827"/>
    <w:rsid w:val="00925843"/>
    <w:rsid w:val="009265D6"/>
    <w:rsid w:val="00926935"/>
    <w:rsid w:val="00926CD0"/>
    <w:rsid w:val="0092705C"/>
    <w:rsid w:val="009270B2"/>
    <w:rsid w:val="009274B0"/>
    <w:rsid w:val="0092755B"/>
    <w:rsid w:val="00930183"/>
    <w:rsid w:val="00930EC7"/>
    <w:rsid w:val="009311A0"/>
    <w:rsid w:val="00932046"/>
    <w:rsid w:val="009320B9"/>
    <w:rsid w:val="009321AF"/>
    <w:rsid w:val="0093230A"/>
    <w:rsid w:val="00932933"/>
    <w:rsid w:val="00932AED"/>
    <w:rsid w:val="00932EE7"/>
    <w:rsid w:val="0093361F"/>
    <w:rsid w:val="00933B98"/>
    <w:rsid w:val="0093405E"/>
    <w:rsid w:val="009343A2"/>
    <w:rsid w:val="00934575"/>
    <w:rsid w:val="0093541A"/>
    <w:rsid w:val="00935802"/>
    <w:rsid w:val="0093580F"/>
    <w:rsid w:val="009358B6"/>
    <w:rsid w:val="00935D55"/>
    <w:rsid w:val="00935EB9"/>
    <w:rsid w:val="0093607D"/>
    <w:rsid w:val="009363AE"/>
    <w:rsid w:val="009365F0"/>
    <w:rsid w:val="00936858"/>
    <w:rsid w:val="00936A6B"/>
    <w:rsid w:val="009378CD"/>
    <w:rsid w:val="00937B41"/>
    <w:rsid w:val="009404BE"/>
    <w:rsid w:val="00940FA9"/>
    <w:rsid w:val="00941142"/>
    <w:rsid w:val="0094171A"/>
    <w:rsid w:val="009417A1"/>
    <w:rsid w:val="009420FD"/>
    <w:rsid w:val="009421EE"/>
    <w:rsid w:val="00942249"/>
    <w:rsid w:val="009424C7"/>
    <w:rsid w:val="00943067"/>
    <w:rsid w:val="009431E7"/>
    <w:rsid w:val="00943655"/>
    <w:rsid w:val="00943D00"/>
    <w:rsid w:val="0094410D"/>
    <w:rsid w:val="00944386"/>
    <w:rsid w:val="00944686"/>
    <w:rsid w:val="00944AF8"/>
    <w:rsid w:val="00944C0C"/>
    <w:rsid w:val="00944CE3"/>
    <w:rsid w:val="00944EA9"/>
    <w:rsid w:val="00947A86"/>
    <w:rsid w:val="00947AC9"/>
    <w:rsid w:val="00947B1C"/>
    <w:rsid w:val="00947E68"/>
    <w:rsid w:val="0095092C"/>
    <w:rsid w:val="00950F71"/>
    <w:rsid w:val="00951613"/>
    <w:rsid w:val="009528CC"/>
    <w:rsid w:val="00952D94"/>
    <w:rsid w:val="00953477"/>
    <w:rsid w:val="00953A80"/>
    <w:rsid w:val="009548C5"/>
    <w:rsid w:val="00954B3D"/>
    <w:rsid w:val="009556A3"/>
    <w:rsid w:val="00955A1E"/>
    <w:rsid w:val="00956A92"/>
    <w:rsid w:val="00956B7B"/>
    <w:rsid w:val="00956BDA"/>
    <w:rsid w:val="00956DAC"/>
    <w:rsid w:val="00956F33"/>
    <w:rsid w:val="00957081"/>
    <w:rsid w:val="009572DE"/>
    <w:rsid w:val="009576F6"/>
    <w:rsid w:val="009605AF"/>
    <w:rsid w:val="00960903"/>
    <w:rsid w:val="00960949"/>
    <w:rsid w:val="00961183"/>
    <w:rsid w:val="0096129A"/>
    <w:rsid w:val="0096250F"/>
    <w:rsid w:val="0096290E"/>
    <w:rsid w:val="00963484"/>
    <w:rsid w:val="009636F7"/>
    <w:rsid w:val="00963C41"/>
    <w:rsid w:val="00963D2B"/>
    <w:rsid w:val="00963DA3"/>
    <w:rsid w:val="00964680"/>
    <w:rsid w:val="009646BE"/>
    <w:rsid w:val="009651B7"/>
    <w:rsid w:val="00965234"/>
    <w:rsid w:val="0096537C"/>
    <w:rsid w:val="0096606E"/>
    <w:rsid w:val="00966A2F"/>
    <w:rsid w:val="00967040"/>
    <w:rsid w:val="009673AC"/>
    <w:rsid w:val="0096763A"/>
    <w:rsid w:val="009676FE"/>
    <w:rsid w:val="00970606"/>
    <w:rsid w:val="009710B6"/>
    <w:rsid w:val="009712B2"/>
    <w:rsid w:val="009712D0"/>
    <w:rsid w:val="009712D9"/>
    <w:rsid w:val="00971566"/>
    <w:rsid w:val="0097166F"/>
    <w:rsid w:val="00971A17"/>
    <w:rsid w:val="00971A8D"/>
    <w:rsid w:val="00971F42"/>
    <w:rsid w:val="0097295C"/>
    <w:rsid w:val="0097347F"/>
    <w:rsid w:val="00973820"/>
    <w:rsid w:val="009738A1"/>
    <w:rsid w:val="00973C4F"/>
    <w:rsid w:val="00973CA7"/>
    <w:rsid w:val="0097479D"/>
    <w:rsid w:val="00974B8B"/>
    <w:rsid w:val="0097506E"/>
    <w:rsid w:val="00975394"/>
    <w:rsid w:val="00975551"/>
    <w:rsid w:val="009756CF"/>
    <w:rsid w:val="00975DA1"/>
    <w:rsid w:val="00976D86"/>
    <w:rsid w:val="00977366"/>
    <w:rsid w:val="0097751B"/>
    <w:rsid w:val="0097756C"/>
    <w:rsid w:val="00977AE5"/>
    <w:rsid w:val="00980045"/>
    <w:rsid w:val="009810AC"/>
    <w:rsid w:val="0098147C"/>
    <w:rsid w:val="00981732"/>
    <w:rsid w:val="009821F6"/>
    <w:rsid w:val="009827E6"/>
    <w:rsid w:val="00982D4A"/>
    <w:rsid w:val="0098312D"/>
    <w:rsid w:val="0098422F"/>
    <w:rsid w:val="00984CCE"/>
    <w:rsid w:val="009853DD"/>
    <w:rsid w:val="009855EB"/>
    <w:rsid w:val="009856F9"/>
    <w:rsid w:val="0098625B"/>
    <w:rsid w:val="00986421"/>
    <w:rsid w:val="0098669F"/>
    <w:rsid w:val="00986AB2"/>
    <w:rsid w:val="009874CC"/>
    <w:rsid w:val="00987857"/>
    <w:rsid w:val="00990241"/>
    <w:rsid w:val="009903C7"/>
    <w:rsid w:val="00990C50"/>
    <w:rsid w:val="0099179D"/>
    <w:rsid w:val="00991EE3"/>
    <w:rsid w:val="00992533"/>
    <w:rsid w:val="00992747"/>
    <w:rsid w:val="009928F8"/>
    <w:rsid w:val="00992CA5"/>
    <w:rsid w:val="00992F30"/>
    <w:rsid w:val="0099372E"/>
    <w:rsid w:val="00993798"/>
    <w:rsid w:val="00993EE9"/>
    <w:rsid w:val="009948DB"/>
    <w:rsid w:val="00994C05"/>
    <w:rsid w:val="0099532A"/>
    <w:rsid w:val="0099638E"/>
    <w:rsid w:val="00996590"/>
    <w:rsid w:val="009965F8"/>
    <w:rsid w:val="0099752F"/>
    <w:rsid w:val="00997BE8"/>
    <w:rsid w:val="00997D33"/>
    <w:rsid w:val="009A0062"/>
    <w:rsid w:val="009A089C"/>
    <w:rsid w:val="009A0BAE"/>
    <w:rsid w:val="009A12A8"/>
    <w:rsid w:val="009A1E0E"/>
    <w:rsid w:val="009A248B"/>
    <w:rsid w:val="009A2848"/>
    <w:rsid w:val="009A2D4C"/>
    <w:rsid w:val="009A2DC1"/>
    <w:rsid w:val="009A2E1D"/>
    <w:rsid w:val="009A2FE9"/>
    <w:rsid w:val="009A3F77"/>
    <w:rsid w:val="009A4A52"/>
    <w:rsid w:val="009A584C"/>
    <w:rsid w:val="009A5C52"/>
    <w:rsid w:val="009A5D55"/>
    <w:rsid w:val="009A600E"/>
    <w:rsid w:val="009A6370"/>
    <w:rsid w:val="009A68D0"/>
    <w:rsid w:val="009A69AB"/>
    <w:rsid w:val="009A6D85"/>
    <w:rsid w:val="009A6DFA"/>
    <w:rsid w:val="009A6EF4"/>
    <w:rsid w:val="009A76F8"/>
    <w:rsid w:val="009A78AC"/>
    <w:rsid w:val="009B011A"/>
    <w:rsid w:val="009B0DFE"/>
    <w:rsid w:val="009B0F02"/>
    <w:rsid w:val="009B145A"/>
    <w:rsid w:val="009B14DF"/>
    <w:rsid w:val="009B1FC6"/>
    <w:rsid w:val="009B29C2"/>
    <w:rsid w:val="009B2C11"/>
    <w:rsid w:val="009B2E72"/>
    <w:rsid w:val="009B309D"/>
    <w:rsid w:val="009B34BD"/>
    <w:rsid w:val="009B386A"/>
    <w:rsid w:val="009B38C0"/>
    <w:rsid w:val="009B3EE1"/>
    <w:rsid w:val="009B42D3"/>
    <w:rsid w:val="009B44BB"/>
    <w:rsid w:val="009B4DA5"/>
    <w:rsid w:val="009B5AC6"/>
    <w:rsid w:val="009B61BE"/>
    <w:rsid w:val="009B672B"/>
    <w:rsid w:val="009B706C"/>
    <w:rsid w:val="009B762D"/>
    <w:rsid w:val="009B7958"/>
    <w:rsid w:val="009C0CA6"/>
    <w:rsid w:val="009C10C9"/>
    <w:rsid w:val="009C16D1"/>
    <w:rsid w:val="009C18EB"/>
    <w:rsid w:val="009C19BF"/>
    <w:rsid w:val="009C1C08"/>
    <w:rsid w:val="009C2344"/>
    <w:rsid w:val="009C24FE"/>
    <w:rsid w:val="009C2558"/>
    <w:rsid w:val="009C2E24"/>
    <w:rsid w:val="009C2E53"/>
    <w:rsid w:val="009C3028"/>
    <w:rsid w:val="009C3155"/>
    <w:rsid w:val="009C3AEC"/>
    <w:rsid w:val="009C55D9"/>
    <w:rsid w:val="009C5954"/>
    <w:rsid w:val="009C6688"/>
    <w:rsid w:val="009C6E12"/>
    <w:rsid w:val="009C6E96"/>
    <w:rsid w:val="009C7863"/>
    <w:rsid w:val="009C7EF0"/>
    <w:rsid w:val="009D0114"/>
    <w:rsid w:val="009D0423"/>
    <w:rsid w:val="009D0E17"/>
    <w:rsid w:val="009D0FAD"/>
    <w:rsid w:val="009D10EF"/>
    <w:rsid w:val="009D1288"/>
    <w:rsid w:val="009D158B"/>
    <w:rsid w:val="009D181C"/>
    <w:rsid w:val="009D1838"/>
    <w:rsid w:val="009D1B65"/>
    <w:rsid w:val="009D24AE"/>
    <w:rsid w:val="009D2B87"/>
    <w:rsid w:val="009D33EC"/>
    <w:rsid w:val="009D385B"/>
    <w:rsid w:val="009D3DA8"/>
    <w:rsid w:val="009D4E51"/>
    <w:rsid w:val="009D52EA"/>
    <w:rsid w:val="009D59C4"/>
    <w:rsid w:val="009D5FD5"/>
    <w:rsid w:val="009D61A0"/>
    <w:rsid w:val="009D67A0"/>
    <w:rsid w:val="009D69B9"/>
    <w:rsid w:val="009D6DBB"/>
    <w:rsid w:val="009D6E6D"/>
    <w:rsid w:val="009D6E74"/>
    <w:rsid w:val="009D6FBD"/>
    <w:rsid w:val="009D7659"/>
    <w:rsid w:val="009D7778"/>
    <w:rsid w:val="009D7862"/>
    <w:rsid w:val="009E031A"/>
    <w:rsid w:val="009E0864"/>
    <w:rsid w:val="009E1907"/>
    <w:rsid w:val="009E19DB"/>
    <w:rsid w:val="009E2302"/>
    <w:rsid w:val="009E2F37"/>
    <w:rsid w:val="009E37B9"/>
    <w:rsid w:val="009E3855"/>
    <w:rsid w:val="009E3C60"/>
    <w:rsid w:val="009E40BC"/>
    <w:rsid w:val="009E47A2"/>
    <w:rsid w:val="009E567D"/>
    <w:rsid w:val="009E56B3"/>
    <w:rsid w:val="009E5F51"/>
    <w:rsid w:val="009E6A91"/>
    <w:rsid w:val="009E7340"/>
    <w:rsid w:val="009E780A"/>
    <w:rsid w:val="009F06BE"/>
    <w:rsid w:val="009F0757"/>
    <w:rsid w:val="009F0BD3"/>
    <w:rsid w:val="009F127E"/>
    <w:rsid w:val="009F2208"/>
    <w:rsid w:val="009F2519"/>
    <w:rsid w:val="009F2881"/>
    <w:rsid w:val="009F2CF9"/>
    <w:rsid w:val="009F2E75"/>
    <w:rsid w:val="009F3EE2"/>
    <w:rsid w:val="009F4C8D"/>
    <w:rsid w:val="009F534F"/>
    <w:rsid w:val="009F5760"/>
    <w:rsid w:val="009F5778"/>
    <w:rsid w:val="009F5A69"/>
    <w:rsid w:val="009F5F02"/>
    <w:rsid w:val="009F61A8"/>
    <w:rsid w:val="009F6288"/>
    <w:rsid w:val="009F639A"/>
    <w:rsid w:val="009F6426"/>
    <w:rsid w:val="009F65FC"/>
    <w:rsid w:val="009F6980"/>
    <w:rsid w:val="009F6BBE"/>
    <w:rsid w:val="009F6C86"/>
    <w:rsid w:val="009F70F1"/>
    <w:rsid w:val="009F70FA"/>
    <w:rsid w:val="009F73B5"/>
    <w:rsid w:val="009F74E3"/>
    <w:rsid w:val="00A00310"/>
    <w:rsid w:val="00A0033C"/>
    <w:rsid w:val="00A0125C"/>
    <w:rsid w:val="00A013C8"/>
    <w:rsid w:val="00A021E7"/>
    <w:rsid w:val="00A02702"/>
    <w:rsid w:val="00A0295A"/>
    <w:rsid w:val="00A030F9"/>
    <w:rsid w:val="00A034A4"/>
    <w:rsid w:val="00A0354C"/>
    <w:rsid w:val="00A04343"/>
    <w:rsid w:val="00A04379"/>
    <w:rsid w:val="00A048C3"/>
    <w:rsid w:val="00A049C9"/>
    <w:rsid w:val="00A051E2"/>
    <w:rsid w:val="00A05E7E"/>
    <w:rsid w:val="00A06143"/>
    <w:rsid w:val="00A064B9"/>
    <w:rsid w:val="00A103E7"/>
    <w:rsid w:val="00A105B2"/>
    <w:rsid w:val="00A105FC"/>
    <w:rsid w:val="00A1090A"/>
    <w:rsid w:val="00A10FD3"/>
    <w:rsid w:val="00A112B4"/>
    <w:rsid w:val="00A1166D"/>
    <w:rsid w:val="00A11B79"/>
    <w:rsid w:val="00A125B9"/>
    <w:rsid w:val="00A12D3E"/>
    <w:rsid w:val="00A12F1F"/>
    <w:rsid w:val="00A13370"/>
    <w:rsid w:val="00A1366D"/>
    <w:rsid w:val="00A13AC6"/>
    <w:rsid w:val="00A1445D"/>
    <w:rsid w:val="00A14638"/>
    <w:rsid w:val="00A14ABE"/>
    <w:rsid w:val="00A155ED"/>
    <w:rsid w:val="00A15AEE"/>
    <w:rsid w:val="00A1761E"/>
    <w:rsid w:val="00A17A18"/>
    <w:rsid w:val="00A17D5D"/>
    <w:rsid w:val="00A20540"/>
    <w:rsid w:val="00A20A34"/>
    <w:rsid w:val="00A20BBC"/>
    <w:rsid w:val="00A21FCC"/>
    <w:rsid w:val="00A223B0"/>
    <w:rsid w:val="00A22A4B"/>
    <w:rsid w:val="00A22C98"/>
    <w:rsid w:val="00A22CEF"/>
    <w:rsid w:val="00A2396E"/>
    <w:rsid w:val="00A23E2A"/>
    <w:rsid w:val="00A241BF"/>
    <w:rsid w:val="00A24472"/>
    <w:rsid w:val="00A2462D"/>
    <w:rsid w:val="00A2484C"/>
    <w:rsid w:val="00A25C67"/>
    <w:rsid w:val="00A265E9"/>
    <w:rsid w:val="00A268F4"/>
    <w:rsid w:val="00A268F8"/>
    <w:rsid w:val="00A272AC"/>
    <w:rsid w:val="00A27537"/>
    <w:rsid w:val="00A27D3C"/>
    <w:rsid w:val="00A301A4"/>
    <w:rsid w:val="00A30348"/>
    <w:rsid w:val="00A3070E"/>
    <w:rsid w:val="00A30AEF"/>
    <w:rsid w:val="00A3110A"/>
    <w:rsid w:val="00A312EC"/>
    <w:rsid w:val="00A313CC"/>
    <w:rsid w:val="00A31596"/>
    <w:rsid w:val="00A3206C"/>
    <w:rsid w:val="00A32404"/>
    <w:rsid w:val="00A328AE"/>
    <w:rsid w:val="00A328DF"/>
    <w:rsid w:val="00A32A63"/>
    <w:rsid w:val="00A32B97"/>
    <w:rsid w:val="00A33D8B"/>
    <w:rsid w:val="00A33E38"/>
    <w:rsid w:val="00A345C9"/>
    <w:rsid w:val="00A34CB9"/>
    <w:rsid w:val="00A34E48"/>
    <w:rsid w:val="00A34FE8"/>
    <w:rsid w:val="00A3593D"/>
    <w:rsid w:val="00A3671D"/>
    <w:rsid w:val="00A36FB5"/>
    <w:rsid w:val="00A37164"/>
    <w:rsid w:val="00A3792F"/>
    <w:rsid w:val="00A40B2C"/>
    <w:rsid w:val="00A40BD0"/>
    <w:rsid w:val="00A41335"/>
    <w:rsid w:val="00A415FD"/>
    <w:rsid w:val="00A418F9"/>
    <w:rsid w:val="00A41F43"/>
    <w:rsid w:val="00A41F4C"/>
    <w:rsid w:val="00A43030"/>
    <w:rsid w:val="00A43584"/>
    <w:rsid w:val="00A4359E"/>
    <w:rsid w:val="00A43C99"/>
    <w:rsid w:val="00A4471B"/>
    <w:rsid w:val="00A44930"/>
    <w:rsid w:val="00A44C0C"/>
    <w:rsid w:val="00A4528E"/>
    <w:rsid w:val="00A4558E"/>
    <w:rsid w:val="00A457A7"/>
    <w:rsid w:val="00A45A7B"/>
    <w:rsid w:val="00A46549"/>
    <w:rsid w:val="00A46FF5"/>
    <w:rsid w:val="00A47846"/>
    <w:rsid w:val="00A47DDD"/>
    <w:rsid w:val="00A506E7"/>
    <w:rsid w:val="00A50EA7"/>
    <w:rsid w:val="00A511EE"/>
    <w:rsid w:val="00A519FF"/>
    <w:rsid w:val="00A51B23"/>
    <w:rsid w:val="00A51D2D"/>
    <w:rsid w:val="00A51F35"/>
    <w:rsid w:val="00A52712"/>
    <w:rsid w:val="00A52A10"/>
    <w:rsid w:val="00A53601"/>
    <w:rsid w:val="00A538E1"/>
    <w:rsid w:val="00A54F38"/>
    <w:rsid w:val="00A551A6"/>
    <w:rsid w:val="00A5561B"/>
    <w:rsid w:val="00A559A0"/>
    <w:rsid w:val="00A55C81"/>
    <w:rsid w:val="00A56918"/>
    <w:rsid w:val="00A56A79"/>
    <w:rsid w:val="00A5725B"/>
    <w:rsid w:val="00A60E77"/>
    <w:rsid w:val="00A6165E"/>
    <w:rsid w:val="00A61A00"/>
    <w:rsid w:val="00A629E9"/>
    <w:rsid w:val="00A62D61"/>
    <w:rsid w:val="00A633E7"/>
    <w:rsid w:val="00A63B82"/>
    <w:rsid w:val="00A63C5C"/>
    <w:rsid w:val="00A63D7F"/>
    <w:rsid w:val="00A65927"/>
    <w:rsid w:val="00A659F6"/>
    <w:rsid w:val="00A65EA3"/>
    <w:rsid w:val="00A662A1"/>
    <w:rsid w:val="00A6748D"/>
    <w:rsid w:val="00A7037B"/>
    <w:rsid w:val="00A707B0"/>
    <w:rsid w:val="00A70BE0"/>
    <w:rsid w:val="00A70D8F"/>
    <w:rsid w:val="00A7137C"/>
    <w:rsid w:val="00A72000"/>
    <w:rsid w:val="00A722F5"/>
    <w:rsid w:val="00A7276F"/>
    <w:rsid w:val="00A72981"/>
    <w:rsid w:val="00A72D0F"/>
    <w:rsid w:val="00A7301F"/>
    <w:rsid w:val="00A730CC"/>
    <w:rsid w:val="00A7329F"/>
    <w:rsid w:val="00A732D8"/>
    <w:rsid w:val="00A7356A"/>
    <w:rsid w:val="00A73A61"/>
    <w:rsid w:val="00A73F7E"/>
    <w:rsid w:val="00A74B70"/>
    <w:rsid w:val="00A74B81"/>
    <w:rsid w:val="00A757ED"/>
    <w:rsid w:val="00A75E49"/>
    <w:rsid w:val="00A763E8"/>
    <w:rsid w:val="00A76AF1"/>
    <w:rsid w:val="00A76D06"/>
    <w:rsid w:val="00A77322"/>
    <w:rsid w:val="00A775BE"/>
    <w:rsid w:val="00A776B5"/>
    <w:rsid w:val="00A8104D"/>
    <w:rsid w:val="00A81BF2"/>
    <w:rsid w:val="00A829CC"/>
    <w:rsid w:val="00A831E9"/>
    <w:rsid w:val="00A835F8"/>
    <w:rsid w:val="00A83827"/>
    <w:rsid w:val="00A83902"/>
    <w:rsid w:val="00A840B1"/>
    <w:rsid w:val="00A844D4"/>
    <w:rsid w:val="00A8552A"/>
    <w:rsid w:val="00A855D3"/>
    <w:rsid w:val="00A85734"/>
    <w:rsid w:val="00A8585E"/>
    <w:rsid w:val="00A85AB6"/>
    <w:rsid w:val="00A85BEF"/>
    <w:rsid w:val="00A85CD3"/>
    <w:rsid w:val="00A85CE9"/>
    <w:rsid w:val="00A86CDB"/>
    <w:rsid w:val="00A8710D"/>
    <w:rsid w:val="00A87F06"/>
    <w:rsid w:val="00A90554"/>
    <w:rsid w:val="00A9096E"/>
    <w:rsid w:val="00A90B16"/>
    <w:rsid w:val="00A90E1F"/>
    <w:rsid w:val="00A90F49"/>
    <w:rsid w:val="00A91EC0"/>
    <w:rsid w:val="00A92C13"/>
    <w:rsid w:val="00A92DD1"/>
    <w:rsid w:val="00A932FD"/>
    <w:rsid w:val="00A9368A"/>
    <w:rsid w:val="00A93766"/>
    <w:rsid w:val="00A937BA"/>
    <w:rsid w:val="00A93E55"/>
    <w:rsid w:val="00A94566"/>
    <w:rsid w:val="00A94619"/>
    <w:rsid w:val="00A94F10"/>
    <w:rsid w:val="00A95574"/>
    <w:rsid w:val="00A95B01"/>
    <w:rsid w:val="00A95F30"/>
    <w:rsid w:val="00A96A68"/>
    <w:rsid w:val="00A96E80"/>
    <w:rsid w:val="00A97129"/>
    <w:rsid w:val="00A97BB7"/>
    <w:rsid w:val="00AA0C5C"/>
    <w:rsid w:val="00AA0CBF"/>
    <w:rsid w:val="00AA0E26"/>
    <w:rsid w:val="00AA1099"/>
    <w:rsid w:val="00AA137D"/>
    <w:rsid w:val="00AA3775"/>
    <w:rsid w:val="00AA4150"/>
    <w:rsid w:val="00AA4D6F"/>
    <w:rsid w:val="00AA4F46"/>
    <w:rsid w:val="00AA643D"/>
    <w:rsid w:val="00AA676B"/>
    <w:rsid w:val="00AA6825"/>
    <w:rsid w:val="00AA6EAF"/>
    <w:rsid w:val="00AA732E"/>
    <w:rsid w:val="00AB0795"/>
    <w:rsid w:val="00AB08C2"/>
    <w:rsid w:val="00AB0B75"/>
    <w:rsid w:val="00AB13B6"/>
    <w:rsid w:val="00AB1504"/>
    <w:rsid w:val="00AB22E8"/>
    <w:rsid w:val="00AB2BAF"/>
    <w:rsid w:val="00AB2D46"/>
    <w:rsid w:val="00AB338B"/>
    <w:rsid w:val="00AB3F61"/>
    <w:rsid w:val="00AB489F"/>
    <w:rsid w:val="00AB48E4"/>
    <w:rsid w:val="00AB4E6E"/>
    <w:rsid w:val="00AB54FC"/>
    <w:rsid w:val="00AB6FEE"/>
    <w:rsid w:val="00AC01AC"/>
    <w:rsid w:val="00AC01C8"/>
    <w:rsid w:val="00AC0C9E"/>
    <w:rsid w:val="00AC0D81"/>
    <w:rsid w:val="00AC1FE2"/>
    <w:rsid w:val="00AC26F1"/>
    <w:rsid w:val="00AC331A"/>
    <w:rsid w:val="00AC33B5"/>
    <w:rsid w:val="00AC3868"/>
    <w:rsid w:val="00AC41D5"/>
    <w:rsid w:val="00AC4890"/>
    <w:rsid w:val="00AC4917"/>
    <w:rsid w:val="00AC55D5"/>
    <w:rsid w:val="00AC58AB"/>
    <w:rsid w:val="00AC5F7F"/>
    <w:rsid w:val="00AC6223"/>
    <w:rsid w:val="00AC6267"/>
    <w:rsid w:val="00AC67DA"/>
    <w:rsid w:val="00AC68EA"/>
    <w:rsid w:val="00AC72D3"/>
    <w:rsid w:val="00AC7569"/>
    <w:rsid w:val="00AC7C2D"/>
    <w:rsid w:val="00AC7D66"/>
    <w:rsid w:val="00AD0106"/>
    <w:rsid w:val="00AD044A"/>
    <w:rsid w:val="00AD0DC5"/>
    <w:rsid w:val="00AD1385"/>
    <w:rsid w:val="00AD1433"/>
    <w:rsid w:val="00AD19BD"/>
    <w:rsid w:val="00AD1BA8"/>
    <w:rsid w:val="00AD20D6"/>
    <w:rsid w:val="00AD2778"/>
    <w:rsid w:val="00AD28B3"/>
    <w:rsid w:val="00AD31AA"/>
    <w:rsid w:val="00AD496F"/>
    <w:rsid w:val="00AD56C4"/>
    <w:rsid w:val="00AD57C4"/>
    <w:rsid w:val="00AD6879"/>
    <w:rsid w:val="00AD6DBE"/>
    <w:rsid w:val="00AD76F0"/>
    <w:rsid w:val="00AE007E"/>
    <w:rsid w:val="00AE0698"/>
    <w:rsid w:val="00AE0EEC"/>
    <w:rsid w:val="00AE1E84"/>
    <w:rsid w:val="00AE2705"/>
    <w:rsid w:val="00AE30C2"/>
    <w:rsid w:val="00AE424E"/>
    <w:rsid w:val="00AE43EF"/>
    <w:rsid w:val="00AE5B72"/>
    <w:rsid w:val="00AE645B"/>
    <w:rsid w:val="00AE655C"/>
    <w:rsid w:val="00AE661D"/>
    <w:rsid w:val="00AE6648"/>
    <w:rsid w:val="00AE722B"/>
    <w:rsid w:val="00AF1B0A"/>
    <w:rsid w:val="00AF2737"/>
    <w:rsid w:val="00AF3336"/>
    <w:rsid w:val="00AF37D9"/>
    <w:rsid w:val="00AF3A8E"/>
    <w:rsid w:val="00AF3DA1"/>
    <w:rsid w:val="00AF3F06"/>
    <w:rsid w:val="00AF4A33"/>
    <w:rsid w:val="00AF6387"/>
    <w:rsid w:val="00AF649E"/>
    <w:rsid w:val="00AF68B5"/>
    <w:rsid w:val="00AF7479"/>
    <w:rsid w:val="00B003FC"/>
    <w:rsid w:val="00B00E0B"/>
    <w:rsid w:val="00B00F35"/>
    <w:rsid w:val="00B0122D"/>
    <w:rsid w:val="00B01349"/>
    <w:rsid w:val="00B01978"/>
    <w:rsid w:val="00B0255C"/>
    <w:rsid w:val="00B02E75"/>
    <w:rsid w:val="00B03076"/>
    <w:rsid w:val="00B03A4A"/>
    <w:rsid w:val="00B04728"/>
    <w:rsid w:val="00B04839"/>
    <w:rsid w:val="00B051BB"/>
    <w:rsid w:val="00B05591"/>
    <w:rsid w:val="00B0615C"/>
    <w:rsid w:val="00B06208"/>
    <w:rsid w:val="00B0634C"/>
    <w:rsid w:val="00B06407"/>
    <w:rsid w:val="00B06C3D"/>
    <w:rsid w:val="00B0727F"/>
    <w:rsid w:val="00B07DE2"/>
    <w:rsid w:val="00B07F58"/>
    <w:rsid w:val="00B07F82"/>
    <w:rsid w:val="00B1027E"/>
    <w:rsid w:val="00B1036B"/>
    <w:rsid w:val="00B10FC0"/>
    <w:rsid w:val="00B1136B"/>
    <w:rsid w:val="00B126E0"/>
    <w:rsid w:val="00B12D1F"/>
    <w:rsid w:val="00B12F0C"/>
    <w:rsid w:val="00B131D4"/>
    <w:rsid w:val="00B13D9F"/>
    <w:rsid w:val="00B13DA2"/>
    <w:rsid w:val="00B14832"/>
    <w:rsid w:val="00B14DBE"/>
    <w:rsid w:val="00B14DDB"/>
    <w:rsid w:val="00B15481"/>
    <w:rsid w:val="00B15576"/>
    <w:rsid w:val="00B160FB"/>
    <w:rsid w:val="00B176B6"/>
    <w:rsid w:val="00B17B01"/>
    <w:rsid w:val="00B17D3A"/>
    <w:rsid w:val="00B20110"/>
    <w:rsid w:val="00B20270"/>
    <w:rsid w:val="00B20A85"/>
    <w:rsid w:val="00B210AA"/>
    <w:rsid w:val="00B21A0F"/>
    <w:rsid w:val="00B21CAD"/>
    <w:rsid w:val="00B22EE0"/>
    <w:rsid w:val="00B22FE8"/>
    <w:rsid w:val="00B2308A"/>
    <w:rsid w:val="00B23B71"/>
    <w:rsid w:val="00B23BF6"/>
    <w:rsid w:val="00B23DB9"/>
    <w:rsid w:val="00B2431B"/>
    <w:rsid w:val="00B2479B"/>
    <w:rsid w:val="00B24E9F"/>
    <w:rsid w:val="00B252AB"/>
    <w:rsid w:val="00B25304"/>
    <w:rsid w:val="00B25664"/>
    <w:rsid w:val="00B258F3"/>
    <w:rsid w:val="00B25EA7"/>
    <w:rsid w:val="00B271E9"/>
    <w:rsid w:val="00B273C7"/>
    <w:rsid w:val="00B30000"/>
    <w:rsid w:val="00B30B66"/>
    <w:rsid w:val="00B30BBC"/>
    <w:rsid w:val="00B30C93"/>
    <w:rsid w:val="00B30F3D"/>
    <w:rsid w:val="00B30FCF"/>
    <w:rsid w:val="00B31380"/>
    <w:rsid w:val="00B31855"/>
    <w:rsid w:val="00B3185B"/>
    <w:rsid w:val="00B32A96"/>
    <w:rsid w:val="00B32F23"/>
    <w:rsid w:val="00B3320E"/>
    <w:rsid w:val="00B33AA6"/>
    <w:rsid w:val="00B34734"/>
    <w:rsid w:val="00B347CE"/>
    <w:rsid w:val="00B34955"/>
    <w:rsid w:val="00B35D36"/>
    <w:rsid w:val="00B35DEF"/>
    <w:rsid w:val="00B35FEA"/>
    <w:rsid w:val="00B3683B"/>
    <w:rsid w:val="00B368D2"/>
    <w:rsid w:val="00B36CD3"/>
    <w:rsid w:val="00B37C6C"/>
    <w:rsid w:val="00B40F7C"/>
    <w:rsid w:val="00B41813"/>
    <w:rsid w:val="00B41D1A"/>
    <w:rsid w:val="00B41F8E"/>
    <w:rsid w:val="00B42386"/>
    <w:rsid w:val="00B4256B"/>
    <w:rsid w:val="00B4276E"/>
    <w:rsid w:val="00B42A56"/>
    <w:rsid w:val="00B432C9"/>
    <w:rsid w:val="00B436B9"/>
    <w:rsid w:val="00B43AC7"/>
    <w:rsid w:val="00B43D07"/>
    <w:rsid w:val="00B44091"/>
    <w:rsid w:val="00B44647"/>
    <w:rsid w:val="00B44F83"/>
    <w:rsid w:val="00B461BF"/>
    <w:rsid w:val="00B466F8"/>
    <w:rsid w:val="00B46ED9"/>
    <w:rsid w:val="00B47D44"/>
    <w:rsid w:val="00B47E1D"/>
    <w:rsid w:val="00B50F76"/>
    <w:rsid w:val="00B51673"/>
    <w:rsid w:val="00B51C3B"/>
    <w:rsid w:val="00B51CDC"/>
    <w:rsid w:val="00B5263A"/>
    <w:rsid w:val="00B52AA4"/>
    <w:rsid w:val="00B52B2B"/>
    <w:rsid w:val="00B52E82"/>
    <w:rsid w:val="00B53063"/>
    <w:rsid w:val="00B5330E"/>
    <w:rsid w:val="00B53794"/>
    <w:rsid w:val="00B53B26"/>
    <w:rsid w:val="00B540D2"/>
    <w:rsid w:val="00B544C3"/>
    <w:rsid w:val="00B5534B"/>
    <w:rsid w:val="00B56D95"/>
    <w:rsid w:val="00B56E1B"/>
    <w:rsid w:val="00B56E24"/>
    <w:rsid w:val="00B60743"/>
    <w:rsid w:val="00B60776"/>
    <w:rsid w:val="00B619D7"/>
    <w:rsid w:val="00B62080"/>
    <w:rsid w:val="00B626CF"/>
    <w:rsid w:val="00B62923"/>
    <w:rsid w:val="00B629C5"/>
    <w:rsid w:val="00B63A60"/>
    <w:rsid w:val="00B647E4"/>
    <w:rsid w:val="00B64EF3"/>
    <w:rsid w:val="00B65B29"/>
    <w:rsid w:val="00B6658B"/>
    <w:rsid w:val="00B67084"/>
    <w:rsid w:val="00B678ED"/>
    <w:rsid w:val="00B70C7B"/>
    <w:rsid w:val="00B717D1"/>
    <w:rsid w:val="00B718B8"/>
    <w:rsid w:val="00B73ABB"/>
    <w:rsid w:val="00B73B42"/>
    <w:rsid w:val="00B7443F"/>
    <w:rsid w:val="00B74517"/>
    <w:rsid w:val="00B74634"/>
    <w:rsid w:val="00B74B6E"/>
    <w:rsid w:val="00B74BF1"/>
    <w:rsid w:val="00B7513C"/>
    <w:rsid w:val="00B754A9"/>
    <w:rsid w:val="00B7581B"/>
    <w:rsid w:val="00B75C1F"/>
    <w:rsid w:val="00B76066"/>
    <w:rsid w:val="00B761AF"/>
    <w:rsid w:val="00B7751A"/>
    <w:rsid w:val="00B775FD"/>
    <w:rsid w:val="00B77A06"/>
    <w:rsid w:val="00B77AF2"/>
    <w:rsid w:val="00B804B8"/>
    <w:rsid w:val="00B807B9"/>
    <w:rsid w:val="00B808CF"/>
    <w:rsid w:val="00B818B3"/>
    <w:rsid w:val="00B8264B"/>
    <w:rsid w:val="00B826EA"/>
    <w:rsid w:val="00B82A1B"/>
    <w:rsid w:val="00B82B1D"/>
    <w:rsid w:val="00B83269"/>
    <w:rsid w:val="00B840CF"/>
    <w:rsid w:val="00B84485"/>
    <w:rsid w:val="00B84697"/>
    <w:rsid w:val="00B84A7C"/>
    <w:rsid w:val="00B859EC"/>
    <w:rsid w:val="00B85A7F"/>
    <w:rsid w:val="00B85B86"/>
    <w:rsid w:val="00B85D70"/>
    <w:rsid w:val="00B86382"/>
    <w:rsid w:val="00B863B3"/>
    <w:rsid w:val="00B86A9B"/>
    <w:rsid w:val="00B87F27"/>
    <w:rsid w:val="00B9056A"/>
    <w:rsid w:val="00B90B13"/>
    <w:rsid w:val="00B90B94"/>
    <w:rsid w:val="00B90CF0"/>
    <w:rsid w:val="00B90DCA"/>
    <w:rsid w:val="00B91E4E"/>
    <w:rsid w:val="00B92060"/>
    <w:rsid w:val="00B92287"/>
    <w:rsid w:val="00B92455"/>
    <w:rsid w:val="00B9249C"/>
    <w:rsid w:val="00B9403F"/>
    <w:rsid w:val="00B94541"/>
    <w:rsid w:val="00B94638"/>
    <w:rsid w:val="00B94C25"/>
    <w:rsid w:val="00B950EA"/>
    <w:rsid w:val="00B953AE"/>
    <w:rsid w:val="00B953CC"/>
    <w:rsid w:val="00B95532"/>
    <w:rsid w:val="00B965AD"/>
    <w:rsid w:val="00B96CBF"/>
    <w:rsid w:val="00B96F07"/>
    <w:rsid w:val="00B9713F"/>
    <w:rsid w:val="00BA089C"/>
    <w:rsid w:val="00BA0BF3"/>
    <w:rsid w:val="00BA153F"/>
    <w:rsid w:val="00BA16F7"/>
    <w:rsid w:val="00BA19F9"/>
    <w:rsid w:val="00BA1CB7"/>
    <w:rsid w:val="00BA3477"/>
    <w:rsid w:val="00BA3992"/>
    <w:rsid w:val="00BA3ED3"/>
    <w:rsid w:val="00BA4751"/>
    <w:rsid w:val="00BA49E6"/>
    <w:rsid w:val="00BA4BD3"/>
    <w:rsid w:val="00BA6FD5"/>
    <w:rsid w:val="00BA7030"/>
    <w:rsid w:val="00BA774E"/>
    <w:rsid w:val="00BA7985"/>
    <w:rsid w:val="00BA79D0"/>
    <w:rsid w:val="00BA7CBF"/>
    <w:rsid w:val="00BA7F85"/>
    <w:rsid w:val="00BB036B"/>
    <w:rsid w:val="00BB09D6"/>
    <w:rsid w:val="00BB0F14"/>
    <w:rsid w:val="00BB13C2"/>
    <w:rsid w:val="00BB1B74"/>
    <w:rsid w:val="00BB1F60"/>
    <w:rsid w:val="00BB24E5"/>
    <w:rsid w:val="00BB263A"/>
    <w:rsid w:val="00BB28B4"/>
    <w:rsid w:val="00BB28D2"/>
    <w:rsid w:val="00BB2904"/>
    <w:rsid w:val="00BB3097"/>
    <w:rsid w:val="00BB3363"/>
    <w:rsid w:val="00BB3659"/>
    <w:rsid w:val="00BB3E1C"/>
    <w:rsid w:val="00BB4113"/>
    <w:rsid w:val="00BB43BA"/>
    <w:rsid w:val="00BB490D"/>
    <w:rsid w:val="00BB57A8"/>
    <w:rsid w:val="00BB585C"/>
    <w:rsid w:val="00BB5AFB"/>
    <w:rsid w:val="00BB67CE"/>
    <w:rsid w:val="00BB6C20"/>
    <w:rsid w:val="00BB6E33"/>
    <w:rsid w:val="00BB7DEB"/>
    <w:rsid w:val="00BC13C9"/>
    <w:rsid w:val="00BC1F11"/>
    <w:rsid w:val="00BC20B9"/>
    <w:rsid w:val="00BC20EF"/>
    <w:rsid w:val="00BC21CA"/>
    <w:rsid w:val="00BC238D"/>
    <w:rsid w:val="00BC3507"/>
    <w:rsid w:val="00BC3717"/>
    <w:rsid w:val="00BC38E2"/>
    <w:rsid w:val="00BC3983"/>
    <w:rsid w:val="00BC4333"/>
    <w:rsid w:val="00BC44BB"/>
    <w:rsid w:val="00BC4972"/>
    <w:rsid w:val="00BC525E"/>
    <w:rsid w:val="00BC6032"/>
    <w:rsid w:val="00BC63C0"/>
    <w:rsid w:val="00BC66F1"/>
    <w:rsid w:val="00BC6AD6"/>
    <w:rsid w:val="00BC6C37"/>
    <w:rsid w:val="00BC7CAF"/>
    <w:rsid w:val="00BC7E6D"/>
    <w:rsid w:val="00BD0692"/>
    <w:rsid w:val="00BD0BA5"/>
    <w:rsid w:val="00BD0E56"/>
    <w:rsid w:val="00BD0F96"/>
    <w:rsid w:val="00BD1F01"/>
    <w:rsid w:val="00BD1F48"/>
    <w:rsid w:val="00BD2CFA"/>
    <w:rsid w:val="00BD4A8B"/>
    <w:rsid w:val="00BD4B89"/>
    <w:rsid w:val="00BD5271"/>
    <w:rsid w:val="00BD562A"/>
    <w:rsid w:val="00BD5819"/>
    <w:rsid w:val="00BD5CC1"/>
    <w:rsid w:val="00BD5D98"/>
    <w:rsid w:val="00BD64BF"/>
    <w:rsid w:val="00BD66E3"/>
    <w:rsid w:val="00BD68F0"/>
    <w:rsid w:val="00BD79CA"/>
    <w:rsid w:val="00BE033F"/>
    <w:rsid w:val="00BE09C9"/>
    <w:rsid w:val="00BE0B58"/>
    <w:rsid w:val="00BE0D31"/>
    <w:rsid w:val="00BE0DAE"/>
    <w:rsid w:val="00BE130E"/>
    <w:rsid w:val="00BE1F3E"/>
    <w:rsid w:val="00BE34D5"/>
    <w:rsid w:val="00BE3820"/>
    <w:rsid w:val="00BE479D"/>
    <w:rsid w:val="00BE51C2"/>
    <w:rsid w:val="00BE5243"/>
    <w:rsid w:val="00BE5787"/>
    <w:rsid w:val="00BE6753"/>
    <w:rsid w:val="00BE6F95"/>
    <w:rsid w:val="00BE70E6"/>
    <w:rsid w:val="00BE7565"/>
    <w:rsid w:val="00BE757A"/>
    <w:rsid w:val="00BE7BB9"/>
    <w:rsid w:val="00BE7BC8"/>
    <w:rsid w:val="00BE7CB6"/>
    <w:rsid w:val="00BF0675"/>
    <w:rsid w:val="00BF1277"/>
    <w:rsid w:val="00BF17CA"/>
    <w:rsid w:val="00BF2B3D"/>
    <w:rsid w:val="00BF2D21"/>
    <w:rsid w:val="00BF2F28"/>
    <w:rsid w:val="00BF38B7"/>
    <w:rsid w:val="00BF38CB"/>
    <w:rsid w:val="00BF3CDC"/>
    <w:rsid w:val="00BF3E84"/>
    <w:rsid w:val="00BF4E48"/>
    <w:rsid w:val="00BF5DD5"/>
    <w:rsid w:val="00BF683A"/>
    <w:rsid w:val="00BF6FC7"/>
    <w:rsid w:val="00BF701E"/>
    <w:rsid w:val="00BF7971"/>
    <w:rsid w:val="00BF7C31"/>
    <w:rsid w:val="00C01329"/>
    <w:rsid w:val="00C01455"/>
    <w:rsid w:val="00C022EF"/>
    <w:rsid w:val="00C023C8"/>
    <w:rsid w:val="00C0281C"/>
    <w:rsid w:val="00C03150"/>
    <w:rsid w:val="00C03924"/>
    <w:rsid w:val="00C03B5A"/>
    <w:rsid w:val="00C043B5"/>
    <w:rsid w:val="00C04743"/>
    <w:rsid w:val="00C04A6C"/>
    <w:rsid w:val="00C04C4B"/>
    <w:rsid w:val="00C05F5A"/>
    <w:rsid w:val="00C062C5"/>
    <w:rsid w:val="00C06544"/>
    <w:rsid w:val="00C0666F"/>
    <w:rsid w:val="00C066AC"/>
    <w:rsid w:val="00C06F4F"/>
    <w:rsid w:val="00C07DAB"/>
    <w:rsid w:val="00C07DF5"/>
    <w:rsid w:val="00C10779"/>
    <w:rsid w:val="00C1117E"/>
    <w:rsid w:val="00C119B8"/>
    <w:rsid w:val="00C12914"/>
    <w:rsid w:val="00C1294B"/>
    <w:rsid w:val="00C12B69"/>
    <w:rsid w:val="00C1325E"/>
    <w:rsid w:val="00C13304"/>
    <w:rsid w:val="00C140E8"/>
    <w:rsid w:val="00C148CC"/>
    <w:rsid w:val="00C1517E"/>
    <w:rsid w:val="00C15463"/>
    <w:rsid w:val="00C15AFE"/>
    <w:rsid w:val="00C16139"/>
    <w:rsid w:val="00C17603"/>
    <w:rsid w:val="00C17CFE"/>
    <w:rsid w:val="00C17E58"/>
    <w:rsid w:val="00C20D21"/>
    <w:rsid w:val="00C213B1"/>
    <w:rsid w:val="00C21443"/>
    <w:rsid w:val="00C23134"/>
    <w:rsid w:val="00C23B6C"/>
    <w:rsid w:val="00C24899"/>
    <w:rsid w:val="00C248A7"/>
    <w:rsid w:val="00C25ED6"/>
    <w:rsid w:val="00C26648"/>
    <w:rsid w:val="00C27157"/>
    <w:rsid w:val="00C271E0"/>
    <w:rsid w:val="00C271F1"/>
    <w:rsid w:val="00C2791F"/>
    <w:rsid w:val="00C27FF6"/>
    <w:rsid w:val="00C3007E"/>
    <w:rsid w:val="00C30746"/>
    <w:rsid w:val="00C312AD"/>
    <w:rsid w:val="00C31C09"/>
    <w:rsid w:val="00C33019"/>
    <w:rsid w:val="00C3343B"/>
    <w:rsid w:val="00C337DD"/>
    <w:rsid w:val="00C33908"/>
    <w:rsid w:val="00C34A16"/>
    <w:rsid w:val="00C35429"/>
    <w:rsid w:val="00C355D3"/>
    <w:rsid w:val="00C358E9"/>
    <w:rsid w:val="00C359B0"/>
    <w:rsid w:val="00C35AC3"/>
    <w:rsid w:val="00C378D2"/>
    <w:rsid w:val="00C4170C"/>
    <w:rsid w:val="00C41EA6"/>
    <w:rsid w:val="00C4396B"/>
    <w:rsid w:val="00C43E09"/>
    <w:rsid w:val="00C449B4"/>
    <w:rsid w:val="00C45272"/>
    <w:rsid w:val="00C46093"/>
    <w:rsid w:val="00C464CE"/>
    <w:rsid w:val="00C4667E"/>
    <w:rsid w:val="00C46A49"/>
    <w:rsid w:val="00C46D9D"/>
    <w:rsid w:val="00C46E8C"/>
    <w:rsid w:val="00C478D5"/>
    <w:rsid w:val="00C50A20"/>
    <w:rsid w:val="00C50B16"/>
    <w:rsid w:val="00C50B41"/>
    <w:rsid w:val="00C51419"/>
    <w:rsid w:val="00C51B92"/>
    <w:rsid w:val="00C52AEA"/>
    <w:rsid w:val="00C52B1A"/>
    <w:rsid w:val="00C5308D"/>
    <w:rsid w:val="00C536E9"/>
    <w:rsid w:val="00C53EFD"/>
    <w:rsid w:val="00C53FB2"/>
    <w:rsid w:val="00C54999"/>
    <w:rsid w:val="00C54B20"/>
    <w:rsid w:val="00C551A0"/>
    <w:rsid w:val="00C55202"/>
    <w:rsid w:val="00C555A7"/>
    <w:rsid w:val="00C5562C"/>
    <w:rsid w:val="00C560EC"/>
    <w:rsid w:val="00C57320"/>
    <w:rsid w:val="00C57523"/>
    <w:rsid w:val="00C5795C"/>
    <w:rsid w:val="00C57AF5"/>
    <w:rsid w:val="00C57EF9"/>
    <w:rsid w:val="00C57FF3"/>
    <w:rsid w:val="00C605F7"/>
    <w:rsid w:val="00C60870"/>
    <w:rsid w:val="00C60896"/>
    <w:rsid w:val="00C60976"/>
    <w:rsid w:val="00C61344"/>
    <w:rsid w:val="00C61AA9"/>
    <w:rsid w:val="00C61B4D"/>
    <w:rsid w:val="00C620DA"/>
    <w:rsid w:val="00C62493"/>
    <w:rsid w:val="00C62AA8"/>
    <w:rsid w:val="00C62B12"/>
    <w:rsid w:val="00C62D06"/>
    <w:rsid w:val="00C633AD"/>
    <w:rsid w:val="00C634C4"/>
    <w:rsid w:val="00C645D3"/>
    <w:rsid w:val="00C64B6F"/>
    <w:rsid w:val="00C64EE2"/>
    <w:rsid w:val="00C6506F"/>
    <w:rsid w:val="00C652BC"/>
    <w:rsid w:val="00C65D93"/>
    <w:rsid w:val="00C65EBB"/>
    <w:rsid w:val="00C66BB3"/>
    <w:rsid w:val="00C66EF6"/>
    <w:rsid w:val="00C67287"/>
    <w:rsid w:val="00C675A6"/>
    <w:rsid w:val="00C70BBF"/>
    <w:rsid w:val="00C720E0"/>
    <w:rsid w:val="00C72BD1"/>
    <w:rsid w:val="00C73D8B"/>
    <w:rsid w:val="00C74029"/>
    <w:rsid w:val="00C740CD"/>
    <w:rsid w:val="00C7451C"/>
    <w:rsid w:val="00C74775"/>
    <w:rsid w:val="00C74F5A"/>
    <w:rsid w:val="00C75BAA"/>
    <w:rsid w:val="00C76368"/>
    <w:rsid w:val="00C76737"/>
    <w:rsid w:val="00C7697C"/>
    <w:rsid w:val="00C76BC0"/>
    <w:rsid w:val="00C803F5"/>
    <w:rsid w:val="00C80A56"/>
    <w:rsid w:val="00C81370"/>
    <w:rsid w:val="00C816C3"/>
    <w:rsid w:val="00C818AF"/>
    <w:rsid w:val="00C81FFE"/>
    <w:rsid w:val="00C826AC"/>
    <w:rsid w:val="00C83323"/>
    <w:rsid w:val="00C85502"/>
    <w:rsid w:val="00C85C93"/>
    <w:rsid w:val="00C85D78"/>
    <w:rsid w:val="00C85DA6"/>
    <w:rsid w:val="00C8684F"/>
    <w:rsid w:val="00C86B6D"/>
    <w:rsid w:val="00C87AF1"/>
    <w:rsid w:val="00C9002C"/>
    <w:rsid w:val="00C90FD1"/>
    <w:rsid w:val="00C9112C"/>
    <w:rsid w:val="00C916BF"/>
    <w:rsid w:val="00C91C9A"/>
    <w:rsid w:val="00C91FA8"/>
    <w:rsid w:val="00C92985"/>
    <w:rsid w:val="00C93286"/>
    <w:rsid w:val="00C938AF"/>
    <w:rsid w:val="00C940E3"/>
    <w:rsid w:val="00C94355"/>
    <w:rsid w:val="00C944D5"/>
    <w:rsid w:val="00C94B0A"/>
    <w:rsid w:val="00C94C8C"/>
    <w:rsid w:val="00C954AD"/>
    <w:rsid w:val="00C95690"/>
    <w:rsid w:val="00C95C21"/>
    <w:rsid w:val="00C96060"/>
    <w:rsid w:val="00C961E1"/>
    <w:rsid w:val="00C966DC"/>
    <w:rsid w:val="00C96BAD"/>
    <w:rsid w:val="00C976F7"/>
    <w:rsid w:val="00C97AAF"/>
    <w:rsid w:val="00C97E04"/>
    <w:rsid w:val="00C97E8E"/>
    <w:rsid w:val="00CA0206"/>
    <w:rsid w:val="00CA06B9"/>
    <w:rsid w:val="00CA203B"/>
    <w:rsid w:val="00CA29F1"/>
    <w:rsid w:val="00CA2A56"/>
    <w:rsid w:val="00CA3D99"/>
    <w:rsid w:val="00CA3EDC"/>
    <w:rsid w:val="00CA4308"/>
    <w:rsid w:val="00CA47C7"/>
    <w:rsid w:val="00CA49A5"/>
    <w:rsid w:val="00CA4FDC"/>
    <w:rsid w:val="00CA5958"/>
    <w:rsid w:val="00CA5AF0"/>
    <w:rsid w:val="00CA5B44"/>
    <w:rsid w:val="00CA6C48"/>
    <w:rsid w:val="00CA753C"/>
    <w:rsid w:val="00CA7DE5"/>
    <w:rsid w:val="00CB0670"/>
    <w:rsid w:val="00CB1182"/>
    <w:rsid w:val="00CB14AF"/>
    <w:rsid w:val="00CB156D"/>
    <w:rsid w:val="00CB2D06"/>
    <w:rsid w:val="00CB2E88"/>
    <w:rsid w:val="00CB2E9D"/>
    <w:rsid w:val="00CB330B"/>
    <w:rsid w:val="00CB3530"/>
    <w:rsid w:val="00CB4853"/>
    <w:rsid w:val="00CB4F48"/>
    <w:rsid w:val="00CB6642"/>
    <w:rsid w:val="00CC0098"/>
    <w:rsid w:val="00CC078A"/>
    <w:rsid w:val="00CC0E84"/>
    <w:rsid w:val="00CC10E5"/>
    <w:rsid w:val="00CC13A9"/>
    <w:rsid w:val="00CC14EB"/>
    <w:rsid w:val="00CC1C7C"/>
    <w:rsid w:val="00CC280A"/>
    <w:rsid w:val="00CC3183"/>
    <w:rsid w:val="00CC3E1D"/>
    <w:rsid w:val="00CC3F2D"/>
    <w:rsid w:val="00CC443F"/>
    <w:rsid w:val="00CC4500"/>
    <w:rsid w:val="00CC4A4B"/>
    <w:rsid w:val="00CC55FA"/>
    <w:rsid w:val="00CC5D27"/>
    <w:rsid w:val="00CC5FDA"/>
    <w:rsid w:val="00CC6498"/>
    <w:rsid w:val="00CC6705"/>
    <w:rsid w:val="00CC6934"/>
    <w:rsid w:val="00CC6F07"/>
    <w:rsid w:val="00CC6F3E"/>
    <w:rsid w:val="00CC70CB"/>
    <w:rsid w:val="00CC7865"/>
    <w:rsid w:val="00CC78DF"/>
    <w:rsid w:val="00CD08A4"/>
    <w:rsid w:val="00CD1101"/>
    <w:rsid w:val="00CD1479"/>
    <w:rsid w:val="00CD14BD"/>
    <w:rsid w:val="00CD1C70"/>
    <w:rsid w:val="00CD2C5F"/>
    <w:rsid w:val="00CD3601"/>
    <w:rsid w:val="00CD3815"/>
    <w:rsid w:val="00CD3BA7"/>
    <w:rsid w:val="00CD42EC"/>
    <w:rsid w:val="00CD4393"/>
    <w:rsid w:val="00CD47DA"/>
    <w:rsid w:val="00CD4A79"/>
    <w:rsid w:val="00CD533B"/>
    <w:rsid w:val="00CD5356"/>
    <w:rsid w:val="00CD54B0"/>
    <w:rsid w:val="00CD5D93"/>
    <w:rsid w:val="00CD5F76"/>
    <w:rsid w:val="00CD6656"/>
    <w:rsid w:val="00CD6E73"/>
    <w:rsid w:val="00CD76C4"/>
    <w:rsid w:val="00CE1960"/>
    <w:rsid w:val="00CE1EB0"/>
    <w:rsid w:val="00CE3032"/>
    <w:rsid w:val="00CE4F82"/>
    <w:rsid w:val="00CE570F"/>
    <w:rsid w:val="00CE6846"/>
    <w:rsid w:val="00CE6E23"/>
    <w:rsid w:val="00CE7391"/>
    <w:rsid w:val="00CE7540"/>
    <w:rsid w:val="00CE7806"/>
    <w:rsid w:val="00CF0D1B"/>
    <w:rsid w:val="00CF0E4B"/>
    <w:rsid w:val="00CF2030"/>
    <w:rsid w:val="00CF247C"/>
    <w:rsid w:val="00CF295F"/>
    <w:rsid w:val="00CF2C45"/>
    <w:rsid w:val="00CF34C6"/>
    <w:rsid w:val="00CF4C45"/>
    <w:rsid w:val="00CF5586"/>
    <w:rsid w:val="00CF5FCA"/>
    <w:rsid w:val="00CF603C"/>
    <w:rsid w:val="00CF6ABF"/>
    <w:rsid w:val="00CF6F49"/>
    <w:rsid w:val="00CF7FAA"/>
    <w:rsid w:val="00D006DF"/>
    <w:rsid w:val="00D00730"/>
    <w:rsid w:val="00D00C09"/>
    <w:rsid w:val="00D01F85"/>
    <w:rsid w:val="00D02102"/>
    <w:rsid w:val="00D02890"/>
    <w:rsid w:val="00D028E9"/>
    <w:rsid w:val="00D02F7E"/>
    <w:rsid w:val="00D0375C"/>
    <w:rsid w:val="00D03923"/>
    <w:rsid w:val="00D043F3"/>
    <w:rsid w:val="00D04933"/>
    <w:rsid w:val="00D04D02"/>
    <w:rsid w:val="00D0515F"/>
    <w:rsid w:val="00D06091"/>
    <w:rsid w:val="00D063FC"/>
    <w:rsid w:val="00D105E6"/>
    <w:rsid w:val="00D1081D"/>
    <w:rsid w:val="00D110FC"/>
    <w:rsid w:val="00D1120D"/>
    <w:rsid w:val="00D117B9"/>
    <w:rsid w:val="00D11880"/>
    <w:rsid w:val="00D11D71"/>
    <w:rsid w:val="00D11E5D"/>
    <w:rsid w:val="00D12157"/>
    <w:rsid w:val="00D12513"/>
    <w:rsid w:val="00D12714"/>
    <w:rsid w:val="00D12756"/>
    <w:rsid w:val="00D12A68"/>
    <w:rsid w:val="00D136AC"/>
    <w:rsid w:val="00D14635"/>
    <w:rsid w:val="00D14915"/>
    <w:rsid w:val="00D1601D"/>
    <w:rsid w:val="00D1604B"/>
    <w:rsid w:val="00D1635A"/>
    <w:rsid w:val="00D1645F"/>
    <w:rsid w:val="00D173E4"/>
    <w:rsid w:val="00D175D3"/>
    <w:rsid w:val="00D17F7D"/>
    <w:rsid w:val="00D2128C"/>
    <w:rsid w:val="00D2167F"/>
    <w:rsid w:val="00D22587"/>
    <w:rsid w:val="00D22988"/>
    <w:rsid w:val="00D232AB"/>
    <w:rsid w:val="00D2385C"/>
    <w:rsid w:val="00D23ADC"/>
    <w:rsid w:val="00D24625"/>
    <w:rsid w:val="00D248B5"/>
    <w:rsid w:val="00D248F4"/>
    <w:rsid w:val="00D24C7E"/>
    <w:rsid w:val="00D24DA6"/>
    <w:rsid w:val="00D25187"/>
    <w:rsid w:val="00D25C9D"/>
    <w:rsid w:val="00D2701A"/>
    <w:rsid w:val="00D270C4"/>
    <w:rsid w:val="00D27416"/>
    <w:rsid w:val="00D274E4"/>
    <w:rsid w:val="00D27DA1"/>
    <w:rsid w:val="00D30DD7"/>
    <w:rsid w:val="00D30EAA"/>
    <w:rsid w:val="00D30FF6"/>
    <w:rsid w:val="00D313A8"/>
    <w:rsid w:val="00D31F44"/>
    <w:rsid w:val="00D32598"/>
    <w:rsid w:val="00D32C65"/>
    <w:rsid w:val="00D33501"/>
    <w:rsid w:val="00D33887"/>
    <w:rsid w:val="00D3389F"/>
    <w:rsid w:val="00D3419D"/>
    <w:rsid w:val="00D34344"/>
    <w:rsid w:val="00D34834"/>
    <w:rsid w:val="00D34C64"/>
    <w:rsid w:val="00D35BA5"/>
    <w:rsid w:val="00D35DBE"/>
    <w:rsid w:val="00D36DFB"/>
    <w:rsid w:val="00D36EE2"/>
    <w:rsid w:val="00D37E27"/>
    <w:rsid w:val="00D401EB"/>
    <w:rsid w:val="00D40515"/>
    <w:rsid w:val="00D4052D"/>
    <w:rsid w:val="00D4061F"/>
    <w:rsid w:val="00D41588"/>
    <w:rsid w:val="00D419EA"/>
    <w:rsid w:val="00D42091"/>
    <w:rsid w:val="00D43267"/>
    <w:rsid w:val="00D432A8"/>
    <w:rsid w:val="00D43D6A"/>
    <w:rsid w:val="00D44BFB"/>
    <w:rsid w:val="00D45CCD"/>
    <w:rsid w:val="00D45D29"/>
    <w:rsid w:val="00D45DE3"/>
    <w:rsid w:val="00D466DF"/>
    <w:rsid w:val="00D46CC8"/>
    <w:rsid w:val="00D47A4A"/>
    <w:rsid w:val="00D508D3"/>
    <w:rsid w:val="00D50DCF"/>
    <w:rsid w:val="00D50ED3"/>
    <w:rsid w:val="00D5102E"/>
    <w:rsid w:val="00D51277"/>
    <w:rsid w:val="00D5171C"/>
    <w:rsid w:val="00D517F5"/>
    <w:rsid w:val="00D51977"/>
    <w:rsid w:val="00D51C61"/>
    <w:rsid w:val="00D51ED8"/>
    <w:rsid w:val="00D51F6D"/>
    <w:rsid w:val="00D525E0"/>
    <w:rsid w:val="00D526A4"/>
    <w:rsid w:val="00D52870"/>
    <w:rsid w:val="00D5330B"/>
    <w:rsid w:val="00D53D44"/>
    <w:rsid w:val="00D54FC7"/>
    <w:rsid w:val="00D55F20"/>
    <w:rsid w:val="00D56B8F"/>
    <w:rsid w:val="00D57050"/>
    <w:rsid w:val="00D570C3"/>
    <w:rsid w:val="00D572C5"/>
    <w:rsid w:val="00D57361"/>
    <w:rsid w:val="00D57CD5"/>
    <w:rsid w:val="00D60518"/>
    <w:rsid w:val="00D6113A"/>
    <w:rsid w:val="00D61C6C"/>
    <w:rsid w:val="00D61E9A"/>
    <w:rsid w:val="00D6264E"/>
    <w:rsid w:val="00D62744"/>
    <w:rsid w:val="00D627D3"/>
    <w:rsid w:val="00D62874"/>
    <w:rsid w:val="00D62A19"/>
    <w:rsid w:val="00D63111"/>
    <w:rsid w:val="00D63474"/>
    <w:rsid w:val="00D636EA"/>
    <w:rsid w:val="00D639B3"/>
    <w:rsid w:val="00D6424A"/>
    <w:rsid w:val="00D64A88"/>
    <w:rsid w:val="00D64C93"/>
    <w:rsid w:val="00D64E14"/>
    <w:rsid w:val="00D6596B"/>
    <w:rsid w:val="00D66B09"/>
    <w:rsid w:val="00D66FAF"/>
    <w:rsid w:val="00D6730F"/>
    <w:rsid w:val="00D673BF"/>
    <w:rsid w:val="00D700C4"/>
    <w:rsid w:val="00D70445"/>
    <w:rsid w:val="00D711EA"/>
    <w:rsid w:val="00D712A9"/>
    <w:rsid w:val="00D71C8F"/>
    <w:rsid w:val="00D7336A"/>
    <w:rsid w:val="00D7338B"/>
    <w:rsid w:val="00D73510"/>
    <w:rsid w:val="00D73B42"/>
    <w:rsid w:val="00D74907"/>
    <w:rsid w:val="00D74A78"/>
    <w:rsid w:val="00D74B1E"/>
    <w:rsid w:val="00D754AB"/>
    <w:rsid w:val="00D762F0"/>
    <w:rsid w:val="00D763F8"/>
    <w:rsid w:val="00D7650E"/>
    <w:rsid w:val="00D76AF8"/>
    <w:rsid w:val="00D770B4"/>
    <w:rsid w:val="00D77186"/>
    <w:rsid w:val="00D77C45"/>
    <w:rsid w:val="00D77CD0"/>
    <w:rsid w:val="00D8014D"/>
    <w:rsid w:val="00D8092A"/>
    <w:rsid w:val="00D80E18"/>
    <w:rsid w:val="00D8102B"/>
    <w:rsid w:val="00D8135C"/>
    <w:rsid w:val="00D81420"/>
    <w:rsid w:val="00D819FC"/>
    <w:rsid w:val="00D82274"/>
    <w:rsid w:val="00D83C20"/>
    <w:rsid w:val="00D8406E"/>
    <w:rsid w:val="00D84658"/>
    <w:rsid w:val="00D855E5"/>
    <w:rsid w:val="00D856C4"/>
    <w:rsid w:val="00D85B30"/>
    <w:rsid w:val="00D85E99"/>
    <w:rsid w:val="00D868A6"/>
    <w:rsid w:val="00D8742A"/>
    <w:rsid w:val="00D906A2"/>
    <w:rsid w:val="00D9072D"/>
    <w:rsid w:val="00D90EDD"/>
    <w:rsid w:val="00D917E7"/>
    <w:rsid w:val="00D91849"/>
    <w:rsid w:val="00D91BA3"/>
    <w:rsid w:val="00D93150"/>
    <w:rsid w:val="00D94E5E"/>
    <w:rsid w:val="00D952FC"/>
    <w:rsid w:val="00D96158"/>
    <w:rsid w:val="00D96989"/>
    <w:rsid w:val="00D9698F"/>
    <w:rsid w:val="00D975D4"/>
    <w:rsid w:val="00D97662"/>
    <w:rsid w:val="00D97822"/>
    <w:rsid w:val="00D97E73"/>
    <w:rsid w:val="00DA06BE"/>
    <w:rsid w:val="00DA092D"/>
    <w:rsid w:val="00DA098A"/>
    <w:rsid w:val="00DA0D39"/>
    <w:rsid w:val="00DA0E4B"/>
    <w:rsid w:val="00DA1444"/>
    <w:rsid w:val="00DA1718"/>
    <w:rsid w:val="00DA1733"/>
    <w:rsid w:val="00DA1AEB"/>
    <w:rsid w:val="00DA2820"/>
    <w:rsid w:val="00DA2DFA"/>
    <w:rsid w:val="00DA30E6"/>
    <w:rsid w:val="00DA3A1E"/>
    <w:rsid w:val="00DA3FEB"/>
    <w:rsid w:val="00DA4458"/>
    <w:rsid w:val="00DA4F24"/>
    <w:rsid w:val="00DA5006"/>
    <w:rsid w:val="00DA5EE4"/>
    <w:rsid w:val="00DA6FC6"/>
    <w:rsid w:val="00DA77F4"/>
    <w:rsid w:val="00DA7858"/>
    <w:rsid w:val="00DA7DE7"/>
    <w:rsid w:val="00DB1882"/>
    <w:rsid w:val="00DB1B57"/>
    <w:rsid w:val="00DB1CC6"/>
    <w:rsid w:val="00DB2239"/>
    <w:rsid w:val="00DB3048"/>
    <w:rsid w:val="00DB32BC"/>
    <w:rsid w:val="00DB339D"/>
    <w:rsid w:val="00DB36BC"/>
    <w:rsid w:val="00DB3EE2"/>
    <w:rsid w:val="00DB4FF2"/>
    <w:rsid w:val="00DB4FFB"/>
    <w:rsid w:val="00DB535B"/>
    <w:rsid w:val="00DB5B93"/>
    <w:rsid w:val="00DB6916"/>
    <w:rsid w:val="00DB71C7"/>
    <w:rsid w:val="00DB743D"/>
    <w:rsid w:val="00DB7984"/>
    <w:rsid w:val="00DC01DA"/>
    <w:rsid w:val="00DC02D6"/>
    <w:rsid w:val="00DC04A7"/>
    <w:rsid w:val="00DC0550"/>
    <w:rsid w:val="00DC058E"/>
    <w:rsid w:val="00DC07A4"/>
    <w:rsid w:val="00DC0A49"/>
    <w:rsid w:val="00DC0E8C"/>
    <w:rsid w:val="00DC0ED2"/>
    <w:rsid w:val="00DC1A49"/>
    <w:rsid w:val="00DC2538"/>
    <w:rsid w:val="00DC2840"/>
    <w:rsid w:val="00DC2D92"/>
    <w:rsid w:val="00DC3663"/>
    <w:rsid w:val="00DC3B88"/>
    <w:rsid w:val="00DC3BAD"/>
    <w:rsid w:val="00DC3F24"/>
    <w:rsid w:val="00DC45BA"/>
    <w:rsid w:val="00DC482D"/>
    <w:rsid w:val="00DC48A9"/>
    <w:rsid w:val="00DC527D"/>
    <w:rsid w:val="00DC5742"/>
    <w:rsid w:val="00DC5B10"/>
    <w:rsid w:val="00DC5B22"/>
    <w:rsid w:val="00DC5E2F"/>
    <w:rsid w:val="00DC6B1B"/>
    <w:rsid w:val="00DC6FB1"/>
    <w:rsid w:val="00DC7AB5"/>
    <w:rsid w:val="00DC7AEE"/>
    <w:rsid w:val="00DC7CED"/>
    <w:rsid w:val="00DD07D0"/>
    <w:rsid w:val="00DD11BF"/>
    <w:rsid w:val="00DD1592"/>
    <w:rsid w:val="00DD15CB"/>
    <w:rsid w:val="00DD1F5F"/>
    <w:rsid w:val="00DD21DF"/>
    <w:rsid w:val="00DD22E4"/>
    <w:rsid w:val="00DD2BD1"/>
    <w:rsid w:val="00DD32EE"/>
    <w:rsid w:val="00DD3717"/>
    <w:rsid w:val="00DD3B27"/>
    <w:rsid w:val="00DD4301"/>
    <w:rsid w:val="00DD48B4"/>
    <w:rsid w:val="00DD4FF3"/>
    <w:rsid w:val="00DD53B1"/>
    <w:rsid w:val="00DD59FC"/>
    <w:rsid w:val="00DD7574"/>
    <w:rsid w:val="00DD79A4"/>
    <w:rsid w:val="00DD7B1C"/>
    <w:rsid w:val="00DD7CDF"/>
    <w:rsid w:val="00DE0539"/>
    <w:rsid w:val="00DE07C9"/>
    <w:rsid w:val="00DE0A64"/>
    <w:rsid w:val="00DE0B64"/>
    <w:rsid w:val="00DE1D9A"/>
    <w:rsid w:val="00DE1EDE"/>
    <w:rsid w:val="00DE2110"/>
    <w:rsid w:val="00DE30BF"/>
    <w:rsid w:val="00DE3462"/>
    <w:rsid w:val="00DE37F2"/>
    <w:rsid w:val="00DE3810"/>
    <w:rsid w:val="00DE3BB9"/>
    <w:rsid w:val="00DE4408"/>
    <w:rsid w:val="00DE4427"/>
    <w:rsid w:val="00DE453F"/>
    <w:rsid w:val="00DE46F8"/>
    <w:rsid w:val="00DE48FF"/>
    <w:rsid w:val="00DE49D1"/>
    <w:rsid w:val="00DE4C98"/>
    <w:rsid w:val="00DE50ED"/>
    <w:rsid w:val="00DE5795"/>
    <w:rsid w:val="00DE703C"/>
    <w:rsid w:val="00DE772E"/>
    <w:rsid w:val="00DE7AE4"/>
    <w:rsid w:val="00DF0205"/>
    <w:rsid w:val="00DF0D2D"/>
    <w:rsid w:val="00DF1322"/>
    <w:rsid w:val="00DF15A8"/>
    <w:rsid w:val="00DF16E3"/>
    <w:rsid w:val="00DF1908"/>
    <w:rsid w:val="00DF1D0C"/>
    <w:rsid w:val="00DF2179"/>
    <w:rsid w:val="00DF2D2A"/>
    <w:rsid w:val="00DF2E1E"/>
    <w:rsid w:val="00DF37F4"/>
    <w:rsid w:val="00DF407A"/>
    <w:rsid w:val="00DF41D8"/>
    <w:rsid w:val="00DF4887"/>
    <w:rsid w:val="00DF573D"/>
    <w:rsid w:val="00DF5CB3"/>
    <w:rsid w:val="00DF608F"/>
    <w:rsid w:val="00DF6322"/>
    <w:rsid w:val="00DF65A9"/>
    <w:rsid w:val="00DF7BD3"/>
    <w:rsid w:val="00DF7EFF"/>
    <w:rsid w:val="00E007FB"/>
    <w:rsid w:val="00E00843"/>
    <w:rsid w:val="00E00DF5"/>
    <w:rsid w:val="00E00ED1"/>
    <w:rsid w:val="00E01868"/>
    <w:rsid w:val="00E02041"/>
    <w:rsid w:val="00E02067"/>
    <w:rsid w:val="00E021FF"/>
    <w:rsid w:val="00E02594"/>
    <w:rsid w:val="00E025E9"/>
    <w:rsid w:val="00E03414"/>
    <w:rsid w:val="00E0398B"/>
    <w:rsid w:val="00E0470F"/>
    <w:rsid w:val="00E04753"/>
    <w:rsid w:val="00E04DDF"/>
    <w:rsid w:val="00E05765"/>
    <w:rsid w:val="00E05808"/>
    <w:rsid w:val="00E06031"/>
    <w:rsid w:val="00E06969"/>
    <w:rsid w:val="00E06996"/>
    <w:rsid w:val="00E07233"/>
    <w:rsid w:val="00E07DA7"/>
    <w:rsid w:val="00E07E7E"/>
    <w:rsid w:val="00E10438"/>
    <w:rsid w:val="00E10985"/>
    <w:rsid w:val="00E1100A"/>
    <w:rsid w:val="00E1112D"/>
    <w:rsid w:val="00E11B8D"/>
    <w:rsid w:val="00E1248D"/>
    <w:rsid w:val="00E1254D"/>
    <w:rsid w:val="00E12A30"/>
    <w:rsid w:val="00E1341E"/>
    <w:rsid w:val="00E13C32"/>
    <w:rsid w:val="00E13F8C"/>
    <w:rsid w:val="00E14AA3"/>
    <w:rsid w:val="00E14D69"/>
    <w:rsid w:val="00E1565D"/>
    <w:rsid w:val="00E15E30"/>
    <w:rsid w:val="00E16057"/>
    <w:rsid w:val="00E16605"/>
    <w:rsid w:val="00E16DE1"/>
    <w:rsid w:val="00E1771A"/>
    <w:rsid w:val="00E20094"/>
    <w:rsid w:val="00E207BC"/>
    <w:rsid w:val="00E20B95"/>
    <w:rsid w:val="00E225ED"/>
    <w:rsid w:val="00E22AC8"/>
    <w:rsid w:val="00E24D20"/>
    <w:rsid w:val="00E24D7B"/>
    <w:rsid w:val="00E255EC"/>
    <w:rsid w:val="00E256DA"/>
    <w:rsid w:val="00E272DB"/>
    <w:rsid w:val="00E27623"/>
    <w:rsid w:val="00E27683"/>
    <w:rsid w:val="00E27CBA"/>
    <w:rsid w:val="00E30005"/>
    <w:rsid w:val="00E30090"/>
    <w:rsid w:val="00E304BF"/>
    <w:rsid w:val="00E30972"/>
    <w:rsid w:val="00E30CA7"/>
    <w:rsid w:val="00E31911"/>
    <w:rsid w:val="00E319D2"/>
    <w:rsid w:val="00E319E8"/>
    <w:rsid w:val="00E32269"/>
    <w:rsid w:val="00E32BB7"/>
    <w:rsid w:val="00E3322A"/>
    <w:rsid w:val="00E33BA0"/>
    <w:rsid w:val="00E33DC0"/>
    <w:rsid w:val="00E34209"/>
    <w:rsid w:val="00E34644"/>
    <w:rsid w:val="00E34EF3"/>
    <w:rsid w:val="00E3511C"/>
    <w:rsid w:val="00E36BAE"/>
    <w:rsid w:val="00E374DD"/>
    <w:rsid w:val="00E37506"/>
    <w:rsid w:val="00E404B2"/>
    <w:rsid w:val="00E40CB5"/>
    <w:rsid w:val="00E40E64"/>
    <w:rsid w:val="00E40F3B"/>
    <w:rsid w:val="00E413EA"/>
    <w:rsid w:val="00E422F9"/>
    <w:rsid w:val="00E424FD"/>
    <w:rsid w:val="00E42541"/>
    <w:rsid w:val="00E4261C"/>
    <w:rsid w:val="00E42B03"/>
    <w:rsid w:val="00E42BD9"/>
    <w:rsid w:val="00E43105"/>
    <w:rsid w:val="00E431C6"/>
    <w:rsid w:val="00E43A08"/>
    <w:rsid w:val="00E43C53"/>
    <w:rsid w:val="00E43D0C"/>
    <w:rsid w:val="00E43E8F"/>
    <w:rsid w:val="00E44977"/>
    <w:rsid w:val="00E451F3"/>
    <w:rsid w:val="00E45727"/>
    <w:rsid w:val="00E458A6"/>
    <w:rsid w:val="00E466C3"/>
    <w:rsid w:val="00E46DF0"/>
    <w:rsid w:val="00E47218"/>
    <w:rsid w:val="00E47BE3"/>
    <w:rsid w:val="00E50042"/>
    <w:rsid w:val="00E50247"/>
    <w:rsid w:val="00E504DA"/>
    <w:rsid w:val="00E50E00"/>
    <w:rsid w:val="00E50E35"/>
    <w:rsid w:val="00E52867"/>
    <w:rsid w:val="00E52B70"/>
    <w:rsid w:val="00E52C40"/>
    <w:rsid w:val="00E52C65"/>
    <w:rsid w:val="00E53B3C"/>
    <w:rsid w:val="00E53F66"/>
    <w:rsid w:val="00E54CDD"/>
    <w:rsid w:val="00E54E47"/>
    <w:rsid w:val="00E54F00"/>
    <w:rsid w:val="00E56935"/>
    <w:rsid w:val="00E56ED2"/>
    <w:rsid w:val="00E56F8E"/>
    <w:rsid w:val="00E57678"/>
    <w:rsid w:val="00E579A9"/>
    <w:rsid w:val="00E57E98"/>
    <w:rsid w:val="00E60D37"/>
    <w:rsid w:val="00E60F22"/>
    <w:rsid w:val="00E62614"/>
    <w:rsid w:val="00E62E56"/>
    <w:rsid w:val="00E632B3"/>
    <w:rsid w:val="00E634A8"/>
    <w:rsid w:val="00E6400F"/>
    <w:rsid w:val="00E64121"/>
    <w:rsid w:val="00E64AA1"/>
    <w:rsid w:val="00E6503B"/>
    <w:rsid w:val="00E65213"/>
    <w:rsid w:val="00E65699"/>
    <w:rsid w:val="00E6600D"/>
    <w:rsid w:val="00E669F4"/>
    <w:rsid w:val="00E66CE4"/>
    <w:rsid w:val="00E67277"/>
    <w:rsid w:val="00E672C0"/>
    <w:rsid w:val="00E674A6"/>
    <w:rsid w:val="00E67576"/>
    <w:rsid w:val="00E67E66"/>
    <w:rsid w:val="00E70035"/>
    <w:rsid w:val="00E7018E"/>
    <w:rsid w:val="00E705FC"/>
    <w:rsid w:val="00E70C31"/>
    <w:rsid w:val="00E71055"/>
    <w:rsid w:val="00E71E74"/>
    <w:rsid w:val="00E720F7"/>
    <w:rsid w:val="00E72E91"/>
    <w:rsid w:val="00E734D1"/>
    <w:rsid w:val="00E734FE"/>
    <w:rsid w:val="00E73DA3"/>
    <w:rsid w:val="00E751B6"/>
    <w:rsid w:val="00E753DB"/>
    <w:rsid w:val="00E75E49"/>
    <w:rsid w:val="00E7651D"/>
    <w:rsid w:val="00E76776"/>
    <w:rsid w:val="00E76C6F"/>
    <w:rsid w:val="00E76DB2"/>
    <w:rsid w:val="00E80691"/>
    <w:rsid w:val="00E80E2D"/>
    <w:rsid w:val="00E810E3"/>
    <w:rsid w:val="00E822A7"/>
    <w:rsid w:val="00E828F7"/>
    <w:rsid w:val="00E83573"/>
    <w:rsid w:val="00E836BD"/>
    <w:rsid w:val="00E83992"/>
    <w:rsid w:val="00E83A38"/>
    <w:rsid w:val="00E83D2C"/>
    <w:rsid w:val="00E83EDB"/>
    <w:rsid w:val="00E83FEF"/>
    <w:rsid w:val="00E84847"/>
    <w:rsid w:val="00E857BC"/>
    <w:rsid w:val="00E85BB6"/>
    <w:rsid w:val="00E8631E"/>
    <w:rsid w:val="00E8655B"/>
    <w:rsid w:val="00E86818"/>
    <w:rsid w:val="00E86958"/>
    <w:rsid w:val="00E86FA5"/>
    <w:rsid w:val="00E8704B"/>
    <w:rsid w:val="00E870FC"/>
    <w:rsid w:val="00E874EB"/>
    <w:rsid w:val="00E9081D"/>
    <w:rsid w:val="00E90A84"/>
    <w:rsid w:val="00E90DA1"/>
    <w:rsid w:val="00E90EB9"/>
    <w:rsid w:val="00E914C8"/>
    <w:rsid w:val="00E91707"/>
    <w:rsid w:val="00E91B19"/>
    <w:rsid w:val="00E91D96"/>
    <w:rsid w:val="00E9252D"/>
    <w:rsid w:val="00E92713"/>
    <w:rsid w:val="00E92BE5"/>
    <w:rsid w:val="00E9308D"/>
    <w:rsid w:val="00E930FD"/>
    <w:rsid w:val="00E940F9"/>
    <w:rsid w:val="00E94215"/>
    <w:rsid w:val="00E94951"/>
    <w:rsid w:val="00E949A7"/>
    <w:rsid w:val="00E95482"/>
    <w:rsid w:val="00E9562F"/>
    <w:rsid w:val="00E96B12"/>
    <w:rsid w:val="00E974A1"/>
    <w:rsid w:val="00E979B4"/>
    <w:rsid w:val="00E97C12"/>
    <w:rsid w:val="00EA01FF"/>
    <w:rsid w:val="00EA1E82"/>
    <w:rsid w:val="00EA1F5C"/>
    <w:rsid w:val="00EA2405"/>
    <w:rsid w:val="00EA25B2"/>
    <w:rsid w:val="00EA2B61"/>
    <w:rsid w:val="00EA2C1A"/>
    <w:rsid w:val="00EA30CB"/>
    <w:rsid w:val="00EA353B"/>
    <w:rsid w:val="00EA3B43"/>
    <w:rsid w:val="00EA43DF"/>
    <w:rsid w:val="00EA4EB1"/>
    <w:rsid w:val="00EA576E"/>
    <w:rsid w:val="00EA5841"/>
    <w:rsid w:val="00EA6A0A"/>
    <w:rsid w:val="00EA6CF7"/>
    <w:rsid w:val="00EA6F2B"/>
    <w:rsid w:val="00EB0479"/>
    <w:rsid w:val="00EB0A45"/>
    <w:rsid w:val="00EB0B1B"/>
    <w:rsid w:val="00EB1158"/>
    <w:rsid w:val="00EB247C"/>
    <w:rsid w:val="00EB2572"/>
    <w:rsid w:val="00EB26E4"/>
    <w:rsid w:val="00EB332E"/>
    <w:rsid w:val="00EB42DE"/>
    <w:rsid w:val="00EB4380"/>
    <w:rsid w:val="00EB4979"/>
    <w:rsid w:val="00EB50FB"/>
    <w:rsid w:val="00EB517F"/>
    <w:rsid w:val="00EB51AF"/>
    <w:rsid w:val="00EB5227"/>
    <w:rsid w:val="00EB56CA"/>
    <w:rsid w:val="00EB58B1"/>
    <w:rsid w:val="00EB6023"/>
    <w:rsid w:val="00EB643E"/>
    <w:rsid w:val="00EB6558"/>
    <w:rsid w:val="00EB7507"/>
    <w:rsid w:val="00EB76F3"/>
    <w:rsid w:val="00EB7790"/>
    <w:rsid w:val="00EB7C28"/>
    <w:rsid w:val="00EC1BE7"/>
    <w:rsid w:val="00EC26BD"/>
    <w:rsid w:val="00EC2B8B"/>
    <w:rsid w:val="00EC3009"/>
    <w:rsid w:val="00EC3E3B"/>
    <w:rsid w:val="00EC40C1"/>
    <w:rsid w:val="00EC40D4"/>
    <w:rsid w:val="00EC40E1"/>
    <w:rsid w:val="00EC449B"/>
    <w:rsid w:val="00EC46E3"/>
    <w:rsid w:val="00EC4E5A"/>
    <w:rsid w:val="00EC503E"/>
    <w:rsid w:val="00EC5082"/>
    <w:rsid w:val="00EC516D"/>
    <w:rsid w:val="00EC533A"/>
    <w:rsid w:val="00EC5A32"/>
    <w:rsid w:val="00EC695D"/>
    <w:rsid w:val="00EC6AB2"/>
    <w:rsid w:val="00EC7B2B"/>
    <w:rsid w:val="00EC7BC6"/>
    <w:rsid w:val="00EC7EE2"/>
    <w:rsid w:val="00ED09CB"/>
    <w:rsid w:val="00ED1124"/>
    <w:rsid w:val="00ED237C"/>
    <w:rsid w:val="00ED23DB"/>
    <w:rsid w:val="00ED2587"/>
    <w:rsid w:val="00ED2650"/>
    <w:rsid w:val="00ED2C11"/>
    <w:rsid w:val="00ED2D57"/>
    <w:rsid w:val="00ED4189"/>
    <w:rsid w:val="00ED423B"/>
    <w:rsid w:val="00ED431E"/>
    <w:rsid w:val="00ED5E9F"/>
    <w:rsid w:val="00ED61D5"/>
    <w:rsid w:val="00ED626D"/>
    <w:rsid w:val="00ED637E"/>
    <w:rsid w:val="00ED7A25"/>
    <w:rsid w:val="00ED7B8B"/>
    <w:rsid w:val="00EE03BA"/>
    <w:rsid w:val="00EE042D"/>
    <w:rsid w:val="00EE04FB"/>
    <w:rsid w:val="00EE145D"/>
    <w:rsid w:val="00EE1A7A"/>
    <w:rsid w:val="00EE1EE6"/>
    <w:rsid w:val="00EE283D"/>
    <w:rsid w:val="00EE2A54"/>
    <w:rsid w:val="00EE3822"/>
    <w:rsid w:val="00EE486F"/>
    <w:rsid w:val="00EE5241"/>
    <w:rsid w:val="00EE541C"/>
    <w:rsid w:val="00EE5734"/>
    <w:rsid w:val="00EE5FD6"/>
    <w:rsid w:val="00EE66AA"/>
    <w:rsid w:val="00EE7055"/>
    <w:rsid w:val="00EE7974"/>
    <w:rsid w:val="00EE7CA3"/>
    <w:rsid w:val="00EF0374"/>
    <w:rsid w:val="00EF096E"/>
    <w:rsid w:val="00EF1665"/>
    <w:rsid w:val="00EF174B"/>
    <w:rsid w:val="00EF2928"/>
    <w:rsid w:val="00EF2F56"/>
    <w:rsid w:val="00EF3ADD"/>
    <w:rsid w:val="00EF3E95"/>
    <w:rsid w:val="00EF405E"/>
    <w:rsid w:val="00EF408A"/>
    <w:rsid w:val="00EF4A1A"/>
    <w:rsid w:val="00EF4ACB"/>
    <w:rsid w:val="00EF562E"/>
    <w:rsid w:val="00EF576A"/>
    <w:rsid w:val="00EF6E4B"/>
    <w:rsid w:val="00EF70DD"/>
    <w:rsid w:val="00EF7A56"/>
    <w:rsid w:val="00F00000"/>
    <w:rsid w:val="00F00114"/>
    <w:rsid w:val="00F00471"/>
    <w:rsid w:val="00F00987"/>
    <w:rsid w:val="00F00B72"/>
    <w:rsid w:val="00F010CA"/>
    <w:rsid w:val="00F0167C"/>
    <w:rsid w:val="00F01CB6"/>
    <w:rsid w:val="00F02546"/>
    <w:rsid w:val="00F03518"/>
    <w:rsid w:val="00F036DA"/>
    <w:rsid w:val="00F03D95"/>
    <w:rsid w:val="00F04072"/>
    <w:rsid w:val="00F04F1E"/>
    <w:rsid w:val="00F05A37"/>
    <w:rsid w:val="00F06539"/>
    <w:rsid w:val="00F06A0D"/>
    <w:rsid w:val="00F07449"/>
    <w:rsid w:val="00F0787B"/>
    <w:rsid w:val="00F07DB5"/>
    <w:rsid w:val="00F10106"/>
    <w:rsid w:val="00F103A7"/>
    <w:rsid w:val="00F10808"/>
    <w:rsid w:val="00F10873"/>
    <w:rsid w:val="00F10E21"/>
    <w:rsid w:val="00F115E3"/>
    <w:rsid w:val="00F12132"/>
    <w:rsid w:val="00F1424A"/>
    <w:rsid w:val="00F1436E"/>
    <w:rsid w:val="00F14388"/>
    <w:rsid w:val="00F14DED"/>
    <w:rsid w:val="00F1510E"/>
    <w:rsid w:val="00F15375"/>
    <w:rsid w:val="00F15A8C"/>
    <w:rsid w:val="00F15D54"/>
    <w:rsid w:val="00F1609F"/>
    <w:rsid w:val="00F165DF"/>
    <w:rsid w:val="00F16A9C"/>
    <w:rsid w:val="00F1705B"/>
    <w:rsid w:val="00F1795F"/>
    <w:rsid w:val="00F20D2E"/>
    <w:rsid w:val="00F20E7D"/>
    <w:rsid w:val="00F21001"/>
    <w:rsid w:val="00F211AE"/>
    <w:rsid w:val="00F218D9"/>
    <w:rsid w:val="00F2219D"/>
    <w:rsid w:val="00F2295D"/>
    <w:rsid w:val="00F22D03"/>
    <w:rsid w:val="00F22D2F"/>
    <w:rsid w:val="00F22D8C"/>
    <w:rsid w:val="00F22EA3"/>
    <w:rsid w:val="00F22FA4"/>
    <w:rsid w:val="00F24B89"/>
    <w:rsid w:val="00F24EF8"/>
    <w:rsid w:val="00F26290"/>
    <w:rsid w:val="00F2685E"/>
    <w:rsid w:val="00F27917"/>
    <w:rsid w:val="00F3052D"/>
    <w:rsid w:val="00F30E27"/>
    <w:rsid w:val="00F30E5D"/>
    <w:rsid w:val="00F3150B"/>
    <w:rsid w:val="00F31572"/>
    <w:rsid w:val="00F31670"/>
    <w:rsid w:val="00F316F3"/>
    <w:rsid w:val="00F31BEA"/>
    <w:rsid w:val="00F32426"/>
    <w:rsid w:val="00F32494"/>
    <w:rsid w:val="00F32679"/>
    <w:rsid w:val="00F32B54"/>
    <w:rsid w:val="00F333C4"/>
    <w:rsid w:val="00F33621"/>
    <w:rsid w:val="00F33D56"/>
    <w:rsid w:val="00F33DF2"/>
    <w:rsid w:val="00F33E95"/>
    <w:rsid w:val="00F34223"/>
    <w:rsid w:val="00F344A5"/>
    <w:rsid w:val="00F34C3F"/>
    <w:rsid w:val="00F34CD2"/>
    <w:rsid w:val="00F355FE"/>
    <w:rsid w:val="00F3653B"/>
    <w:rsid w:val="00F378BD"/>
    <w:rsid w:val="00F37A8C"/>
    <w:rsid w:val="00F37A98"/>
    <w:rsid w:val="00F40529"/>
    <w:rsid w:val="00F40582"/>
    <w:rsid w:val="00F41589"/>
    <w:rsid w:val="00F41F32"/>
    <w:rsid w:val="00F420E6"/>
    <w:rsid w:val="00F425A0"/>
    <w:rsid w:val="00F425DE"/>
    <w:rsid w:val="00F42721"/>
    <w:rsid w:val="00F43A76"/>
    <w:rsid w:val="00F446A5"/>
    <w:rsid w:val="00F44E45"/>
    <w:rsid w:val="00F456F8"/>
    <w:rsid w:val="00F45968"/>
    <w:rsid w:val="00F45E66"/>
    <w:rsid w:val="00F46114"/>
    <w:rsid w:val="00F47885"/>
    <w:rsid w:val="00F47B15"/>
    <w:rsid w:val="00F50A09"/>
    <w:rsid w:val="00F50C5A"/>
    <w:rsid w:val="00F510EF"/>
    <w:rsid w:val="00F51DEA"/>
    <w:rsid w:val="00F51F05"/>
    <w:rsid w:val="00F52A7F"/>
    <w:rsid w:val="00F52AB4"/>
    <w:rsid w:val="00F52CEB"/>
    <w:rsid w:val="00F52F91"/>
    <w:rsid w:val="00F53B3B"/>
    <w:rsid w:val="00F53C4E"/>
    <w:rsid w:val="00F53CBD"/>
    <w:rsid w:val="00F53E39"/>
    <w:rsid w:val="00F54476"/>
    <w:rsid w:val="00F55417"/>
    <w:rsid w:val="00F55612"/>
    <w:rsid w:val="00F557A7"/>
    <w:rsid w:val="00F55ED8"/>
    <w:rsid w:val="00F560B2"/>
    <w:rsid w:val="00F565B7"/>
    <w:rsid w:val="00F56A5E"/>
    <w:rsid w:val="00F571A4"/>
    <w:rsid w:val="00F57D74"/>
    <w:rsid w:val="00F6002B"/>
    <w:rsid w:val="00F60B46"/>
    <w:rsid w:val="00F60C59"/>
    <w:rsid w:val="00F60EA2"/>
    <w:rsid w:val="00F612B8"/>
    <w:rsid w:val="00F617E9"/>
    <w:rsid w:val="00F61EA5"/>
    <w:rsid w:val="00F62749"/>
    <w:rsid w:val="00F62983"/>
    <w:rsid w:val="00F629CB"/>
    <w:rsid w:val="00F636DB"/>
    <w:rsid w:val="00F63C5E"/>
    <w:rsid w:val="00F63F5A"/>
    <w:rsid w:val="00F6443F"/>
    <w:rsid w:val="00F6494D"/>
    <w:rsid w:val="00F64E07"/>
    <w:rsid w:val="00F65F95"/>
    <w:rsid w:val="00F667F9"/>
    <w:rsid w:val="00F66E7F"/>
    <w:rsid w:val="00F67538"/>
    <w:rsid w:val="00F67D12"/>
    <w:rsid w:val="00F7002C"/>
    <w:rsid w:val="00F70248"/>
    <w:rsid w:val="00F70469"/>
    <w:rsid w:val="00F70F1E"/>
    <w:rsid w:val="00F7120D"/>
    <w:rsid w:val="00F7157F"/>
    <w:rsid w:val="00F7224A"/>
    <w:rsid w:val="00F7232B"/>
    <w:rsid w:val="00F732FD"/>
    <w:rsid w:val="00F73E66"/>
    <w:rsid w:val="00F73FC5"/>
    <w:rsid w:val="00F74A60"/>
    <w:rsid w:val="00F74C05"/>
    <w:rsid w:val="00F74F5C"/>
    <w:rsid w:val="00F75780"/>
    <w:rsid w:val="00F75FBC"/>
    <w:rsid w:val="00F76556"/>
    <w:rsid w:val="00F76917"/>
    <w:rsid w:val="00F80078"/>
    <w:rsid w:val="00F81EC2"/>
    <w:rsid w:val="00F820D5"/>
    <w:rsid w:val="00F82B53"/>
    <w:rsid w:val="00F82EC6"/>
    <w:rsid w:val="00F839DF"/>
    <w:rsid w:val="00F8426C"/>
    <w:rsid w:val="00F84447"/>
    <w:rsid w:val="00F84540"/>
    <w:rsid w:val="00F84F36"/>
    <w:rsid w:val="00F85295"/>
    <w:rsid w:val="00F8654C"/>
    <w:rsid w:val="00F86894"/>
    <w:rsid w:val="00F86896"/>
    <w:rsid w:val="00F868A3"/>
    <w:rsid w:val="00F86916"/>
    <w:rsid w:val="00F86CBC"/>
    <w:rsid w:val="00F871A6"/>
    <w:rsid w:val="00F9006B"/>
    <w:rsid w:val="00F900D4"/>
    <w:rsid w:val="00F900DF"/>
    <w:rsid w:val="00F90605"/>
    <w:rsid w:val="00F90A40"/>
    <w:rsid w:val="00F910E3"/>
    <w:rsid w:val="00F91B65"/>
    <w:rsid w:val="00F92000"/>
    <w:rsid w:val="00F920F6"/>
    <w:rsid w:val="00F921AD"/>
    <w:rsid w:val="00F928C6"/>
    <w:rsid w:val="00F92BF5"/>
    <w:rsid w:val="00F92DE1"/>
    <w:rsid w:val="00F93110"/>
    <w:rsid w:val="00F93403"/>
    <w:rsid w:val="00F93CA7"/>
    <w:rsid w:val="00F93E50"/>
    <w:rsid w:val="00F94055"/>
    <w:rsid w:val="00F9512B"/>
    <w:rsid w:val="00F95A69"/>
    <w:rsid w:val="00F95AA4"/>
    <w:rsid w:val="00F95E9D"/>
    <w:rsid w:val="00F95F6E"/>
    <w:rsid w:val="00F9693C"/>
    <w:rsid w:val="00F97392"/>
    <w:rsid w:val="00F9781F"/>
    <w:rsid w:val="00FA03F8"/>
    <w:rsid w:val="00FA0FBB"/>
    <w:rsid w:val="00FA1991"/>
    <w:rsid w:val="00FA235A"/>
    <w:rsid w:val="00FA2B9A"/>
    <w:rsid w:val="00FA2C66"/>
    <w:rsid w:val="00FA3501"/>
    <w:rsid w:val="00FA3683"/>
    <w:rsid w:val="00FA3C9C"/>
    <w:rsid w:val="00FA4630"/>
    <w:rsid w:val="00FA4DBD"/>
    <w:rsid w:val="00FA50C0"/>
    <w:rsid w:val="00FA58F6"/>
    <w:rsid w:val="00FA5A14"/>
    <w:rsid w:val="00FA5F39"/>
    <w:rsid w:val="00FA6003"/>
    <w:rsid w:val="00FA6661"/>
    <w:rsid w:val="00FA723F"/>
    <w:rsid w:val="00FA74CF"/>
    <w:rsid w:val="00FA7507"/>
    <w:rsid w:val="00FA7E35"/>
    <w:rsid w:val="00FB05BF"/>
    <w:rsid w:val="00FB0FD7"/>
    <w:rsid w:val="00FB1536"/>
    <w:rsid w:val="00FB3738"/>
    <w:rsid w:val="00FB3A6B"/>
    <w:rsid w:val="00FB3EBC"/>
    <w:rsid w:val="00FB4478"/>
    <w:rsid w:val="00FB53B6"/>
    <w:rsid w:val="00FB62EE"/>
    <w:rsid w:val="00FB73C5"/>
    <w:rsid w:val="00FB7856"/>
    <w:rsid w:val="00FB790D"/>
    <w:rsid w:val="00FC04EE"/>
    <w:rsid w:val="00FC100C"/>
    <w:rsid w:val="00FC17AC"/>
    <w:rsid w:val="00FC18D6"/>
    <w:rsid w:val="00FC1A2C"/>
    <w:rsid w:val="00FC1C9F"/>
    <w:rsid w:val="00FC24B2"/>
    <w:rsid w:val="00FC263E"/>
    <w:rsid w:val="00FC29F2"/>
    <w:rsid w:val="00FC2BCB"/>
    <w:rsid w:val="00FC35A2"/>
    <w:rsid w:val="00FC4FFB"/>
    <w:rsid w:val="00FC55FF"/>
    <w:rsid w:val="00FC57D6"/>
    <w:rsid w:val="00FC5AB9"/>
    <w:rsid w:val="00FC65E2"/>
    <w:rsid w:val="00FC699E"/>
    <w:rsid w:val="00FC6B37"/>
    <w:rsid w:val="00FC6DAC"/>
    <w:rsid w:val="00FC6F80"/>
    <w:rsid w:val="00FC75F4"/>
    <w:rsid w:val="00FC7FBE"/>
    <w:rsid w:val="00FD02AA"/>
    <w:rsid w:val="00FD0697"/>
    <w:rsid w:val="00FD0FA8"/>
    <w:rsid w:val="00FD1084"/>
    <w:rsid w:val="00FD19CD"/>
    <w:rsid w:val="00FD1E4E"/>
    <w:rsid w:val="00FD20AA"/>
    <w:rsid w:val="00FD24D1"/>
    <w:rsid w:val="00FD27DE"/>
    <w:rsid w:val="00FD2DDF"/>
    <w:rsid w:val="00FD2E09"/>
    <w:rsid w:val="00FD33C4"/>
    <w:rsid w:val="00FD3613"/>
    <w:rsid w:val="00FD3699"/>
    <w:rsid w:val="00FD399A"/>
    <w:rsid w:val="00FD3A45"/>
    <w:rsid w:val="00FD3AA3"/>
    <w:rsid w:val="00FD3AFF"/>
    <w:rsid w:val="00FD3FCA"/>
    <w:rsid w:val="00FD478B"/>
    <w:rsid w:val="00FD49E7"/>
    <w:rsid w:val="00FD4FBD"/>
    <w:rsid w:val="00FD4FE1"/>
    <w:rsid w:val="00FD54F9"/>
    <w:rsid w:val="00FD5F48"/>
    <w:rsid w:val="00FD655E"/>
    <w:rsid w:val="00FD690A"/>
    <w:rsid w:val="00FD7435"/>
    <w:rsid w:val="00FE03CB"/>
    <w:rsid w:val="00FE1FE9"/>
    <w:rsid w:val="00FE2397"/>
    <w:rsid w:val="00FE2798"/>
    <w:rsid w:val="00FE304A"/>
    <w:rsid w:val="00FE3CBB"/>
    <w:rsid w:val="00FE44A3"/>
    <w:rsid w:val="00FE4710"/>
    <w:rsid w:val="00FE4BE7"/>
    <w:rsid w:val="00FE50C3"/>
    <w:rsid w:val="00FE513A"/>
    <w:rsid w:val="00FE52AC"/>
    <w:rsid w:val="00FE5BD9"/>
    <w:rsid w:val="00FE5F7F"/>
    <w:rsid w:val="00FE622C"/>
    <w:rsid w:val="00FE6C4C"/>
    <w:rsid w:val="00FE75B0"/>
    <w:rsid w:val="00FE7CEE"/>
    <w:rsid w:val="00FF049C"/>
    <w:rsid w:val="00FF090D"/>
    <w:rsid w:val="00FF1263"/>
    <w:rsid w:val="00FF13A2"/>
    <w:rsid w:val="00FF181B"/>
    <w:rsid w:val="00FF18D5"/>
    <w:rsid w:val="00FF1A72"/>
    <w:rsid w:val="00FF1E1D"/>
    <w:rsid w:val="00FF23CA"/>
    <w:rsid w:val="00FF24CE"/>
    <w:rsid w:val="00FF2D47"/>
    <w:rsid w:val="00FF305C"/>
    <w:rsid w:val="00FF371F"/>
    <w:rsid w:val="00FF458A"/>
    <w:rsid w:val="00FF4BE0"/>
    <w:rsid w:val="00FF5C95"/>
    <w:rsid w:val="696D90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C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E7"/>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E7"/>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29173984">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173151995">
      <w:bodyDiv w:val="1"/>
      <w:marLeft w:val="0"/>
      <w:marRight w:val="0"/>
      <w:marTop w:val="0"/>
      <w:marBottom w:val="0"/>
      <w:divBdr>
        <w:top w:val="none" w:sz="0" w:space="0" w:color="auto"/>
        <w:left w:val="none" w:sz="0" w:space="0" w:color="auto"/>
        <w:bottom w:val="none" w:sz="0" w:space="0" w:color="auto"/>
        <w:right w:val="none" w:sz="0" w:space="0" w:color="auto"/>
      </w:divBdr>
    </w:div>
    <w:div w:id="256863686">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341319941">
      <w:bodyDiv w:val="1"/>
      <w:marLeft w:val="0"/>
      <w:marRight w:val="0"/>
      <w:marTop w:val="0"/>
      <w:marBottom w:val="0"/>
      <w:divBdr>
        <w:top w:val="none" w:sz="0" w:space="0" w:color="auto"/>
        <w:left w:val="none" w:sz="0" w:space="0" w:color="auto"/>
        <w:bottom w:val="none" w:sz="0" w:space="0" w:color="auto"/>
        <w:right w:val="none" w:sz="0" w:space="0" w:color="auto"/>
      </w:divBdr>
    </w:div>
    <w:div w:id="454099012">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774054154">
      <w:bodyDiv w:val="1"/>
      <w:marLeft w:val="0"/>
      <w:marRight w:val="0"/>
      <w:marTop w:val="0"/>
      <w:marBottom w:val="0"/>
      <w:divBdr>
        <w:top w:val="none" w:sz="0" w:space="0" w:color="auto"/>
        <w:left w:val="none" w:sz="0" w:space="0" w:color="auto"/>
        <w:bottom w:val="none" w:sz="0" w:space="0" w:color="auto"/>
        <w:right w:val="none" w:sz="0" w:space="0" w:color="auto"/>
      </w:divBdr>
    </w:div>
    <w:div w:id="870456315">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890699945">
      <w:bodyDiv w:val="1"/>
      <w:marLeft w:val="0"/>
      <w:marRight w:val="0"/>
      <w:marTop w:val="0"/>
      <w:marBottom w:val="0"/>
      <w:divBdr>
        <w:top w:val="none" w:sz="0" w:space="0" w:color="auto"/>
        <w:left w:val="none" w:sz="0" w:space="0" w:color="auto"/>
        <w:bottom w:val="none" w:sz="0" w:space="0" w:color="auto"/>
        <w:right w:val="none" w:sz="0" w:space="0" w:color="auto"/>
      </w:divBdr>
      <w:divsChild>
        <w:div w:id="1427337595">
          <w:marLeft w:val="0"/>
          <w:marRight w:val="0"/>
          <w:marTop w:val="0"/>
          <w:marBottom w:val="0"/>
          <w:divBdr>
            <w:top w:val="none" w:sz="0" w:space="0" w:color="auto"/>
            <w:left w:val="none" w:sz="0" w:space="0" w:color="auto"/>
            <w:bottom w:val="none" w:sz="0" w:space="0" w:color="auto"/>
            <w:right w:val="none" w:sz="0" w:space="0" w:color="auto"/>
          </w:divBdr>
        </w:div>
        <w:div w:id="446432639">
          <w:marLeft w:val="0"/>
          <w:marRight w:val="0"/>
          <w:marTop w:val="0"/>
          <w:marBottom w:val="0"/>
          <w:divBdr>
            <w:top w:val="none" w:sz="0" w:space="0" w:color="auto"/>
            <w:left w:val="none" w:sz="0" w:space="0" w:color="auto"/>
            <w:bottom w:val="none" w:sz="0" w:space="0" w:color="auto"/>
            <w:right w:val="none" w:sz="0" w:space="0" w:color="auto"/>
          </w:divBdr>
        </w:div>
        <w:div w:id="1695812106">
          <w:marLeft w:val="0"/>
          <w:marRight w:val="0"/>
          <w:marTop w:val="0"/>
          <w:marBottom w:val="0"/>
          <w:divBdr>
            <w:top w:val="none" w:sz="0" w:space="0" w:color="auto"/>
            <w:left w:val="none" w:sz="0" w:space="0" w:color="auto"/>
            <w:bottom w:val="none" w:sz="0" w:space="0" w:color="auto"/>
            <w:right w:val="none" w:sz="0" w:space="0" w:color="auto"/>
          </w:divBdr>
        </w:div>
        <w:div w:id="577790872">
          <w:marLeft w:val="0"/>
          <w:marRight w:val="0"/>
          <w:marTop w:val="0"/>
          <w:marBottom w:val="0"/>
          <w:divBdr>
            <w:top w:val="none" w:sz="0" w:space="0" w:color="auto"/>
            <w:left w:val="none" w:sz="0" w:space="0" w:color="auto"/>
            <w:bottom w:val="none" w:sz="0" w:space="0" w:color="auto"/>
            <w:right w:val="none" w:sz="0" w:space="0" w:color="auto"/>
          </w:divBdr>
        </w:div>
        <w:div w:id="1495876809">
          <w:marLeft w:val="0"/>
          <w:marRight w:val="0"/>
          <w:marTop w:val="0"/>
          <w:marBottom w:val="0"/>
          <w:divBdr>
            <w:top w:val="none" w:sz="0" w:space="0" w:color="auto"/>
            <w:left w:val="none" w:sz="0" w:space="0" w:color="auto"/>
            <w:bottom w:val="none" w:sz="0" w:space="0" w:color="auto"/>
            <w:right w:val="none" w:sz="0" w:space="0" w:color="auto"/>
          </w:divBdr>
        </w:div>
        <w:div w:id="1630042681">
          <w:marLeft w:val="0"/>
          <w:marRight w:val="0"/>
          <w:marTop w:val="0"/>
          <w:marBottom w:val="0"/>
          <w:divBdr>
            <w:top w:val="none" w:sz="0" w:space="0" w:color="auto"/>
            <w:left w:val="none" w:sz="0" w:space="0" w:color="auto"/>
            <w:bottom w:val="none" w:sz="0" w:space="0" w:color="auto"/>
            <w:right w:val="none" w:sz="0" w:space="0" w:color="auto"/>
          </w:divBdr>
        </w:div>
        <w:div w:id="360328304">
          <w:marLeft w:val="0"/>
          <w:marRight w:val="0"/>
          <w:marTop w:val="0"/>
          <w:marBottom w:val="0"/>
          <w:divBdr>
            <w:top w:val="none" w:sz="0" w:space="0" w:color="auto"/>
            <w:left w:val="none" w:sz="0" w:space="0" w:color="auto"/>
            <w:bottom w:val="none" w:sz="0" w:space="0" w:color="auto"/>
            <w:right w:val="none" w:sz="0" w:space="0" w:color="auto"/>
          </w:divBdr>
        </w:div>
        <w:div w:id="1485775769">
          <w:marLeft w:val="0"/>
          <w:marRight w:val="0"/>
          <w:marTop w:val="0"/>
          <w:marBottom w:val="0"/>
          <w:divBdr>
            <w:top w:val="none" w:sz="0" w:space="0" w:color="auto"/>
            <w:left w:val="none" w:sz="0" w:space="0" w:color="auto"/>
            <w:bottom w:val="none" w:sz="0" w:space="0" w:color="auto"/>
            <w:right w:val="none" w:sz="0" w:space="0" w:color="auto"/>
          </w:divBdr>
        </w:div>
        <w:div w:id="784882723">
          <w:marLeft w:val="0"/>
          <w:marRight w:val="0"/>
          <w:marTop w:val="0"/>
          <w:marBottom w:val="0"/>
          <w:divBdr>
            <w:top w:val="none" w:sz="0" w:space="0" w:color="auto"/>
            <w:left w:val="none" w:sz="0" w:space="0" w:color="auto"/>
            <w:bottom w:val="none" w:sz="0" w:space="0" w:color="auto"/>
            <w:right w:val="none" w:sz="0" w:space="0" w:color="auto"/>
          </w:divBdr>
        </w:div>
        <w:div w:id="1558127867">
          <w:marLeft w:val="0"/>
          <w:marRight w:val="0"/>
          <w:marTop w:val="0"/>
          <w:marBottom w:val="0"/>
          <w:divBdr>
            <w:top w:val="none" w:sz="0" w:space="0" w:color="auto"/>
            <w:left w:val="none" w:sz="0" w:space="0" w:color="auto"/>
            <w:bottom w:val="none" w:sz="0" w:space="0" w:color="auto"/>
            <w:right w:val="none" w:sz="0" w:space="0" w:color="auto"/>
          </w:divBdr>
        </w:div>
        <w:div w:id="1076123017">
          <w:marLeft w:val="0"/>
          <w:marRight w:val="0"/>
          <w:marTop w:val="0"/>
          <w:marBottom w:val="0"/>
          <w:divBdr>
            <w:top w:val="none" w:sz="0" w:space="0" w:color="auto"/>
            <w:left w:val="none" w:sz="0" w:space="0" w:color="auto"/>
            <w:bottom w:val="none" w:sz="0" w:space="0" w:color="auto"/>
            <w:right w:val="none" w:sz="0" w:space="0" w:color="auto"/>
          </w:divBdr>
        </w:div>
        <w:div w:id="2022506748">
          <w:marLeft w:val="0"/>
          <w:marRight w:val="0"/>
          <w:marTop w:val="0"/>
          <w:marBottom w:val="0"/>
          <w:divBdr>
            <w:top w:val="none" w:sz="0" w:space="0" w:color="auto"/>
            <w:left w:val="none" w:sz="0" w:space="0" w:color="auto"/>
            <w:bottom w:val="none" w:sz="0" w:space="0" w:color="auto"/>
            <w:right w:val="none" w:sz="0" w:space="0" w:color="auto"/>
          </w:divBdr>
        </w:div>
        <w:div w:id="1086852044">
          <w:marLeft w:val="0"/>
          <w:marRight w:val="0"/>
          <w:marTop w:val="0"/>
          <w:marBottom w:val="0"/>
          <w:divBdr>
            <w:top w:val="none" w:sz="0" w:space="0" w:color="auto"/>
            <w:left w:val="none" w:sz="0" w:space="0" w:color="auto"/>
            <w:bottom w:val="none" w:sz="0" w:space="0" w:color="auto"/>
            <w:right w:val="none" w:sz="0" w:space="0" w:color="auto"/>
          </w:divBdr>
        </w:div>
        <w:div w:id="330063439">
          <w:marLeft w:val="0"/>
          <w:marRight w:val="0"/>
          <w:marTop w:val="0"/>
          <w:marBottom w:val="0"/>
          <w:divBdr>
            <w:top w:val="none" w:sz="0" w:space="0" w:color="auto"/>
            <w:left w:val="none" w:sz="0" w:space="0" w:color="auto"/>
            <w:bottom w:val="none" w:sz="0" w:space="0" w:color="auto"/>
            <w:right w:val="none" w:sz="0" w:space="0" w:color="auto"/>
          </w:divBdr>
        </w:div>
        <w:div w:id="574052159">
          <w:marLeft w:val="0"/>
          <w:marRight w:val="0"/>
          <w:marTop w:val="0"/>
          <w:marBottom w:val="0"/>
          <w:divBdr>
            <w:top w:val="none" w:sz="0" w:space="0" w:color="auto"/>
            <w:left w:val="none" w:sz="0" w:space="0" w:color="auto"/>
            <w:bottom w:val="none" w:sz="0" w:space="0" w:color="auto"/>
            <w:right w:val="none" w:sz="0" w:space="0" w:color="auto"/>
          </w:divBdr>
        </w:div>
        <w:div w:id="760759672">
          <w:marLeft w:val="0"/>
          <w:marRight w:val="0"/>
          <w:marTop w:val="0"/>
          <w:marBottom w:val="0"/>
          <w:divBdr>
            <w:top w:val="none" w:sz="0" w:space="0" w:color="auto"/>
            <w:left w:val="none" w:sz="0" w:space="0" w:color="auto"/>
            <w:bottom w:val="none" w:sz="0" w:space="0" w:color="auto"/>
            <w:right w:val="none" w:sz="0" w:space="0" w:color="auto"/>
          </w:divBdr>
        </w:div>
      </w:divsChild>
    </w:div>
    <w:div w:id="924917184">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250777844">
      <w:bodyDiv w:val="1"/>
      <w:marLeft w:val="0"/>
      <w:marRight w:val="0"/>
      <w:marTop w:val="0"/>
      <w:marBottom w:val="0"/>
      <w:divBdr>
        <w:top w:val="none" w:sz="0" w:space="0" w:color="auto"/>
        <w:left w:val="none" w:sz="0" w:space="0" w:color="auto"/>
        <w:bottom w:val="none" w:sz="0" w:space="0" w:color="auto"/>
        <w:right w:val="none" w:sz="0" w:space="0" w:color="auto"/>
      </w:divBdr>
      <w:divsChild>
        <w:div w:id="295572189">
          <w:marLeft w:val="0"/>
          <w:marRight w:val="0"/>
          <w:marTop w:val="0"/>
          <w:marBottom w:val="0"/>
          <w:divBdr>
            <w:top w:val="none" w:sz="0" w:space="0" w:color="auto"/>
            <w:left w:val="none" w:sz="0" w:space="0" w:color="auto"/>
            <w:bottom w:val="none" w:sz="0" w:space="0" w:color="auto"/>
            <w:right w:val="none" w:sz="0" w:space="0" w:color="auto"/>
          </w:divBdr>
        </w:div>
        <w:div w:id="1097796952">
          <w:marLeft w:val="0"/>
          <w:marRight w:val="0"/>
          <w:marTop w:val="0"/>
          <w:marBottom w:val="0"/>
          <w:divBdr>
            <w:top w:val="none" w:sz="0" w:space="0" w:color="auto"/>
            <w:left w:val="none" w:sz="0" w:space="0" w:color="auto"/>
            <w:bottom w:val="none" w:sz="0" w:space="0" w:color="auto"/>
            <w:right w:val="none" w:sz="0" w:space="0" w:color="auto"/>
          </w:divBdr>
        </w:div>
        <w:div w:id="1815559227">
          <w:marLeft w:val="0"/>
          <w:marRight w:val="0"/>
          <w:marTop w:val="0"/>
          <w:marBottom w:val="0"/>
          <w:divBdr>
            <w:top w:val="none" w:sz="0" w:space="0" w:color="auto"/>
            <w:left w:val="none" w:sz="0" w:space="0" w:color="auto"/>
            <w:bottom w:val="none" w:sz="0" w:space="0" w:color="auto"/>
            <w:right w:val="none" w:sz="0" w:space="0" w:color="auto"/>
          </w:divBdr>
        </w:div>
      </w:divsChild>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420982178">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511601234">
      <w:bodyDiv w:val="1"/>
      <w:marLeft w:val="0"/>
      <w:marRight w:val="0"/>
      <w:marTop w:val="0"/>
      <w:marBottom w:val="0"/>
      <w:divBdr>
        <w:top w:val="none" w:sz="0" w:space="0" w:color="auto"/>
        <w:left w:val="none" w:sz="0" w:space="0" w:color="auto"/>
        <w:bottom w:val="none" w:sz="0" w:space="0" w:color="auto"/>
        <w:right w:val="none" w:sz="0" w:space="0" w:color="auto"/>
      </w:divBdr>
    </w:div>
    <w:div w:id="173580856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777864781">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45453976">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69451055">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8D24-AD2F-4688-A1CC-25E496DF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1277</Words>
  <Characters>6898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2016-07-20T14:29:00Z</cp:lastPrinted>
  <dcterms:created xsi:type="dcterms:W3CDTF">2016-08-25T19:28:00Z</dcterms:created>
  <dcterms:modified xsi:type="dcterms:W3CDTF">2016-09-02T17:34:00Z</dcterms:modified>
</cp:coreProperties>
</file>