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63D08434" w:rsidR="00020BC5" w:rsidRPr="00F86CBC" w:rsidRDefault="0016169D" w:rsidP="00670CE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  <w:r w:rsidR="000C5A61" w:rsidRPr="00F86CBC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50E6902E" w:rsidR="00A265E9" w:rsidRPr="00F86CBC" w:rsidRDefault="00A265E9" w:rsidP="0016169D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16169D">
              <w:rPr>
                <w:rFonts w:ascii="Times New Roman" w:hAnsi="Times New Roman" w:cs="Times New Roman"/>
                <w:b/>
              </w:rPr>
              <w:t>29</w:t>
            </w:r>
            <w:r w:rsidR="002304B0" w:rsidRPr="00F86CBC">
              <w:rPr>
                <w:rFonts w:ascii="Times New Roman" w:hAnsi="Times New Roman" w:cs="Times New Roman"/>
                <w:b/>
              </w:rPr>
              <w:t>/03</w:t>
            </w:r>
            <w:r w:rsidRPr="00F86CB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31D7D1DC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Pr="00F86CBC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6A4345C0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Pr="00F86CBC">
              <w:rPr>
                <w:rFonts w:ascii="Times New Roman" w:hAnsi="Times New Roman" w:cs="Times New Roman"/>
              </w:rPr>
              <w:t>18h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29591ED3" w:rsidR="00A265E9" w:rsidRPr="00F86CBC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F86CBC">
              <w:rPr>
                <w:rFonts w:ascii="Times New Roman" w:hAnsi="Times New Roman" w:cs="Times New Roman"/>
              </w:rPr>
              <w:t>Sala de Reuniões da C</w:t>
            </w:r>
            <w:r w:rsidR="00670CE1" w:rsidRPr="00F86CBC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081B77C1" w:rsidR="009E47A2" w:rsidRPr="00F86CBC" w:rsidRDefault="0047308C" w:rsidP="0016169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6169D">
              <w:rPr>
                <w:rFonts w:ascii="Times New Roman" w:eastAsia="Times New Roman" w:hAnsi="Times New Roman" w:cs="Times New Roman"/>
              </w:rPr>
              <w:t xml:space="preserve"> e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o 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6169D">
              <w:rPr>
                <w:rFonts w:ascii="Times New Roman" w:eastAsia="Times New Roman" w:hAnsi="Times New Roman" w:cs="Times New Roman"/>
              </w:rPr>
              <w:t xml:space="preserve">;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>, a Secretária Executiva Carla Lago e o assistente administrativo Eduardo Silva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F86CBC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4F120DD5" w:rsidR="009E47A2" w:rsidRPr="00F86CBC" w:rsidRDefault="00454E37" w:rsidP="00670CE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16169D">
              <w:rPr>
                <w:rFonts w:ascii="Times New Roman" w:hAnsi="Times New Roman" w:cs="Times New Roman"/>
                <w:b/>
              </w:rPr>
              <w:t>01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E52B70" w:rsidRPr="00F86CBC">
              <w:rPr>
                <w:rFonts w:ascii="Times New Roman" w:hAnsi="Times New Roman" w:cs="Times New Roman"/>
                <w:b/>
              </w:rPr>
              <w:t xml:space="preserve"> reunião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extraordinária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14548C42" w:rsidR="008A6601" w:rsidRPr="00F86CBC" w:rsidRDefault="00670CE1" w:rsidP="002304B0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A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 súmula fo</w:t>
            </w:r>
            <w:r w:rsidRPr="00F86CBC">
              <w:rPr>
                <w:rFonts w:ascii="Times New Roman" w:eastAsia="Times New Roman" w:hAnsi="Times New Roman" w:cs="Times New Roman"/>
              </w:rPr>
              <w:t xml:space="preserve">i </w:t>
            </w:r>
            <w:r w:rsidR="008A6601" w:rsidRPr="00F86CBC">
              <w:rPr>
                <w:rFonts w:ascii="Times New Roman" w:eastAsia="Times New Roman" w:hAnsi="Times New Roman" w:cs="Times New Roman"/>
              </w:rPr>
              <w:t>lida e assinadas pelos presentes.</w:t>
            </w:r>
            <w:r w:rsidRPr="00F86CB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3F91" w:rsidRPr="00F86CBC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78784957" w:rsidR="00403F91" w:rsidRPr="00F86CBC" w:rsidRDefault="0016169D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670CE1" w:rsidRPr="00F86CBC" w14:paraId="5C56102A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7385" w14:textId="646C540F" w:rsidR="00670CE1" w:rsidRPr="008E1458" w:rsidRDefault="00335EC5" w:rsidP="00914865">
            <w:pPr>
              <w:pStyle w:val="PargrafodaLista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8E1458">
              <w:rPr>
                <w:rFonts w:ascii="Times New Roman" w:hAnsi="Times New Roman" w:cs="Times New Roman"/>
              </w:rPr>
              <w:t xml:space="preserve">Processo ético-disciplinar nº 276380/2015: A Comissão solicita que a denunciada seja notificada para o cumprimento do acordo estabelecido na audiência de conciliação realizada em 08/03/16, </w:t>
            </w:r>
            <w:proofErr w:type="gramStart"/>
            <w:r w:rsidRPr="008E1458">
              <w:rPr>
                <w:rFonts w:ascii="Times New Roman" w:hAnsi="Times New Roman" w:cs="Times New Roman"/>
              </w:rPr>
              <w:t>sob pena</w:t>
            </w:r>
            <w:proofErr w:type="gramEnd"/>
            <w:r w:rsidRPr="008E1458">
              <w:rPr>
                <w:rFonts w:ascii="Times New Roman" w:hAnsi="Times New Roman" w:cs="Times New Roman"/>
              </w:rPr>
              <w:t xml:space="preserve"> de cancelamento do acordo e prosseguimento do processo.</w:t>
            </w:r>
          </w:p>
          <w:p w14:paraId="3B92D2B9" w14:textId="77777777" w:rsidR="00335EC5" w:rsidRDefault="00335EC5" w:rsidP="00914865">
            <w:pPr>
              <w:tabs>
                <w:tab w:val="left" w:pos="317"/>
              </w:tabs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14:paraId="6F1189D2" w14:textId="69FC37DA" w:rsidR="00335EC5" w:rsidRPr="008E1458" w:rsidRDefault="00335EC5" w:rsidP="00914865">
            <w:pPr>
              <w:pStyle w:val="PargrafodaLista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8E1458">
              <w:rPr>
                <w:rFonts w:ascii="Times New Roman" w:hAnsi="Times New Roman" w:cs="Times New Roman"/>
              </w:rPr>
              <w:t>Denúncia n º 7889/2015 - Protocolo de registro na CED nº 340485/2016: designado relator Cons. Márcio Lontra.</w:t>
            </w:r>
          </w:p>
          <w:p w14:paraId="71DE5E12" w14:textId="77777777" w:rsidR="00335EC5" w:rsidRDefault="00335EC5" w:rsidP="00914865">
            <w:pPr>
              <w:tabs>
                <w:tab w:val="left" w:pos="317"/>
              </w:tabs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14:paraId="5AF80A56" w14:textId="354F20CB" w:rsidR="00B06208" w:rsidRPr="008E1458" w:rsidRDefault="00B06208" w:rsidP="00914865">
            <w:pPr>
              <w:pStyle w:val="PargrafodaLista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8E1458">
              <w:rPr>
                <w:rFonts w:ascii="Times New Roman" w:hAnsi="Times New Roman" w:cs="Times New Roman"/>
              </w:rPr>
              <w:t>Protocolo de registro na CED nº 337110/2016: A Comissão decide pela remessa do processo à assessoria jurídica para análise quanto à inscrição em dívida e cobrança/execução judicial.</w:t>
            </w:r>
          </w:p>
          <w:p w14:paraId="117FB627" w14:textId="77777777" w:rsidR="00335EC5" w:rsidRDefault="00335EC5" w:rsidP="00914865">
            <w:pPr>
              <w:tabs>
                <w:tab w:val="left" w:pos="317"/>
              </w:tabs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14:paraId="15262D7E" w14:textId="0526478D" w:rsidR="00B06208" w:rsidRPr="008E1458" w:rsidRDefault="00B06208" w:rsidP="00914865">
            <w:pPr>
              <w:pStyle w:val="PargrafodaLista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8E1458">
              <w:rPr>
                <w:rFonts w:ascii="Times New Roman" w:hAnsi="Times New Roman" w:cs="Times New Roman"/>
              </w:rPr>
              <w:t>Denúncia nº 4985/2015 - Protocolo de registro na CED nº 337101/2016: designado relator Cons. Rui Mineiro.</w:t>
            </w:r>
          </w:p>
          <w:p w14:paraId="06D3B167" w14:textId="77777777" w:rsidR="00B06208" w:rsidRDefault="00B06208" w:rsidP="00914865">
            <w:pPr>
              <w:tabs>
                <w:tab w:val="left" w:pos="317"/>
              </w:tabs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14:paraId="0D99E943" w14:textId="08DB19FF" w:rsidR="00B06208" w:rsidRPr="008E1458" w:rsidRDefault="008E1458" w:rsidP="00914865">
            <w:pPr>
              <w:pStyle w:val="PargrafodaLista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8E1458">
              <w:rPr>
                <w:rFonts w:ascii="Times New Roman" w:hAnsi="Times New Roman" w:cs="Times New Roman"/>
              </w:rPr>
              <w:t>Processo ético-disciplinar nº 198211/2014: O relator Cons. Marcelo Maia solicita o desarquivamento do processo, uma vez que o denunciado não cumpriu o acordo estabelecido na audiência de conciliação.</w:t>
            </w:r>
          </w:p>
          <w:p w14:paraId="74C08E6A" w14:textId="018FF993" w:rsidR="008E1458" w:rsidRDefault="008E1458" w:rsidP="00914865">
            <w:pPr>
              <w:tabs>
                <w:tab w:val="left" w:pos="317"/>
              </w:tabs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Ainda, solicita que as partes sejam oficiadas sobre o desarquivamento e estabelece o prazo de 15 dias para complementação de informações e, ao final do prazo, encaminhar o processo para relatório e voto na CED/RS.</w:t>
            </w:r>
          </w:p>
          <w:p w14:paraId="1A245B91" w14:textId="77777777" w:rsidR="008E1458" w:rsidRDefault="008E1458" w:rsidP="00914865">
            <w:pPr>
              <w:tabs>
                <w:tab w:val="left" w:pos="317"/>
              </w:tabs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14:paraId="685372E9" w14:textId="77777777" w:rsidR="008E1458" w:rsidRDefault="008E1458" w:rsidP="00914865">
            <w:pPr>
              <w:pStyle w:val="PargrafodaLista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ind w:left="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ético-disciplinar nº 198210/2014: designado relator Cons. Rui Mineiro.</w:t>
            </w:r>
          </w:p>
          <w:p w14:paraId="2CFD5327" w14:textId="77777777" w:rsidR="00914865" w:rsidRDefault="00914865" w:rsidP="00914865">
            <w:pPr>
              <w:pStyle w:val="PargrafodaLista"/>
              <w:tabs>
                <w:tab w:val="left" w:pos="317"/>
              </w:tabs>
              <w:autoSpaceDE w:val="0"/>
              <w:autoSpaceDN w:val="0"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E412655" w14:textId="5296CCFF" w:rsidR="008E1458" w:rsidRPr="00823681" w:rsidRDefault="008E1458" w:rsidP="00914865">
            <w:pPr>
              <w:pStyle w:val="PargrafodaLista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823681">
              <w:rPr>
                <w:rFonts w:ascii="Times New Roman" w:hAnsi="Times New Roman" w:cs="Times New Roman"/>
              </w:rPr>
              <w:t xml:space="preserve">Processo ético-disciplinar nº 143207/2014: </w:t>
            </w:r>
            <w:r w:rsidR="009D6E6D" w:rsidRPr="00823681">
              <w:rPr>
                <w:rFonts w:ascii="Times New Roman" w:hAnsi="Times New Roman" w:cs="Times New Roman"/>
              </w:rPr>
              <w:t>processo encaminhado pelo relator, Cons. Rui Mineiro</w:t>
            </w:r>
            <w:r w:rsidR="00823681" w:rsidRPr="00823681">
              <w:rPr>
                <w:rFonts w:ascii="Times New Roman" w:hAnsi="Times New Roman" w:cs="Times New Roman"/>
              </w:rPr>
              <w:t xml:space="preserve"> à Gerência Técnica </w:t>
            </w:r>
            <w:r w:rsidR="009D6E6D" w:rsidRPr="00823681">
              <w:rPr>
                <w:rFonts w:ascii="Times New Roman" w:hAnsi="Times New Roman" w:cs="Times New Roman"/>
              </w:rPr>
              <w:t>para resumo do processo, capitulação e identificação das possíveis infrações.</w:t>
            </w:r>
          </w:p>
          <w:p w14:paraId="3C33A3B0" w14:textId="77777777" w:rsidR="00914865" w:rsidRDefault="00914865" w:rsidP="00914865">
            <w:pPr>
              <w:pStyle w:val="PargrafodaLista"/>
              <w:tabs>
                <w:tab w:val="left" w:pos="317"/>
              </w:tabs>
              <w:autoSpaceDE w:val="0"/>
              <w:autoSpaceDN w:val="0"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96524F0" w14:textId="77777777" w:rsidR="0064180E" w:rsidRDefault="00914865" w:rsidP="00914865">
            <w:pPr>
              <w:pStyle w:val="PargrafodaLista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ind w:left="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de fiscalização nº 8191/2014: Tendo em visto que fincou o prazo para juntada de documentos para análise de admissibilidade por parte do contratante e, uma vez que não existe denúncia contra a profissional mencionada, arquive-se o mesmo no âmbito dessa comissão. Ao mesmo tempo, encaminha-se cópia ao Ministério Público por exercício ilegal da profissão.</w:t>
            </w:r>
          </w:p>
          <w:p w14:paraId="1FF38585" w14:textId="78A5CE31" w:rsidR="00914865" w:rsidRPr="00914865" w:rsidRDefault="00914865" w:rsidP="005C6080">
            <w:pPr>
              <w:tabs>
                <w:tab w:val="left" w:pos="31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 tempo, há despacho da Gerência Técnica encaminhando o processo para a Gerência de Atendimento e Fiscalização para providências.</w:t>
            </w:r>
          </w:p>
        </w:tc>
      </w:tr>
      <w:tr w:rsidR="00B210AA" w:rsidRPr="00F86CBC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0B345725" w:rsidR="00B210AA" w:rsidRPr="0016169D" w:rsidRDefault="0016169D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Banner da CED/RS:</w:t>
            </w:r>
          </w:p>
        </w:tc>
      </w:tr>
      <w:tr w:rsidR="00B210AA" w:rsidRPr="00F86CBC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674" w14:textId="02C79D24" w:rsidR="002304B0" w:rsidRPr="00F86CBC" w:rsidRDefault="0043432F" w:rsidP="00823681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Comissão opta pelo modelo 02 e pede que </w:t>
            </w:r>
            <w:r w:rsidR="00823681">
              <w:rPr>
                <w:rFonts w:ascii="Times New Roman" w:hAnsi="Times New Roman" w:cs="Times New Roman"/>
              </w:rPr>
              <w:t>a impressão seja feita no tamanho padrão</w:t>
            </w:r>
            <w:r>
              <w:rPr>
                <w:rFonts w:ascii="Times New Roman" w:hAnsi="Times New Roman" w:cs="Times New Roman"/>
              </w:rPr>
              <w:t>, com corda para suporte.</w:t>
            </w:r>
          </w:p>
        </w:tc>
      </w:tr>
      <w:tr w:rsidR="004D133A" w:rsidRPr="002C5FF9" w14:paraId="01A4D9C0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10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D133A" w:rsidRPr="002C5FF9" w14:paraId="40D9907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D12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965D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1CF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D133A" w:rsidRPr="002C5FF9" w14:paraId="5E78F4E2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58CD" w14:textId="77777777" w:rsidR="004D133A" w:rsidRPr="002C5FF9" w:rsidRDefault="004D133A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A62F" w14:textId="7D9ADA68" w:rsidR="004D133A" w:rsidRPr="002C5FF9" w:rsidRDefault="004D133A" w:rsidP="004D133A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Informar a Coordenação de Comunicação da decisão da Comissão e solicitar a impressão do banner.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40B3" w14:textId="38B9D03A" w:rsidR="004D133A" w:rsidRPr="002C5FF9" w:rsidRDefault="004D133A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6169D" w:rsidRPr="00F86CBC" w14:paraId="147A091A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136C" w14:textId="1C723DF1" w:rsidR="0016169D" w:rsidRPr="0016169D" w:rsidRDefault="0016169D" w:rsidP="0008441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Visita às IES:</w:t>
            </w:r>
          </w:p>
        </w:tc>
      </w:tr>
      <w:tr w:rsidR="0016169D" w:rsidRPr="00F86CBC" w14:paraId="77099CBD" w14:textId="77777777" w:rsidTr="001616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1859" w14:textId="61E50451" w:rsidR="007C501D" w:rsidRPr="007C501D" w:rsidRDefault="007C501D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7C501D">
              <w:rPr>
                <w:rFonts w:ascii="Times New Roman" w:hAnsi="Times New Roman" w:cs="Times New Roman"/>
                <w:b/>
              </w:rPr>
              <w:t>4.1 Visita à Uri Santo Ângelo:</w:t>
            </w:r>
          </w:p>
          <w:p w14:paraId="68D1E1A6" w14:textId="7CE7F554" w:rsidR="007C501D" w:rsidRDefault="007C501D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Marcelo informa que a data da</w:t>
            </w:r>
            <w:r w:rsidR="00823681">
              <w:rPr>
                <w:rFonts w:ascii="Times New Roman" w:hAnsi="Times New Roman" w:cs="Times New Roman"/>
              </w:rPr>
              <w:t xml:space="preserve"> visita à URI foi alterada e o G</w:t>
            </w:r>
            <w:r>
              <w:rPr>
                <w:rFonts w:ascii="Times New Roman" w:hAnsi="Times New Roman" w:cs="Times New Roman"/>
              </w:rPr>
              <w:t xml:space="preserve">abinete está tratando diretamente com a Coordenação do Curso. </w:t>
            </w:r>
          </w:p>
          <w:p w14:paraId="0C91B5F1" w14:textId="77777777" w:rsidR="007C501D" w:rsidRDefault="007C501D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785824AA" w14:textId="77777777" w:rsidR="002B7F6C" w:rsidRDefault="007C501D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7F6C">
              <w:rPr>
                <w:rFonts w:ascii="Times New Roman" w:hAnsi="Times New Roman" w:cs="Times New Roman"/>
                <w:b/>
              </w:rPr>
              <w:t xml:space="preserve">4.2 </w:t>
            </w:r>
            <w:r w:rsidR="002B7F6C" w:rsidRPr="002B7F6C">
              <w:rPr>
                <w:rFonts w:ascii="Times New Roman" w:hAnsi="Times New Roman" w:cs="Times New Roman"/>
                <w:b/>
              </w:rPr>
              <w:t>Visita</w:t>
            </w:r>
            <w:proofErr w:type="gramEnd"/>
            <w:r w:rsidR="002B7F6C" w:rsidRPr="002B7F6C">
              <w:rPr>
                <w:rFonts w:ascii="Times New Roman" w:hAnsi="Times New Roman" w:cs="Times New Roman"/>
                <w:b/>
              </w:rPr>
              <w:t xml:space="preserve"> à FSG:</w:t>
            </w:r>
            <w:r w:rsidR="002B7F6C">
              <w:rPr>
                <w:rFonts w:ascii="Times New Roman" w:hAnsi="Times New Roman" w:cs="Times New Roman"/>
              </w:rPr>
              <w:t xml:space="preserve"> </w:t>
            </w:r>
          </w:p>
          <w:p w14:paraId="4CFD8D88" w14:textId="7D038349" w:rsidR="007C501D" w:rsidRDefault="002B7F6C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Conselheiro Rui Mineiro fará a apresentação.</w:t>
            </w:r>
          </w:p>
          <w:p w14:paraId="5B3AE896" w14:textId="77777777" w:rsidR="002B7F6C" w:rsidRDefault="002B7F6C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70AF23D8" w14:textId="175A16FB" w:rsidR="002B7F6C" w:rsidRPr="002B7F6C" w:rsidRDefault="002B7F6C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B7F6C">
              <w:rPr>
                <w:rFonts w:ascii="Times New Roman" w:hAnsi="Times New Roman" w:cs="Times New Roman"/>
                <w:b/>
              </w:rPr>
              <w:t>4.3 Visita</w:t>
            </w:r>
            <w:proofErr w:type="gramEnd"/>
            <w:r w:rsidRPr="002B7F6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7F6C">
              <w:rPr>
                <w:rFonts w:ascii="Times New Roman" w:hAnsi="Times New Roman" w:cs="Times New Roman"/>
                <w:b/>
              </w:rPr>
              <w:t>Unicruz</w:t>
            </w:r>
            <w:proofErr w:type="spellEnd"/>
            <w:r w:rsidRPr="002B7F6C">
              <w:rPr>
                <w:rFonts w:ascii="Times New Roman" w:hAnsi="Times New Roman" w:cs="Times New Roman"/>
                <w:b/>
              </w:rPr>
              <w:t xml:space="preserve"> à sede do CAU/RS:</w:t>
            </w:r>
          </w:p>
          <w:p w14:paraId="763049F0" w14:textId="2702BCB1" w:rsidR="002B7F6C" w:rsidRDefault="002B7F6C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Comissão solicita que seja reservado o Auditório G1, bem como que seja organizada uma visitação dos estudantes às dependências do CAU. Pede que a Coordenadora de Comunicação Marcele </w:t>
            </w:r>
            <w:proofErr w:type="gramStart"/>
            <w:r>
              <w:rPr>
                <w:rFonts w:ascii="Times New Roman" w:hAnsi="Times New Roman" w:cs="Times New Roman"/>
              </w:rPr>
              <w:t>Acosta</w:t>
            </w:r>
            <w:proofErr w:type="gramEnd"/>
            <w:r>
              <w:rPr>
                <w:rFonts w:ascii="Times New Roman" w:hAnsi="Times New Roman" w:cs="Times New Roman"/>
              </w:rPr>
              <w:t xml:space="preserve"> participe da reunião no retorno de suas férias para organizar a visitação.</w:t>
            </w:r>
          </w:p>
          <w:p w14:paraId="2F0DA9E5" w14:textId="30D84E5B" w:rsidR="002B7F6C" w:rsidRDefault="002B7F6C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Solicitam que a secret</w:t>
            </w:r>
            <w:r w:rsidR="00CF295F">
              <w:rPr>
                <w:rFonts w:ascii="Times New Roman" w:hAnsi="Times New Roman" w:cs="Times New Roman"/>
              </w:rPr>
              <w:t>ária Carla Lag</w:t>
            </w:r>
            <w:r>
              <w:rPr>
                <w:rFonts w:ascii="Times New Roman" w:hAnsi="Times New Roman" w:cs="Times New Roman"/>
              </w:rPr>
              <w:t>o verifique a programação da Coordenação para a visita (horário de chegada e saída</w:t>
            </w:r>
            <w:r w:rsidR="00CF295F">
              <w:rPr>
                <w:rFonts w:ascii="Times New Roman" w:hAnsi="Times New Roman" w:cs="Times New Roman"/>
              </w:rPr>
              <w:t xml:space="preserve"> dos estudantes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0AD082EE" w14:textId="77777777" w:rsidR="002B7F6C" w:rsidRPr="002B7F6C" w:rsidRDefault="002B7F6C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7C3B9E3A" w14:textId="16321900" w:rsidR="002B7F6C" w:rsidRPr="002B7F6C" w:rsidRDefault="002B7F6C" w:rsidP="00CF29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B7F6C">
              <w:rPr>
                <w:rFonts w:ascii="Times New Roman" w:hAnsi="Times New Roman" w:cs="Times New Roman"/>
                <w:b/>
              </w:rPr>
              <w:t>4.4 Visita</w:t>
            </w:r>
            <w:proofErr w:type="gramEnd"/>
            <w:r w:rsidRPr="002B7F6C">
              <w:rPr>
                <w:rFonts w:ascii="Times New Roman" w:hAnsi="Times New Roman" w:cs="Times New Roman"/>
                <w:b/>
              </w:rPr>
              <w:t xml:space="preserve"> à URI Santiago:</w:t>
            </w:r>
          </w:p>
          <w:p w14:paraId="3E1998D9" w14:textId="4A1299E1" w:rsidR="0016169D" w:rsidRPr="0016169D" w:rsidRDefault="002B7F6C" w:rsidP="00CF295F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O Coordenador do curso, Edmar Fabricio, enviou e-mail solicitando a participação da Comissão na Semana Acadêmica de 09 a 13/05. A Comissão sugere o dia 10/05</w:t>
            </w:r>
            <w:r w:rsidR="0043432F">
              <w:rPr>
                <w:rFonts w:ascii="Times New Roman" w:hAnsi="Times New Roman" w:cs="Times New Roman"/>
              </w:rPr>
              <w:t xml:space="preserve"> e pede que seja verificado o horário e o número de participantes. A partir dessas informações será definido qual Conselheiro fará a apresentação.</w:t>
            </w:r>
          </w:p>
        </w:tc>
      </w:tr>
      <w:tr w:rsidR="006078CB" w:rsidRPr="002C5FF9" w14:paraId="27629738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F66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6078CB" w:rsidRPr="002C5FF9" w14:paraId="7106EF10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125E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5D83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1BA" w14:textId="77777777" w:rsidR="006078CB" w:rsidRPr="002C5FF9" w:rsidRDefault="006078CB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078CB" w:rsidRPr="002C5FF9" w14:paraId="04354743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387E" w14:textId="77777777" w:rsidR="006078CB" w:rsidRPr="002C5FF9" w:rsidRDefault="006078CB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0107" w14:textId="1A29DA24" w:rsidR="006078CB" w:rsidRPr="002C5FF9" w:rsidRDefault="00CF295F" w:rsidP="003B3B2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com o Coordenador Edmar, da UNICRUZ, a programação da visita dos estudantes à sede do CAU.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5FC8" w14:textId="19331CF8" w:rsidR="006078CB" w:rsidRPr="002C5FF9" w:rsidRDefault="00CF295F" w:rsidP="00084418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16169D" w:rsidRPr="00F86CBC" w14:paraId="6131F074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767B3" w14:textId="3B3EEE8C" w:rsidR="0016169D" w:rsidRPr="0016169D" w:rsidRDefault="0016169D" w:rsidP="0008441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gerais:</w:t>
            </w:r>
          </w:p>
        </w:tc>
      </w:tr>
      <w:tr w:rsidR="0016169D" w:rsidRPr="00F86CBC" w14:paraId="31BC9DB1" w14:textId="77777777" w:rsidTr="00084418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7558" w14:textId="2C46BEDA" w:rsidR="006078CB" w:rsidRPr="00F86CBC" w:rsidRDefault="00823681" w:rsidP="007C50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foram tratados outros assuntos além dos previstos na pauta.</w:t>
            </w:r>
            <w:bookmarkStart w:id="0" w:name="_GoBack"/>
            <w:bookmarkEnd w:id="0"/>
          </w:p>
        </w:tc>
      </w:tr>
      <w:tr w:rsidR="004D133A" w:rsidRPr="002C5FF9" w14:paraId="70B6AF7A" w14:textId="77777777" w:rsidTr="0008441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647B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D133A" w:rsidRPr="002C5FF9" w14:paraId="7D5F4457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D1A2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0680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1D63" w14:textId="77777777" w:rsidR="004D133A" w:rsidRPr="002C5FF9" w:rsidRDefault="004D133A" w:rsidP="0008441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D133A" w:rsidRPr="002C5FF9" w14:paraId="186E1FB5" w14:textId="77777777" w:rsidTr="000844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B497" w14:textId="69BB8116" w:rsidR="004D133A" w:rsidRPr="002C5FF9" w:rsidRDefault="004D133A" w:rsidP="00084418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FC7" w14:textId="77777777" w:rsidR="004D133A" w:rsidRPr="002C5FF9" w:rsidRDefault="004D133A" w:rsidP="00084418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86DA" w14:textId="77777777" w:rsidR="004D133A" w:rsidRPr="002C5FF9" w:rsidRDefault="004D133A" w:rsidP="00084418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65DCF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F86CBC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465DCF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F86CB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F86CBC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F86CB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465DCF" w:rsidRPr="00F86CBC" w:rsidRDefault="008A6601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F86CB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D3EF1" w:rsidRPr="00F86CBC" w14:paraId="0C1234DF" w14:textId="77777777" w:rsidTr="006F2DDB">
        <w:trPr>
          <w:trHeight w:val="2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2B64" w14:textId="459E2E61" w:rsidR="005D3EF1" w:rsidRPr="00F86CBC" w:rsidRDefault="008A6601" w:rsidP="007D72C9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B35D" w14:textId="49B450BA" w:rsidR="005D3EF1" w:rsidRPr="00F86CBC" w:rsidRDefault="005D3EF1" w:rsidP="008A6601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 xml:space="preserve">Conselheiro </w:t>
            </w:r>
            <w:r w:rsidR="008A6601" w:rsidRPr="00F86CBC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D9C" w14:textId="77777777" w:rsidR="005D3EF1" w:rsidRPr="00F86CBC" w:rsidRDefault="005D3EF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29552" w14:textId="77777777" w:rsidR="0018696C" w:rsidRDefault="0018696C" w:rsidP="00A021E7">
      <w:pPr>
        <w:spacing w:after="0" w:line="240" w:lineRule="auto"/>
      </w:pPr>
      <w:r>
        <w:separator/>
      </w:r>
    </w:p>
  </w:endnote>
  <w:endnote w:type="continuationSeparator" w:id="0">
    <w:p w14:paraId="3C13F1DB" w14:textId="77777777" w:rsidR="0018696C" w:rsidRDefault="0018696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823681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FE9C9" w14:textId="77777777" w:rsidR="0018696C" w:rsidRDefault="0018696C" w:rsidP="00A021E7">
      <w:pPr>
        <w:spacing w:after="0" w:line="240" w:lineRule="auto"/>
      </w:pPr>
      <w:r>
        <w:separator/>
      </w:r>
    </w:p>
  </w:footnote>
  <w:footnote w:type="continuationSeparator" w:id="0">
    <w:p w14:paraId="7D198D0C" w14:textId="77777777" w:rsidR="0018696C" w:rsidRDefault="0018696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16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10"/>
  </w:num>
  <w:num w:numId="15">
    <w:abstractNumId w:val="8"/>
  </w:num>
  <w:num w:numId="16">
    <w:abstractNumId w:val="18"/>
  </w:num>
  <w:num w:numId="17">
    <w:abstractNumId w:val="0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8A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3B24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6D10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2DDB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368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4E3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DC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80BD-931E-46A0-8385-8EDDF248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47</cp:revision>
  <cp:lastPrinted>2016-03-17T11:23:00Z</cp:lastPrinted>
  <dcterms:created xsi:type="dcterms:W3CDTF">2016-02-24T13:23:00Z</dcterms:created>
  <dcterms:modified xsi:type="dcterms:W3CDTF">2016-04-14T12:35:00Z</dcterms:modified>
</cp:coreProperties>
</file>