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A59E7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5CA38E6A" w:rsidR="00020BC5" w:rsidRPr="004A59E7" w:rsidRDefault="00183378" w:rsidP="00454E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27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5A61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</w:t>
            </w:r>
            <w:r w:rsidR="0047308C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  <w:r w:rsidR="009E47A2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A59E7" w14:paraId="5CCBB582" w14:textId="77777777" w:rsidTr="696D901B">
        <w:tc>
          <w:tcPr>
            <w:tcW w:w="4797" w:type="dxa"/>
            <w:gridSpan w:val="3"/>
            <w:vAlign w:val="center"/>
          </w:tcPr>
          <w:p w14:paraId="53338E56" w14:textId="77777777" w:rsidR="009E47A2" w:rsidRPr="004A59E7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LOCAL:</w:t>
            </w:r>
            <w:r w:rsidRPr="004A59E7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4A59E7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4A59E7">
              <w:rPr>
                <w:rFonts w:ascii="Times New Roman" w:hAnsi="Times New Roman" w:cs="Times New Roman"/>
              </w:rPr>
              <w:t>– 1</w:t>
            </w:r>
            <w:r w:rsidR="00B86382" w:rsidRPr="004A59E7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º andar</w:t>
            </w:r>
            <w:r w:rsidR="007B3C0B" w:rsidRPr="004A5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14:paraId="76A7ACC2" w14:textId="2FA4F7E2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Data: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  <w:r w:rsidR="0047275D">
              <w:rPr>
                <w:rFonts w:ascii="Times New Roman" w:hAnsi="Times New Roman" w:cs="Times New Roman"/>
              </w:rPr>
              <w:t>18</w:t>
            </w:r>
            <w:r w:rsidR="00BB6C20" w:rsidRPr="004A59E7">
              <w:rPr>
                <w:rFonts w:ascii="Times New Roman" w:hAnsi="Times New Roman" w:cs="Times New Roman"/>
              </w:rPr>
              <w:t>/</w:t>
            </w:r>
            <w:r w:rsidR="00E9308D">
              <w:rPr>
                <w:rFonts w:ascii="Times New Roman" w:hAnsi="Times New Roman" w:cs="Times New Roman"/>
              </w:rPr>
              <w:t>0</w:t>
            </w:r>
            <w:r w:rsidR="0047275D">
              <w:rPr>
                <w:rFonts w:ascii="Times New Roman" w:hAnsi="Times New Roman" w:cs="Times New Roman"/>
              </w:rPr>
              <w:t>2</w:t>
            </w:r>
            <w:r w:rsidRPr="004A59E7">
              <w:rPr>
                <w:rFonts w:ascii="Times New Roman" w:hAnsi="Times New Roman" w:cs="Times New Roman"/>
              </w:rPr>
              <w:t>/201</w:t>
            </w:r>
            <w:r w:rsidR="00E9308D">
              <w:rPr>
                <w:rFonts w:ascii="Times New Roman" w:hAnsi="Times New Roman" w:cs="Times New Roman"/>
              </w:rPr>
              <w:t>6</w:t>
            </w:r>
          </w:p>
          <w:p w14:paraId="7E946115" w14:textId="6D87F017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Hora início:</w:t>
            </w:r>
            <w:r w:rsidRPr="004A59E7">
              <w:rPr>
                <w:rFonts w:ascii="Times New Roman" w:hAnsi="Times New Roman" w:cs="Times New Roman"/>
              </w:rPr>
              <w:t xml:space="preserve"> 1</w:t>
            </w:r>
            <w:r w:rsidR="00E9308D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h</w:t>
            </w:r>
            <w:r w:rsidRPr="004A59E7">
              <w:rPr>
                <w:rFonts w:ascii="Times New Roman" w:hAnsi="Times New Roman" w:cs="Times New Roman"/>
                <w:b/>
              </w:rPr>
              <w:tab/>
            </w:r>
          </w:p>
          <w:p w14:paraId="30F57C6D" w14:textId="29F50E0C" w:rsidR="009E47A2" w:rsidRPr="004A59E7" w:rsidRDefault="009E47A2" w:rsidP="00C944D5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4A59E7">
              <w:rPr>
                <w:rFonts w:ascii="Times New Roman" w:hAnsi="Times New Roman" w:cs="Times New Roman"/>
              </w:rPr>
              <w:t>1</w:t>
            </w:r>
            <w:r w:rsidR="001267DC">
              <w:rPr>
                <w:rFonts w:ascii="Times New Roman" w:hAnsi="Times New Roman" w:cs="Times New Roman"/>
              </w:rPr>
              <w:t>7h</w:t>
            </w:r>
            <w:r w:rsidR="00C944D5">
              <w:rPr>
                <w:rFonts w:ascii="Times New Roman" w:hAnsi="Times New Roman" w:cs="Times New Roman"/>
              </w:rPr>
              <w:t>50</w:t>
            </w:r>
            <w:r w:rsidR="001267DC">
              <w:rPr>
                <w:rFonts w:ascii="Times New Roman" w:hAnsi="Times New Roman" w:cs="Times New Roman"/>
              </w:rPr>
              <w:t>min</w:t>
            </w:r>
          </w:p>
        </w:tc>
      </w:tr>
      <w:tr w:rsidR="009E47A2" w:rsidRPr="004A59E7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77777777" w:rsidR="009E47A2" w:rsidRPr="004A59E7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PRESENTES: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</w:p>
          <w:p w14:paraId="25E71E8F" w14:textId="0B7B2457" w:rsidR="009E47A2" w:rsidRPr="004A59E7" w:rsidRDefault="0047308C" w:rsidP="00E9308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696D901B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944EA9" w:rsidRPr="696D901B">
              <w:rPr>
                <w:rFonts w:ascii="Times New Roman" w:eastAsia="Times New Roman" w:hAnsi="Times New Roman" w:cs="Times New Roman"/>
              </w:rPr>
              <w:t>, o Conselheiro titular Rui Mineiro</w:t>
            </w:r>
            <w:r w:rsidR="00183378" w:rsidRPr="696D901B">
              <w:rPr>
                <w:rFonts w:ascii="Times New Roman" w:eastAsia="Times New Roman" w:hAnsi="Times New Roman" w:cs="Times New Roman"/>
              </w:rPr>
              <w:t xml:space="preserve"> e</w:t>
            </w:r>
            <w:r w:rsidR="009D5FD5" w:rsidRPr="696D901B">
              <w:rPr>
                <w:rFonts w:ascii="Times New Roman" w:eastAsia="Times New Roman" w:hAnsi="Times New Roman" w:cs="Times New Roman"/>
              </w:rPr>
              <w:t xml:space="preserve"> </w:t>
            </w:r>
            <w:r w:rsidR="004C06D0" w:rsidRPr="696D901B">
              <w:rPr>
                <w:rFonts w:ascii="Times New Roman" w:eastAsia="Times New Roman" w:hAnsi="Times New Roman" w:cs="Times New Roman"/>
              </w:rPr>
              <w:t xml:space="preserve">o </w:t>
            </w:r>
            <w:r w:rsidR="006A35BF" w:rsidRPr="696D901B">
              <w:rPr>
                <w:rFonts w:ascii="Times New Roman" w:eastAsia="Times New Roman" w:hAnsi="Times New Roman" w:cs="Times New Roman"/>
              </w:rPr>
              <w:t xml:space="preserve">Conselheiro </w:t>
            </w:r>
            <w:r w:rsidR="00944EA9" w:rsidRPr="696D901B">
              <w:rPr>
                <w:rFonts w:ascii="Times New Roman" w:eastAsia="Times New Roman" w:hAnsi="Times New Roman" w:cs="Times New Roman"/>
              </w:rPr>
              <w:t xml:space="preserve">suplente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  <w:r w:rsidR="00183378" w:rsidRPr="004A59E7">
              <w:rPr>
                <w:rFonts w:ascii="Times New Roman" w:eastAsia="Times New Roman" w:hAnsi="Times New Roman" w:cs="Times New Roman"/>
              </w:rPr>
              <w:t>;</w:t>
            </w:r>
            <w:r w:rsidR="00E06969" w:rsidRPr="004A59E7">
              <w:rPr>
                <w:rFonts w:ascii="Times New Roman" w:eastAsia="Times New Roman" w:hAnsi="Times New Roman" w:cs="Times New Roman"/>
              </w:rPr>
              <w:t xml:space="preserve"> a Gerente Técnica </w:t>
            </w:r>
            <w:proofErr w:type="spellStart"/>
            <w:r w:rsidR="00E06969" w:rsidRPr="004A59E7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E06969" w:rsidRPr="004A59E7">
              <w:rPr>
                <w:rFonts w:ascii="Times New Roman" w:eastAsia="Times New Roman" w:hAnsi="Times New Roman" w:cs="Times New Roman"/>
              </w:rPr>
              <w:t xml:space="preserve"> Izabel </w:t>
            </w:r>
            <w:proofErr w:type="spellStart"/>
            <w:r w:rsidR="00E06969" w:rsidRPr="004A59E7">
              <w:rPr>
                <w:rFonts w:ascii="Times New Roman" w:eastAsia="Times New Roman" w:hAnsi="Times New Roman" w:cs="Times New Roman"/>
              </w:rPr>
              <w:t>Girardello</w:t>
            </w:r>
            <w:proofErr w:type="spellEnd"/>
            <w:r w:rsidR="00944EA9" w:rsidRPr="696D901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4A59E7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4A59E7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4A59E7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0544D37C" w:rsidR="009E47A2" w:rsidRPr="004A59E7" w:rsidRDefault="00454E37" w:rsidP="00E52B7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E9308D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E52B70">
              <w:rPr>
                <w:rFonts w:ascii="Times New Roman" w:hAnsi="Times New Roman" w:cs="Times New Roman"/>
                <w:b/>
              </w:rPr>
              <w:t>56ª reunião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4A59E7" w14:paraId="1168F6A0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8DE1" w14:textId="6A7DF068" w:rsidR="000C64F8" w:rsidRPr="004A59E7" w:rsidRDefault="00FA3683" w:rsidP="00FA3683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reunião foi realizada exclusivamente para análise de Denúncias e processos e, sendo assim, a súmula será verificada na próxima reunião.</w:t>
            </w:r>
          </w:p>
        </w:tc>
      </w:tr>
      <w:tr w:rsidR="009E47A2" w:rsidRPr="004A59E7" w14:paraId="2416828B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7AC4" w14:textId="77777777" w:rsidR="009E47A2" w:rsidRPr="004A59E7" w:rsidRDefault="009E47A2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03F91" w:rsidRPr="004A59E7" w14:paraId="023BEC4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684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BB33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AE25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3F91" w:rsidRPr="004A59E7" w14:paraId="7F49EBCC" w14:textId="77777777" w:rsidTr="696D901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5CDCD0" w14:textId="7C7CC156" w:rsidR="00403F91" w:rsidRPr="004A59E7" w:rsidRDefault="00FA3683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D94978" w14:textId="575567CC" w:rsidR="00403F91" w:rsidRPr="004A59E7" w:rsidRDefault="00FA3683" w:rsidP="00FA368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a aprovação da súmula da 56ª reunião na próxima 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59F539" w14:textId="6362406A" w:rsidR="00403F91" w:rsidRPr="004A59E7" w:rsidRDefault="00FA3683" w:rsidP="00FA368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403F91" w:rsidRPr="004A59E7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03EC5193" w:rsidR="00403F91" w:rsidRPr="004A59E7" w:rsidRDefault="00A3671D" w:rsidP="00E9308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Caderno Técnico:</w:t>
            </w:r>
          </w:p>
        </w:tc>
      </w:tr>
      <w:tr w:rsidR="009D5FD5" w:rsidRPr="004A59E7" w14:paraId="50BD0B84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D061" w14:textId="21DC054E" w:rsidR="00C9112C" w:rsidRPr="004A59E7" w:rsidRDefault="00A3671D" w:rsidP="00D405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tema será retomado na próxima reunião da Comissão.</w:t>
            </w:r>
          </w:p>
        </w:tc>
      </w:tr>
      <w:tr w:rsidR="00B210AA" w:rsidRPr="004A59E7" w14:paraId="01395E1D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14:paraId="2240D4D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210AA" w:rsidRPr="004A59E7" w14:paraId="0C4AE64F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589A" w14:textId="38668A18" w:rsidR="00B210AA" w:rsidRPr="004A59E7" w:rsidRDefault="00577E7C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CF85" w14:textId="6D964CB9" w:rsidR="00B210AA" w:rsidRPr="004A59E7" w:rsidRDefault="00577E7C" w:rsidP="00DC48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tema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3A0A4BD2" w:rsidR="00B210AA" w:rsidRPr="004A59E7" w:rsidRDefault="00577E7C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B210AA" w:rsidRPr="004A59E7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0C245647" w:rsidR="00B210AA" w:rsidRPr="004A59E7" w:rsidRDefault="00A3671D" w:rsidP="00A3671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denúncias e processos:</w:t>
            </w:r>
          </w:p>
        </w:tc>
      </w:tr>
      <w:tr w:rsidR="00B210AA" w:rsidRPr="004A59E7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FF5F" w14:textId="49D892D5" w:rsidR="00D542DB" w:rsidRPr="00FA3683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Denúncia nº 3921/2014 – Protocolo de registro na CED nº 337088/2016:</w:t>
            </w:r>
          </w:p>
          <w:p w14:paraId="6EFBC7CF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Inadmitido, uma vez que não foi identificada responsabilidade da denunciada.</w:t>
            </w:r>
          </w:p>
          <w:p w14:paraId="4C2D4A68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008C5B84" w14:textId="77777777" w:rsidR="00D542DB" w:rsidRPr="00FA3683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Denúncia nº 5103/2015 – Protocolo de registro na CED nº 337095/2016:</w:t>
            </w:r>
          </w:p>
          <w:p w14:paraId="239F815D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A Comissão decide pelo encaminhamento para audiência de conciliação.</w:t>
            </w:r>
          </w:p>
          <w:p w14:paraId="39329F48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661571F8" w14:textId="220A246D" w:rsidR="00D542DB" w:rsidRPr="00FA3683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 xml:space="preserve">Denúncia nº 2615/2014 – </w:t>
            </w:r>
            <w:r w:rsidR="00260A37">
              <w:rPr>
                <w:rFonts w:ascii="Times New Roman" w:hAnsi="Times New Roman" w:cs="Times New Roman"/>
              </w:rPr>
              <w:t>Processo CED</w:t>
            </w:r>
            <w:r w:rsidRPr="00FA3683">
              <w:rPr>
                <w:rFonts w:ascii="Times New Roman" w:hAnsi="Times New Roman" w:cs="Times New Roman"/>
              </w:rPr>
              <w:t xml:space="preserve"> nº 144783/2014:</w:t>
            </w:r>
          </w:p>
          <w:p w14:paraId="5FC23366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Para encaminhamento à Unidade de Fiscalização para diligência, bem como para notificação da denunciante para que apresente o projeto detalhado.</w:t>
            </w:r>
          </w:p>
          <w:p w14:paraId="383AB702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3F8B913B" w14:textId="77777777" w:rsidR="00D542DB" w:rsidRPr="00FA3683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Denúncia nº 6308/2015 – Protocolo de registro na CED nº 331482/2015:</w:t>
            </w:r>
          </w:p>
          <w:p w14:paraId="684F658A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A Comissão decide pelo encaminhamento para audiência de conciliação.</w:t>
            </w:r>
          </w:p>
          <w:p w14:paraId="48F7488F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51A75F3A" w14:textId="77777777" w:rsidR="00D542DB" w:rsidRPr="00FA3683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Denúncia nº 5446/2015 – Protocolo de registro na CED nº 337073/2016:</w:t>
            </w:r>
          </w:p>
          <w:p w14:paraId="1CFD26A3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Denúncia arquivada, tendo em visto que os documentos juntados pela denunciada foram suficientes para a desconstrução da denúncia.</w:t>
            </w:r>
          </w:p>
          <w:p w14:paraId="36C00AA4" w14:textId="77777777" w:rsidR="00D542DB" w:rsidRPr="00FA3683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0064FDBD" w14:textId="56FAADE2" w:rsidR="00D542DB" w:rsidRPr="002C19E9" w:rsidRDefault="00D542DB" w:rsidP="00D542DB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ind w:hanging="686"/>
              <w:jc w:val="both"/>
              <w:rPr>
                <w:rFonts w:ascii="Times New Roman" w:hAnsi="Times New Roman" w:cs="Times New Roman"/>
              </w:rPr>
            </w:pPr>
            <w:r w:rsidRPr="002C19E9">
              <w:rPr>
                <w:rFonts w:ascii="Times New Roman" w:hAnsi="Times New Roman" w:cs="Times New Roman"/>
              </w:rPr>
              <w:t xml:space="preserve">Denúncia nº 4732/2015 - </w:t>
            </w:r>
            <w:r w:rsidR="00260A37">
              <w:rPr>
                <w:rFonts w:ascii="Times New Roman" w:hAnsi="Times New Roman" w:cs="Times New Roman"/>
              </w:rPr>
              <w:t>Processo</w:t>
            </w:r>
            <w:r w:rsidRPr="002C19E9">
              <w:rPr>
                <w:rFonts w:ascii="Times New Roman" w:hAnsi="Times New Roman" w:cs="Times New Roman"/>
              </w:rPr>
              <w:t xml:space="preserve"> CED nº 251842/2015:</w:t>
            </w:r>
          </w:p>
          <w:p w14:paraId="3D66EC10" w14:textId="77777777" w:rsidR="00D542DB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Decidido pelo arquivamento.</w:t>
            </w:r>
          </w:p>
          <w:p w14:paraId="307B08B1" w14:textId="77777777" w:rsidR="00D542DB" w:rsidRDefault="00D542DB" w:rsidP="00D542DB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7B093F38" w14:textId="77777777" w:rsidR="00D542DB" w:rsidRDefault="00D542DB" w:rsidP="00957BCC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Protocolo de registro na CED nº 053981/2016:</w:t>
            </w:r>
          </w:p>
          <w:p w14:paraId="2CCB4E24" w14:textId="77777777" w:rsidR="00D542DB" w:rsidRDefault="00D542DB" w:rsidP="00957BCC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Decidido pelo arquivamento, tendo em vista que as folhas 32 a 37 se referem a outro processo.</w:t>
            </w:r>
          </w:p>
          <w:p w14:paraId="0E818C3B" w14:textId="77777777" w:rsidR="00D542DB" w:rsidRDefault="00D542DB" w:rsidP="00957BCC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AED5C0C" w14:textId="77777777" w:rsidR="00D542DB" w:rsidRDefault="00D542DB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Denúncia nº 4313 e 4314 – Protocolo de registro na CED nº 209846/2014:</w:t>
            </w:r>
          </w:p>
          <w:p w14:paraId="1EF0FD12" w14:textId="77777777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 vez que a denúncia não foi admitida, a Comissão decidiu pelo arquivamento. </w:t>
            </w:r>
          </w:p>
          <w:p w14:paraId="1E2964AC" w14:textId="77777777" w:rsidR="00D542DB" w:rsidRPr="002C19E9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507D8C0" w14:textId="576955E5" w:rsidR="00D542DB" w:rsidRDefault="00D542DB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Denúncia nº 2614 </w:t>
            </w:r>
            <w:r w:rsidR="00260A3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0A37">
              <w:rPr>
                <w:rFonts w:ascii="Times New Roman" w:hAnsi="Times New Roman" w:cs="Times New Roman"/>
              </w:rPr>
              <w:t xml:space="preserve">Processo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CED nº 245114/2015:</w:t>
            </w:r>
          </w:p>
          <w:p w14:paraId="0913156B" w14:textId="77777777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 vez que a denúncia não foi admitida, a Comissão decidiu pelo arquivamento. </w:t>
            </w:r>
          </w:p>
          <w:p w14:paraId="3C297147" w14:textId="59CCFC11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7EEEF05" w14:textId="77777777" w:rsidR="001809D7" w:rsidRDefault="001809D7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CEB8E9B" w14:textId="3F255AC6" w:rsidR="00D542DB" w:rsidRDefault="00D542DB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C19E9">
              <w:rPr>
                <w:rFonts w:ascii="Times New Roman" w:hAnsi="Times New Roman" w:cs="Times New Roman"/>
              </w:rPr>
              <w:lastRenderedPageBreak/>
              <w:t xml:space="preserve">Denúncia nº </w:t>
            </w:r>
            <w:r>
              <w:rPr>
                <w:rFonts w:ascii="Times New Roman" w:hAnsi="Times New Roman" w:cs="Times New Roman"/>
              </w:rPr>
              <w:t>5110/2015</w:t>
            </w:r>
            <w:r w:rsidRPr="002C19E9">
              <w:rPr>
                <w:rFonts w:ascii="Times New Roman" w:hAnsi="Times New Roman" w:cs="Times New Roman"/>
              </w:rPr>
              <w:t>- Protocolo de registro na CED nº 24511</w:t>
            </w:r>
            <w:r w:rsidR="00B4715C">
              <w:rPr>
                <w:rFonts w:ascii="Times New Roman" w:hAnsi="Times New Roman" w:cs="Times New Roman"/>
              </w:rPr>
              <w:t>7</w:t>
            </w:r>
            <w:r w:rsidRPr="002C19E9">
              <w:rPr>
                <w:rFonts w:ascii="Times New Roman" w:hAnsi="Times New Roman" w:cs="Times New Roman"/>
              </w:rPr>
              <w:t>/2015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3CA93AC" w14:textId="77777777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 vez que a conciliação foi exitosa, a Comissão solicita o arquivamento.</w:t>
            </w:r>
          </w:p>
          <w:p w14:paraId="5D8FEC46" w14:textId="77777777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5681B82" w14:textId="77777777" w:rsidR="00D542DB" w:rsidRDefault="00D542DB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750E5">
              <w:rPr>
                <w:rFonts w:ascii="Times New Roman" w:hAnsi="Times New Roman" w:cs="Times New Roman"/>
              </w:rPr>
              <w:t xml:space="preserve">Denúncia nº </w:t>
            </w:r>
            <w:r>
              <w:rPr>
                <w:rFonts w:ascii="Times New Roman" w:hAnsi="Times New Roman" w:cs="Times New Roman"/>
              </w:rPr>
              <w:t>721</w:t>
            </w:r>
            <w:r w:rsidRPr="00C750E5">
              <w:rPr>
                <w:rFonts w:ascii="Times New Roman" w:hAnsi="Times New Roman" w:cs="Times New Roman"/>
              </w:rPr>
              <w:t xml:space="preserve"> - Protocolo de registro na CED nº </w:t>
            </w:r>
            <w:r>
              <w:rPr>
                <w:rFonts w:ascii="Times New Roman" w:hAnsi="Times New Roman" w:cs="Times New Roman"/>
              </w:rPr>
              <w:t>260644/2015:</w:t>
            </w:r>
          </w:p>
          <w:p w14:paraId="35F44183" w14:textId="77777777" w:rsidR="00D542DB" w:rsidRDefault="00D542DB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Uma vez que não a denúncia não foi admitida, a Comissão decidiu pelo arquivamento. </w:t>
            </w:r>
          </w:p>
          <w:p w14:paraId="40C8EA36" w14:textId="77777777" w:rsidR="00957BCC" w:rsidRDefault="00957BCC" w:rsidP="00217668">
            <w:pPr>
              <w:tabs>
                <w:tab w:val="left" w:pos="0"/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6CDE956" w14:textId="23D89D57" w:rsidR="00957BCC" w:rsidRDefault="00957BCC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750E5">
              <w:rPr>
                <w:rFonts w:ascii="Times New Roman" w:hAnsi="Times New Roman" w:cs="Times New Roman"/>
              </w:rPr>
              <w:t>Protocolo de registro na CED nº</w:t>
            </w:r>
            <w:r>
              <w:rPr>
                <w:rFonts w:ascii="Times New Roman" w:hAnsi="Times New Roman" w:cs="Times New Roman"/>
              </w:rPr>
              <w:t xml:space="preserve"> 293/2013:</w:t>
            </w:r>
          </w:p>
          <w:p w14:paraId="4818D225" w14:textId="767AD82E" w:rsidR="00957BCC" w:rsidRDefault="00957BC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relator solicita a notificação das partes quanto à realização da audiência no dia 04 de abril de 2016.</w:t>
            </w:r>
          </w:p>
          <w:p w14:paraId="5B213F88" w14:textId="77777777" w:rsidR="00957BCC" w:rsidRDefault="00957BC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258F36E6" w14:textId="7ADEAEC8" w:rsidR="00957BCC" w:rsidRDefault="00B4715C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Denúncia nº 4366/2014 - Protocolo de registro na CED nº 211240/2015:</w:t>
            </w:r>
          </w:p>
          <w:p w14:paraId="4BE41ADA" w14:textId="63A1DC6C" w:rsidR="00B4715C" w:rsidRDefault="00B4715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fins de análise de admissibilidade, a Comissão solicita à Gerência Técnica a transcrição dos depoimentos da audiência de conciliação, tendo em vista que foi </w:t>
            </w:r>
            <w:proofErr w:type="spellStart"/>
            <w:r>
              <w:rPr>
                <w:rFonts w:ascii="Times New Roman" w:hAnsi="Times New Roman" w:cs="Times New Roman"/>
              </w:rPr>
              <w:t>inexitosa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39211EB" w14:textId="77777777" w:rsidR="00B4715C" w:rsidRDefault="00B4715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332A6A93" w14:textId="42438B5D" w:rsidR="00B4715C" w:rsidRDefault="00B4715C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Protocolo de registro na CED nº 55016/2013:</w:t>
            </w:r>
          </w:p>
          <w:p w14:paraId="7D4762A3" w14:textId="77777777" w:rsidR="00B4715C" w:rsidRDefault="00B4715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fins de análise de admissibilidade, a Comissão solicita à Gerência Técnica a transcrição dos depoimentos da audiência de conciliação, tendo em vista que foi </w:t>
            </w:r>
            <w:proofErr w:type="spellStart"/>
            <w:r>
              <w:rPr>
                <w:rFonts w:ascii="Times New Roman" w:hAnsi="Times New Roman" w:cs="Times New Roman"/>
              </w:rPr>
              <w:t>inexitosa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7183812" w14:textId="77777777" w:rsidR="00B4715C" w:rsidRDefault="00B4715C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172BD1B9" w14:textId="4C203BAA" w:rsidR="00B4715C" w:rsidRDefault="00B4715C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Protocolo de registro na CED nº 2009/2013:</w:t>
            </w:r>
          </w:p>
          <w:p w14:paraId="41403D12" w14:textId="0D54CE1F" w:rsidR="00217668" w:rsidRDefault="00217668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Encaminha-se ao Plenário.</w:t>
            </w:r>
          </w:p>
          <w:p w14:paraId="09743316" w14:textId="77777777" w:rsidR="00217668" w:rsidRDefault="00217668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  <w:p w14:paraId="450C9188" w14:textId="0C83783A" w:rsidR="00217668" w:rsidRDefault="00217668" w:rsidP="00217668">
            <w:pPr>
              <w:pStyle w:val="PargrafodaLista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Protocolo de registro na CED nº 196477/2014:</w:t>
            </w:r>
          </w:p>
          <w:p w14:paraId="0E37ED58" w14:textId="14E7E686" w:rsidR="00217668" w:rsidRDefault="00217668" w:rsidP="00217668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Encaminha-se ao Plenário e, após, dê-se ciência da decisão à denunciada e à Comissão de Exercício Profissional. </w:t>
            </w:r>
          </w:p>
          <w:p w14:paraId="2D319674" w14:textId="3F6A8D14" w:rsidR="00A3671D" w:rsidRPr="003130D4" w:rsidRDefault="00A3671D" w:rsidP="00FA3683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210AA" w:rsidRPr="004A59E7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210AA" w:rsidRPr="004A59E7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30D4" w:rsidRPr="004A59E7" w14:paraId="1B86DE1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A27" w14:textId="3F78DBA1"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4A78" w14:textId="2C29178A"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77777777"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08D" w:rsidRPr="004A59E7" w14:paraId="191B5950" w14:textId="77777777" w:rsidTr="00E52B7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DB311" w14:textId="3FCCA8DB" w:rsidR="00E9308D" w:rsidRPr="00E9308D" w:rsidRDefault="00A3671D" w:rsidP="00E9308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E9308D" w:rsidRPr="004A59E7" w14:paraId="5BD7A8FE" w14:textId="77777777" w:rsidTr="00AF56F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1759" w14:textId="54147CAC" w:rsidR="00E9308D" w:rsidRDefault="00450FA0" w:rsidP="00305C4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A comissão decide pela realização de reunião ordinária no dia 09/03, às 10h.</w:t>
            </w:r>
          </w:p>
        </w:tc>
      </w:tr>
      <w:tr w:rsidR="00E9308D" w:rsidRPr="004A59E7" w14:paraId="3DDD565A" w14:textId="77777777" w:rsidTr="00E46C8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43C" w14:textId="19EB74E0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E9308D" w:rsidRPr="004A59E7" w14:paraId="6D25F18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8B64" w14:textId="5EB2836D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6D39" w14:textId="1698645F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DAC8" w14:textId="79CCAD4C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9308D" w:rsidRPr="00FA3683" w14:paraId="18BAA801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DC02" w14:textId="69230E17" w:rsidR="00E9308D" w:rsidRPr="00FA3683" w:rsidRDefault="00FA3683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F438" w14:textId="001D3C96" w:rsidR="00E9308D" w:rsidRPr="00FA3683" w:rsidRDefault="00FA3683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Providenciar convocação para a reunião do dia 09/03.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AB9" w14:textId="5076FEE3" w:rsidR="00E9308D" w:rsidRPr="00FA3683" w:rsidRDefault="00FA3683" w:rsidP="00305C4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A3683">
              <w:rPr>
                <w:rFonts w:ascii="Times New Roman" w:hAnsi="Times New Roman" w:cs="Times New Roman"/>
              </w:rPr>
              <w:t>Carla Lago.</w:t>
            </w:r>
          </w:p>
        </w:tc>
      </w:tr>
      <w:tr w:rsidR="00465DCF" w:rsidRPr="004A59E7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4A59E7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4A59E7" w14:paraId="71CF3CCF" w14:textId="77777777" w:rsidTr="696D901B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4A59E7" w14:paraId="514E7C99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4AD8F546" w:rsidR="00465DCF" w:rsidRPr="004A59E7" w:rsidRDefault="001809D7" w:rsidP="001809D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</w:t>
            </w:r>
            <w:r w:rsidR="002048B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4A59E7" w14:paraId="0C1234DF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7725D934" w:rsidR="005D3EF1" w:rsidRPr="004A59E7" w:rsidRDefault="001809D7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5B2F2018" w:rsidR="005D3EF1" w:rsidRPr="004A59E7" w:rsidRDefault="005D3EF1" w:rsidP="001809D7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 xml:space="preserve">Conselheiro </w:t>
            </w:r>
            <w:r w:rsidR="001809D7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4A59E7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87450" w14:textId="77777777" w:rsidR="00F57306" w:rsidRDefault="00F57306" w:rsidP="00A021E7">
      <w:pPr>
        <w:spacing w:after="0" w:line="240" w:lineRule="auto"/>
      </w:pPr>
      <w:r>
        <w:separator/>
      </w:r>
    </w:p>
  </w:endnote>
  <w:endnote w:type="continuationSeparator" w:id="0">
    <w:p w14:paraId="1B713B69" w14:textId="77777777" w:rsidR="00F57306" w:rsidRDefault="00F5730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60A37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469D9" w14:textId="77777777" w:rsidR="00F57306" w:rsidRDefault="00F57306" w:rsidP="00A021E7">
      <w:pPr>
        <w:spacing w:after="0" w:line="240" w:lineRule="auto"/>
      </w:pPr>
      <w:r>
        <w:separator/>
      </w:r>
    </w:p>
  </w:footnote>
  <w:footnote w:type="continuationSeparator" w:id="0">
    <w:p w14:paraId="6CCFF442" w14:textId="77777777" w:rsidR="00F57306" w:rsidRDefault="00F5730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3891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09D7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8B9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668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A37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155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35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BCC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15C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D44"/>
    <w:rsid w:val="00D542D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306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6A45-6B95-4E4C-8637-B2CE0D8C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</cp:revision>
  <cp:lastPrinted>2016-02-24T11:26:00Z</cp:lastPrinted>
  <dcterms:created xsi:type="dcterms:W3CDTF">2016-01-27T20:04:00Z</dcterms:created>
  <dcterms:modified xsi:type="dcterms:W3CDTF">2016-02-24T15:06:00Z</dcterms:modified>
</cp:coreProperties>
</file>