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4C5183" w:rsidRDefault="00D96F51" w:rsidP="00D96F51">
      <w:pPr>
        <w:jc w:val="center"/>
      </w:pPr>
      <w:r w:rsidRPr="004C5183">
        <w:rPr>
          <w:rFonts w:ascii="Times New Roman" w:hAnsi="Times New Roman"/>
          <w:sz w:val="22"/>
          <w:szCs w:val="22"/>
        </w:rPr>
        <w:t xml:space="preserve">SÚMULA </w:t>
      </w:r>
      <w:r w:rsidR="001A2A75">
        <w:rPr>
          <w:rFonts w:ascii="Times New Roman" w:hAnsi="Times New Roman"/>
          <w:sz w:val="22"/>
          <w:szCs w:val="22"/>
        </w:rPr>
        <w:t>106</w:t>
      </w:r>
      <w:r w:rsidRPr="004C5183">
        <w:rPr>
          <w:rFonts w:ascii="Times New Roman" w:hAnsi="Times New Roman"/>
          <w:sz w:val="22"/>
          <w:szCs w:val="22"/>
        </w:rPr>
        <w:t>ª REUNIÃO ORDINÁRIA</w:t>
      </w:r>
      <w:r>
        <w:rPr>
          <w:rFonts w:ascii="Times New Roman" w:hAnsi="Times New Roman"/>
          <w:sz w:val="22"/>
          <w:szCs w:val="22"/>
        </w:rPr>
        <w:t xml:space="preserve"> DA</w:t>
      </w:r>
      <w:r w:rsidRPr="004C5183">
        <w:rPr>
          <w:rFonts w:ascii="Times New Roman" w:hAnsi="Times New Roman"/>
          <w:sz w:val="22"/>
          <w:szCs w:val="22"/>
        </w:rPr>
        <w:t xml:space="preserve"> C</w:t>
      </w:r>
      <w:r>
        <w:rPr>
          <w:rFonts w:ascii="Times New Roman" w:hAnsi="Times New Roman"/>
          <w:sz w:val="22"/>
          <w:szCs w:val="22"/>
        </w:rPr>
        <w:t>E</w:t>
      </w:r>
      <w:r w:rsidR="001A2A75">
        <w:rPr>
          <w:rFonts w:ascii="Times New Roman" w:hAnsi="Times New Roman"/>
          <w:sz w:val="22"/>
          <w:szCs w:val="22"/>
        </w:rPr>
        <w:t>D</w:t>
      </w:r>
      <w:r w:rsidRPr="004C5183">
        <w:rPr>
          <w:rFonts w:ascii="Times New Roman" w:hAnsi="Times New Roman"/>
          <w:sz w:val="22"/>
          <w:szCs w:val="22"/>
        </w:rPr>
        <w:t>-CAU/RS</w:t>
      </w:r>
    </w:p>
    <w:p w:rsidR="00D96F51" w:rsidRDefault="00D96F51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2977"/>
        <w:gridCol w:w="1417"/>
        <w:gridCol w:w="2964"/>
      </w:tblGrid>
      <w:tr w:rsidR="00D96F51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0B616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4C5183" w:rsidRDefault="00D96F51" w:rsidP="000B616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11 de janeiro de 2018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0B616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4C5183" w:rsidRDefault="00D96F51" w:rsidP="000B616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9h30min</w:t>
            </w:r>
          </w:p>
        </w:tc>
      </w:tr>
      <w:tr w:rsidR="00D96F51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0B616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4C5183" w:rsidRDefault="00D96F51" w:rsidP="000B616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 Rio Branco) Porto Alegre – RS</w:t>
            </w:r>
          </w:p>
        </w:tc>
      </w:tr>
    </w:tbl>
    <w:p w:rsidR="00D96F51" w:rsidRDefault="00D96F51" w:rsidP="00D96F51"/>
    <w:tbl>
      <w:tblPr>
        <w:tblStyle w:val="Tabelacomgrade1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4394"/>
        <w:gridCol w:w="2964"/>
      </w:tblGrid>
      <w:tr w:rsidR="00482207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82207" w:rsidRPr="004C5183" w:rsidRDefault="00482207" w:rsidP="0048220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2207" w:rsidRPr="004303BE" w:rsidRDefault="00EE3871" w:rsidP="0048220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Tiago Holzmann da Silva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2207" w:rsidRPr="004303BE" w:rsidRDefault="00EE3871" w:rsidP="0048220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Presidente</w:t>
            </w:r>
          </w:p>
        </w:tc>
      </w:tr>
      <w:tr w:rsidR="00EE3871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3871" w:rsidRPr="004C5183" w:rsidRDefault="00EE3871" w:rsidP="00EE387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3871" w:rsidRPr="004303BE" w:rsidRDefault="00EE3871" w:rsidP="00EE38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3871" w:rsidRPr="004303BE" w:rsidRDefault="00EE3871" w:rsidP="00EE38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EE3871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3871" w:rsidRPr="004C5183" w:rsidRDefault="00EE3871" w:rsidP="00EE387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3871" w:rsidRPr="004303BE" w:rsidRDefault="00EE3871" w:rsidP="00EE38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Sérgio Luiz Duarte Zimmermann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3871" w:rsidRPr="004303BE" w:rsidRDefault="00EE3871" w:rsidP="00EE38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EE3871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3871" w:rsidRPr="004C5183" w:rsidRDefault="00EE3871" w:rsidP="00EE387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3871" w:rsidRPr="004303BE" w:rsidRDefault="00EE3871" w:rsidP="00EE38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Maurício Zuchetti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3871" w:rsidRPr="004C5183" w:rsidRDefault="00EE3871" w:rsidP="00EE38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 Suplente</w:t>
            </w:r>
          </w:p>
        </w:tc>
      </w:tr>
      <w:tr w:rsidR="00EE3871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3871" w:rsidRPr="004C5183" w:rsidRDefault="00EE3871" w:rsidP="00EE38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3871" w:rsidRPr="004C5183" w:rsidRDefault="00EE3871" w:rsidP="00EE38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Maríndia Izabel Girardello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3871" w:rsidRPr="004C5183" w:rsidRDefault="00EE3871" w:rsidP="00EE38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Técnica</w:t>
            </w:r>
          </w:p>
        </w:tc>
      </w:tr>
      <w:tr w:rsidR="00EE3871" w:rsidRPr="00F448E7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3871" w:rsidRPr="00F448E7" w:rsidRDefault="00EE3871" w:rsidP="00EE387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3871" w:rsidRPr="00F448E7" w:rsidRDefault="00EE3871" w:rsidP="00EE38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448E7"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3871" w:rsidRPr="00F448E7" w:rsidRDefault="00EE3871" w:rsidP="00EE38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448E7"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EE3871" w:rsidRPr="00F448E7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3871" w:rsidRPr="00F448E7" w:rsidRDefault="00EE3871" w:rsidP="00EE387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3871" w:rsidRPr="00F448E7" w:rsidRDefault="00EE3871" w:rsidP="00EE38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448E7">
              <w:rPr>
                <w:rFonts w:ascii="Times New Roman" w:eastAsia="MS Mincho" w:hAnsi="Times New Roman"/>
                <w:sz w:val="22"/>
                <w:szCs w:val="22"/>
              </w:rPr>
              <w:t xml:space="preserve">William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Marchetti </w:t>
            </w:r>
            <w:r w:rsidRPr="00F448E7">
              <w:rPr>
                <w:rFonts w:ascii="Times New Roman" w:eastAsia="MS Mincho" w:hAnsi="Times New Roman"/>
                <w:sz w:val="22"/>
                <w:szCs w:val="22"/>
              </w:rPr>
              <w:t>Gritti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3871" w:rsidRPr="00F448E7" w:rsidRDefault="00EE3871" w:rsidP="00EE38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448E7">
              <w:rPr>
                <w:rFonts w:ascii="Times New Roman" w:eastAsia="MS Mincho" w:hAnsi="Times New Roman"/>
                <w:sz w:val="22"/>
                <w:szCs w:val="22"/>
              </w:rPr>
              <w:t>Coordenador de Planejamento</w:t>
            </w:r>
          </w:p>
        </w:tc>
      </w:tr>
      <w:tr w:rsidR="00EE3871" w:rsidRPr="00F448E7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3871" w:rsidRPr="00F448E7" w:rsidRDefault="00EE3871" w:rsidP="00EE387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3871" w:rsidRPr="00F448E7" w:rsidRDefault="00EE3871" w:rsidP="00EE38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448E7">
              <w:rPr>
                <w:rFonts w:ascii="Times New Roman" w:eastAsia="MS Mincho" w:hAnsi="Times New Roman"/>
                <w:sz w:val="22"/>
                <w:szCs w:val="22"/>
              </w:rPr>
              <w:t>Flávio Salamoni Barros Silva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3871" w:rsidRPr="00F448E7" w:rsidRDefault="00EE3871" w:rsidP="00EE38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448E7">
              <w:rPr>
                <w:rFonts w:ascii="Times New Roman" w:eastAsia="MS Mincho" w:hAnsi="Times New Roman"/>
                <w:sz w:val="22"/>
                <w:szCs w:val="22"/>
              </w:rPr>
              <w:t>Assessor Jurídico</w:t>
            </w:r>
          </w:p>
        </w:tc>
      </w:tr>
      <w:tr w:rsidR="00EE3871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3871" w:rsidRPr="004C5183" w:rsidRDefault="00EE3871" w:rsidP="00EE38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3871" w:rsidRPr="004C5183" w:rsidRDefault="00EE3871" w:rsidP="00EE38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Denise Lima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3871" w:rsidRPr="004C5183" w:rsidRDefault="00EE3871" w:rsidP="00EE38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</w:tbl>
    <w:p w:rsidR="00D96F51" w:rsidRDefault="00D96F51" w:rsidP="00D96F51"/>
    <w:p w:rsidR="008A3DF1" w:rsidRDefault="008A3DF1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4C5183" w:rsidTr="000B616B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D96F51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    </w:t>
            </w: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D96F51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</w:tcPr>
          <w:p w:rsidR="00D96F51" w:rsidRPr="004C5183" w:rsidRDefault="00D96F51" w:rsidP="000B616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4C5183" w:rsidRDefault="004433DD" w:rsidP="004C589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Estão presentes os conselheiros </w:t>
            </w:r>
            <w:r w:rsidR="001C5595">
              <w:rPr>
                <w:rFonts w:ascii="Times New Roman" w:eastAsia="MS Mincho" w:hAnsi="Times New Roman"/>
                <w:sz w:val="22"/>
                <w:szCs w:val="22"/>
              </w:rPr>
              <w:t>acima nominados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</w:tbl>
    <w:p w:rsidR="004433DD" w:rsidRDefault="004433DD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4C5183" w:rsidTr="000B616B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F12164" w:rsidRDefault="00D96F51" w:rsidP="00D96F51">
            <w:pPr>
              <w:pStyle w:val="PargrafodaLista"/>
              <w:numPr>
                <w:ilvl w:val="0"/>
                <w:numId w:val="1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12164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DB2459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B2459" w:rsidRPr="004C5183" w:rsidRDefault="00DB2459" w:rsidP="000B616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2459" w:rsidRDefault="00DB2459" w:rsidP="00DB245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Tiago Holzmann da Silva</w:t>
            </w:r>
          </w:p>
        </w:tc>
      </w:tr>
      <w:tr w:rsidR="00DB2459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B2459" w:rsidRPr="004C5183" w:rsidRDefault="00DB2459" w:rsidP="000B616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4032" w:rsidRPr="00EC2EEF" w:rsidRDefault="00FB5976" w:rsidP="00EC2EEF">
            <w:pPr>
              <w:pStyle w:val="PargrafodaLista"/>
              <w:numPr>
                <w:ilvl w:val="0"/>
                <w:numId w:val="40"/>
              </w:numPr>
              <w:shd w:val="clear" w:color="auto" w:fill="FFFFFF"/>
              <w:spacing w:line="276" w:lineRule="auto"/>
              <w:ind w:left="317" w:hanging="28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2EEF">
              <w:rPr>
                <w:rFonts w:ascii="Times New Roman" w:hAnsi="Times New Roman"/>
                <w:sz w:val="22"/>
                <w:szCs w:val="22"/>
              </w:rPr>
              <w:t xml:space="preserve">O </w:t>
            </w:r>
            <w:r w:rsidR="00F54032" w:rsidRPr="00EC2EEF">
              <w:rPr>
                <w:rFonts w:ascii="Times New Roman" w:hAnsi="Times New Roman"/>
                <w:sz w:val="22"/>
                <w:szCs w:val="22"/>
              </w:rPr>
              <w:t xml:space="preserve">Presidente solicita que, além das atividades ordinárias, esta Comissão também se dedique à visão estratégica da plataforma da nova gestão deste </w:t>
            </w:r>
            <w:r w:rsidR="00276C34">
              <w:rPr>
                <w:rFonts w:ascii="Times New Roman" w:hAnsi="Times New Roman"/>
                <w:sz w:val="22"/>
                <w:szCs w:val="22"/>
              </w:rPr>
              <w:t>C</w:t>
            </w:r>
            <w:r w:rsidR="00F54032" w:rsidRPr="00EC2EEF">
              <w:rPr>
                <w:rFonts w:ascii="Times New Roman" w:hAnsi="Times New Roman"/>
                <w:sz w:val="22"/>
                <w:szCs w:val="22"/>
              </w:rPr>
              <w:t>onselho.</w:t>
            </w:r>
          </w:p>
          <w:p w:rsidR="00F54032" w:rsidRPr="00EC2EEF" w:rsidRDefault="00F54032" w:rsidP="00EC2EEF">
            <w:pPr>
              <w:pStyle w:val="PargrafodaLista"/>
              <w:numPr>
                <w:ilvl w:val="0"/>
                <w:numId w:val="40"/>
              </w:numPr>
              <w:shd w:val="clear" w:color="auto" w:fill="FFFFFF"/>
              <w:spacing w:line="276" w:lineRule="auto"/>
              <w:ind w:left="317" w:hanging="28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2EEF">
              <w:rPr>
                <w:rFonts w:ascii="Times New Roman" w:hAnsi="Times New Roman"/>
                <w:sz w:val="22"/>
                <w:szCs w:val="22"/>
              </w:rPr>
              <w:t xml:space="preserve">Sugere que esta Comissão disponibilize um momento para reflexão / discussão de conteúdo, especialmente sobre temas de fundo da profissão (Reserva Técnica, Resolução 51, etc.) durante as reuniões. A respeito de questões do ensino, por exemplo, informa que buscarão uma intervenção mais efetiva </w:t>
            </w:r>
            <w:r w:rsidR="0088325A" w:rsidRPr="00EC2EEF">
              <w:rPr>
                <w:rFonts w:ascii="Times New Roman" w:hAnsi="Times New Roman"/>
                <w:sz w:val="22"/>
                <w:szCs w:val="22"/>
              </w:rPr>
              <w:t>através de</w:t>
            </w:r>
            <w:r w:rsidRPr="00EC2EEF">
              <w:rPr>
                <w:rFonts w:ascii="Times New Roman" w:hAnsi="Times New Roman"/>
                <w:sz w:val="22"/>
                <w:szCs w:val="22"/>
              </w:rPr>
              <w:t xml:space="preserve"> questionamento</w:t>
            </w:r>
            <w:r w:rsidR="0088325A" w:rsidRPr="00EC2EEF">
              <w:rPr>
                <w:rFonts w:ascii="Times New Roman" w:hAnsi="Times New Roman"/>
                <w:sz w:val="22"/>
                <w:szCs w:val="22"/>
              </w:rPr>
              <w:t>s</w:t>
            </w:r>
            <w:r w:rsidRPr="00EC2EEF">
              <w:rPr>
                <w:rFonts w:ascii="Times New Roman" w:hAnsi="Times New Roman"/>
                <w:sz w:val="22"/>
                <w:szCs w:val="22"/>
              </w:rPr>
              <w:t xml:space="preserve"> a respeito de demissões, </w:t>
            </w:r>
            <w:r w:rsidR="0088325A" w:rsidRPr="00EC2EEF">
              <w:rPr>
                <w:rFonts w:ascii="Times New Roman" w:hAnsi="Times New Roman"/>
                <w:sz w:val="22"/>
                <w:szCs w:val="22"/>
              </w:rPr>
              <w:t>grade curricular</w:t>
            </w:r>
            <w:r w:rsidRPr="00EC2EEF">
              <w:rPr>
                <w:rFonts w:ascii="Times New Roman" w:hAnsi="Times New Roman"/>
                <w:sz w:val="22"/>
                <w:szCs w:val="22"/>
              </w:rPr>
              <w:t>, etc.</w:t>
            </w:r>
            <w:r w:rsidR="0088325A" w:rsidRPr="00EC2EEF">
              <w:rPr>
                <w:rFonts w:ascii="Times New Roman" w:hAnsi="Times New Roman"/>
                <w:sz w:val="22"/>
                <w:szCs w:val="22"/>
              </w:rPr>
              <w:t xml:space="preserve"> -</w:t>
            </w:r>
            <w:r w:rsidRPr="00EC2EEF">
              <w:rPr>
                <w:rFonts w:ascii="Times New Roman" w:hAnsi="Times New Roman"/>
                <w:sz w:val="22"/>
                <w:szCs w:val="22"/>
              </w:rPr>
              <w:t xml:space="preserve"> temas que vêm surgindo na mídia. Propõe verificar </w:t>
            </w:r>
            <w:r w:rsidR="00276C34">
              <w:rPr>
                <w:rFonts w:ascii="Times New Roman" w:hAnsi="Times New Roman"/>
                <w:sz w:val="22"/>
                <w:szCs w:val="22"/>
              </w:rPr>
              <w:t>com</w:t>
            </w:r>
            <w:r w:rsidRPr="00EC2EEF">
              <w:rPr>
                <w:rFonts w:ascii="Times New Roman" w:hAnsi="Times New Roman"/>
                <w:sz w:val="22"/>
                <w:szCs w:val="22"/>
              </w:rPr>
              <w:t xml:space="preserve"> a</w:t>
            </w:r>
            <w:r w:rsidR="00276C34">
              <w:rPr>
                <w:rFonts w:ascii="Times New Roman" w:hAnsi="Times New Roman"/>
                <w:sz w:val="22"/>
                <w:szCs w:val="22"/>
              </w:rPr>
              <w:t>s</w:t>
            </w:r>
            <w:r w:rsidRPr="00EC2EE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76C34">
              <w:rPr>
                <w:rFonts w:ascii="Times New Roman" w:hAnsi="Times New Roman"/>
                <w:sz w:val="22"/>
                <w:szCs w:val="22"/>
              </w:rPr>
              <w:t>demais C</w:t>
            </w:r>
            <w:r w:rsidRPr="00EC2EEF">
              <w:rPr>
                <w:rFonts w:ascii="Times New Roman" w:hAnsi="Times New Roman"/>
                <w:sz w:val="22"/>
                <w:szCs w:val="22"/>
              </w:rPr>
              <w:t>omissões, como a CED, e propor ações.</w:t>
            </w:r>
          </w:p>
          <w:p w:rsidR="00F54032" w:rsidRPr="00EC2EEF" w:rsidRDefault="00F54032" w:rsidP="00EC2EEF">
            <w:pPr>
              <w:pStyle w:val="PargrafodaLista"/>
              <w:numPr>
                <w:ilvl w:val="0"/>
                <w:numId w:val="40"/>
              </w:numPr>
              <w:shd w:val="clear" w:color="auto" w:fill="FFFFFF"/>
              <w:spacing w:line="276" w:lineRule="auto"/>
              <w:ind w:left="317" w:hanging="28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2EEF">
              <w:rPr>
                <w:rFonts w:ascii="Times New Roman" w:hAnsi="Times New Roman"/>
                <w:sz w:val="22"/>
                <w:szCs w:val="22"/>
              </w:rPr>
              <w:t xml:space="preserve">Quanto ao apoio técnico, aponta para a </w:t>
            </w:r>
            <w:r w:rsidR="00276C34">
              <w:rPr>
                <w:rFonts w:ascii="Times New Roman" w:hAnsi="Times New Roman"/>
                <w:sz w:val="22"/>
                <w:szCs w:val="22"/>
              </w:rPr>
              <w:t xml:space="preserve">definição de </w:t>
            </w:r>
            <w:r w:rsidRPr="00EC2EEF">
              <w:rPr>
                <w:rFonts w:ascii="Times New Roman" w:hAnsi="Times New Roman"/>
                <w:sz w:val="22"/>
                <w:szCs w:val="22"/>
              </w:rPr>
              <w:t xml:space="preserve">necessidades a fim de ajustar o descompasso entre a estrutura funcional e a estrutura da Comissão, o que colaborará </w:t>
            </w:r>
            <w:r w:rsidR="00276C34">
              <w:rPr>
                <w:rFonts w:ascii="Times New Roman" w:hAnsi="Times New Roman"/>
                <w:sz w:val="22"/>
                <w:szCs w:val="22"/>
              </w:rPr>
              <w:t>para a</w:t>
            </w:r>
            <w:r w:rsidRPr="00EC2EEF">
              <w:rPr>
                <w:rFonts w:ascii="Times New Roman" w:hAnsi="Times New Roman"/>
                <w:sz w:val="22"/>
                <w:szCs w:val="22"/>
              </w:rPr>
              <w:t xml:space="preserve"> realização de um estudo do organograma. </w:t>
            </w:r>
          </w:p>
          <w:p w:rsidR="00F54032" w:rsidRPr="00EC2EEF" w:rsidRDefault="00F54032" w:rsidP="00EC2EEF">
            <w:pPr>
              <w:pStyle w:val="PargrafodaLista"/>
              <w:numPr>
                <w:ilvl w:val="0"/>
                <w:numId w:val="40"/>
              </w:numPr>
              <w:shd w:val="clear" w:color="auto" w:fill="FFFFFF"/>
              <w:spacing w:line="276" w:lineRule="auto"/>
              <w:ind w:left="317" w:hanging="28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2EEF">
              <w:rPr>
                <w:rFonts w:ascii="Times New Roman" w:hAnsi="Times New Roman"/>
                <w:sz w:val="22"/>
                <w:szCs w:val="22"/>
              </w:rPr>
              <w:t>Solicita que</w:t>
            </w:r>
            <w:r w:rsidR="008851E5" w:rsidRPr="00EC2EE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C2EEF">
              <w:rPr>
                <w:rFonts w:ascii="Times New Roman" w:hAnsi="Times New Roman"/>
                <w:sz w:val="22"/>
                <w:szCs w:val="22"/>
              </w:rPr>
              <w:t>seja</w:t>
            </w:r>
            <w:r w:rsidR="008851E5" w:rsidRPr="00EC2EEF">
              <w:rPr>
                <w:rFonts w:ascii="Times New Roman" w:hAnsi="Times New Roman"/>
                <w:sz w:val="22"/>
                <w:szCs w:val="22"/>
              </w:rPr>
              <w:t>m elencadas</w:t>
            </w:r>
            <w:r w:rsidRPr="00EC2EEF">
              <w:rPr>
                <w:rFonts w:ascii="Times New Roman" w:hAnsi="Times New Roman"/>
                <w:sz w:val="22"/>
                <w:szCs w:val="22"/>
              </w:rPr>
              <w:t xml:space="preserve"> instituições e temas específicos desta Comissão referentes às demandas para com faculdades, empresas privadas, sindicatos, entidades, Ministério Público, Assembleia Legislativa, Tribunal de </w:t>
            </w:r>
            <w:r w:rsidR="008851E5" w:rsidRPr="00EC2EEF">
              <w:rPr>
                <w:rFonts w:ascii="Times New Roman" w:hAnsi="Times New Roman"/>
                <w:sz w:val="22"/>
                <w:szCs w:val="22"/>
              </w:rPr>
              <w:t>C</w:t>
            </w:r>
            <w:r w:rsidRPr="00EC2EEF">
              <w:rPr>
                <w:rFonts w:ascii="Times New Roman" w:hAnsi="Times New Roman"/>
                <w:sz w:val="22"/>
                <w:szCs w:val="22"/>
              </w:rPr>
              <w:t xml:space="preserve">ontas, etc. A partir desse momento, será criada uma agenda de visitas objetivando iniciar um relacionamento institucional. </w:t>
            </w:r>
            <w:r w:rsidR="00276C34">
              <w:rPr>
                <w:rFonts w:ascii="Times New Roman" w:hAnsi="Times New Roman"/>
                <w:sz w:val="22"/>
                <w:szCs w:val="22"/>
              </w:rPr>
              <w:t>O Coordenador</w:t>
            </w:r>
            <w:r w:rsidRPr="00EC2EEF">
              <w:rPr>
                <w:rFonts w:ascii="Times New Roman" w:hAnsi="Times New Roman"/>
                <w:sz w:val="22"/>
                <w:szCs w:val="22"/>
              </w:rPr>
              <w:t xml:space="preserve"> sugere a realização de convênio com o Ministério Público. Já com a SMAM, propõe que seja elaborada uma matéria conjunta visando dar publicidade às questões ambientais daquela Secretaria que possuam relação com a Arquitetura e Urbanismo.</w:t>
            </w:r>
          </w:p>
          <w:p w:rsidR="00F54032" w:rsidRPr="00EC2EEF" w:rsidRDefault="008851E5" w:rsidP="00DF7883">
            <w:pPr>
              <w:pStyle w:val="PargrafodaLista"/>
              <w:numPr>
                <w:ilvl w:val="0"/>
                <w:numId w:val="40"/>
              </w:numPr>
              <w:shd w:val="clear" w:color="auto" w:fill="FFFFFF"/>
              <w:spacing w:line="276" w:lineRule="auto"/>
              <w:ind w:left="317" w:hanging="283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EC2EEF">
              <w:rPr>
                <w:rFonts w:ascii="Times New Roman" w:hAnsi="Times New Roman"/>
                <w:sz w:val="22"/>
                <w:szCs w:val="22"/>
              </w:rPr>
              <w:t>No que diz respeito</w:t>
            </w:r>
            <w:r w:rsidR="00F54032" w:rsidRPr="00EC2EEF">
              <w:rPr>
                <w:rFonts w:ascii="Times New Roman" w:hAnsi="Times New Roman"/>
                <w:sz w:val="22"/>
                <w:szCs w:val="22"/>
              </w:rPr>
              <w:t xml:space="preserve"> a demandas do Setor de Comunicação, solicita que se divid</w:t>
            </w:r>
            <w:r w:rsidRPr="00EC2EEF">
              <w:rPr>
                <w:rFonts w:ascii="Times New Roman" w:hAnsi="Times New Roman"/>
                <w:sz w:val="22"/>
                <w:szCs w:val="22"/>
              </w:rPr>
              <w:t>am</w:t>
            </w:r>
            <w:r w:rsidR="00F54032" w:rsidRPr="00EC2EEF">
              <w:rPr>
                <w:rFonts w:ascii="Times New Roman" w:hAnsi="Times New Roman"/>
                <w:sz w:val="22"/>
                <w:szCs w:val="22"/>
              </w:rPr>
              <w:t xml:space="preserve"> entre apoio imediato e a médio prazo (estratégico) – seja</w:t>
            </w:r>
            <w:r w:rsidRPr="00EC2EEF">
              <w:rPr>
                <w:rFonts w:ascii="Times New Roman" w:hAnsi="Times New Roman"/>
                <w:sz w:val="22"/>
                <w:szCs w:val="22"/>
              </w:rPr>
              <w:t>m</w:t>
            </w:r>
            <w:r w:rsidR="00F54032" w:rsidRPr="00EC2EEF">
              <w:rPr>
                <w:rFonts w:ascii="Times New Roman" w:hAnsi="Times New Roman"/>
                <w:sz w:val="22"/>
                <w:szCs w:val="22"/>
              </w:rPr>
              <w:t xml:space="preserve"> de caráter </w:t>
            </w:r>
            <w:r w:rsidR="00F54032" w:rsidRPr="00EC2EEF">
              <w:rPr>
                <w:rFonts w:ascii="Times New Roman" w:hAnsi="Times New Roman"/>
                <w:sz w:val="22"/>
                <w:szCs w:val="22"/>
              </w:rPr>
              <w:lastRenderedPageBreak/>
              <w:t>informativo, educacional e/ou preventivo. O Coordenador trata sobre as demandas reprimidas da Comissão, como</w:t>
            </w:r>
            <w:bookmarkStart w:id="0" w:name="_GoBack"/>
            <w:bookmarkEnd w:id="0"/>
            <w:r w:rsidR="00F54032" w:rsidRPr="00EC2EEF">
              <w:rPr>
                <w:rFonts w:ascii="Times New Roman" w:hAnsi="Times New Roman"/>
                <w:sz w:val="22"/>
                <w:szCs w:val="22"/>
              </w:rPr>
              <w:t xml:space="preserve"> elaboração de livreto ou cartilha com o Código de Ética e as Resoluções pertinentes à ética para distribuição nas universidades e em eventos.</w:t>
            </w:r>
          </w:p>
        </w:tc>
      </w:tr>
    </w:tbl>
    <w:p w:rsidR="007400EB" w:rsidRDefault="007400EB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7172AE" w:rsidRPr="007172AE" w:rsidTr="000B616B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172AE" w:rsidRDefault="00D96F51" w:rsidP="00D96F51">
            <w:pPr>
              <w:pStyle w:val="PargrafodaLista"/>
              <w:numPr>
                <w:ilvl w:val="0"/>
                <w:numId w:val="30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172AE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 pauta</w:t>
            </w:r>
          </w:p>
        </w:tc>
      </w:tr>
      <w:tr w:rsidR="007172AE" w:rsidRPr="007172AE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172AE" w:rsidRDefault="00D96F51" w:rsidP="000B616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172AE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7172AE" w:rsidRDefault="00D94A48" w:rsidP="007172AE">
            <w:pPr>
              <w:shd w:val="clear" w:color="auto" w:fill="FFFFFF"/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172AE">
              <w:rPr>
                <w:rFonts w:ascii="Times New Roman" w:hAnsi="Times New Roman"/>
                <w:sz w:val="22"/>
                <w:szCs w:val="22"/>
              </w:rPr>
              <w:t xml:space="preserve">O Coordenador solicita o desenvolvimento de uma apresentação sobre o fluxo processual da Resolução nº 143 </w:t>
            </w:r>
            <w:r w:rsidR="007172AE" w:rsidRPr="007172AE">
              <w:rPr>
                <w:rFonts w:ascii="Times New Roman" w:hAnsi="Times New Roman"/>
                <w:sz w:val="22"/>
                <w:szCs w:val="22"/>
              </w:rPr>
              <w:t xml:space="preserve">do CAU/BR </w:t>
            </w:r>
            <w:r w:rsidRPr="007172AE">
              <w:rPr>
                <w:rFonts w:ascii="Times New Roman" w:hAnsi="Times New Roman"/>
                <w:sz w:val="22"/>
                <w:szCs w:val="22"/>
              </w:rPr>
              <w:t>a fim de que os novos membros desta Comissão tomem conhecimento.</w:t>
            </w:r>
          </w:p>
        </w:tc>
      </w:tr>
      <w:tr w:rsidR="007172AE" w:rsidRPr="007172AE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172AE" w:rsidRDefault="00D96F51" w:rsidP="000B616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172A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7172AE" w:rsidRDefault="00073E60" w:rsidP="000B616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Maríndia Izabel Girardello</w:t>
            </w:r>
          </w:p>
        </w:tc>
      </w:tr>
      <w:tr w:rsidR="007172AE" w:rsidRPr="007172AE" w:rsidTr="002B7AB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7AB3" w:rsidRPr="007172AE" w:rsidRDefault="002B7AB3" w:rsidP="000B616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7AB3" w:rsidRPr="007172AE" w:rsidRDefault="002B7AB3" w:rsidP="000B616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172AE" w:rsidRPr="007172AE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7AB3" w:rsidRPr="007172AE" w:rsidRDefault="002B7AB3" w:rsidP="002B7AB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172AE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7AB3" w:rsidRPr="007172AE" w:rsidRDefault="002B7AB3" w:rsidP="002B7A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172AE">
              <w:rPr>
                <w:rFonts w:ascii="Times New Roman" w:eastAsia="MS Mincho" w:hAnsi="Times New Roman"/>
                <w:sz w:val="22"/>
                <w:szCs w:val="22"/>
              </w:rPr>
              <w:t>Calendário de reuniões para 2018</w:t>
            </w:r>
          </w:p>
        </w:tc>
      </w:tr>
      <w:tr w:rsidR="007172AE" w:rsidRPr="007172AE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7AB3" w:rsidRPr="007172AE" w:rsidRDefault="002B7AB3" w:rsidP="002B7AB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172A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7AB3" w:rsidRPr="007172AE" w:rsidRDefault="00B557BF" w:rsidP="00CE08F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Maríndia Izabel Girardello</w:t>
            </w:r>
          </w:p>
        </w:tc>
      </w:tr>
    </w:tbl>
    <w:p w:rsidR="00D96F51" w:rsidRDefault="00D96F51" w:rsidP="00D96F51"/>
    <w:p w:rsidR="007D6BC1" w:rsidRDefault="007D6BC1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D96F51" w:rsidRPr="004C5183" w:rsidTr="000B616B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D96F51">
            <w:pPr>
              <w:pStyle w:val="PargrafodaLista"/>
              <w:numPr>
                <w:ilvl w:val="0"/>
                <w:numId w:val="3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</w:tbl>
    <w:p w:rsidR="00D96F51" w:rsidRDefault="00D96F51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7A6E62" w:rsidRPr="004C5183" w:rsidTr="00B375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6E62" w:rsidRPr="00FA526C" w:rsidRDefault="007A6E62" w:rsidP="007A6E6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6E62" w:rsidRPr="003C640F" w:rsidRDefault="003C640F" w:rsidP="00B375B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C640F">
              <w:rPr>
                <w:rFonts w:ascii="Times New Roman" w:hAnsi="Times New Roman"/>
                <w:b/>
                <w:sz w:val="22"/>
                <w:szCs w:val="22"/>
              </w:rPr>
              <w:t>Apresentação da Comissão</w:t>
            </w:r>
          </w:p>
        </w:tc>
      </w:tr>
      <w:tr w:rsidR="00DF3570" w:rsidRPr="004C5183" w:rsidTr="007950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F3570" w:rsidRPr="004C5183" w:rsidRDefault="00DF3570" w:rsidP="007950D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F3570" w:rsidRPr="00044DD9" w:rsidRDefault="00DF3570" w:rsidP="007950D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Coordenação da CED</w:t>
            </w:r>
          </w:p>
        </w:tc>
      </w:tr>
      <w:tr w:rsidR="007A6E62" w:rsidRPr="004C5183" w:rsidTr="00B375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6E62" w:rsidRPr="004C5183" w:rsidRDefault="007A6E62" w:rsidP="00B375B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6E62" w:rsidRPr="00044DD9" w:rsidRDefault="005F3233" w:rsidP="00B375B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  <w:tr w:rsidR="007A6E62" w:rsidRPr="004C5183" w:rsidTr="00B375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6E62" w:rsidRPr="004C5183" w:rsidRDefault="007A6E62" w:rsidP="00B375B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6E62" w:rsidRDefault="007A6E62" w:rsidP="00B557BF">
            <w:pPr>
              <w:shd w:val="clear" w:color="auto" w:fill="FFFFFF"/>
              <w:tabs>
                <w:tab w:val="left" w:pos="993"/>
              </w:tabs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A6E62">
              <w:rPr>
                <w:rFonts w:ascii="Times New Roman" w:hAnsi="Times New Roman"/>
                <w:sz w:val="22"/>
                <w:szCs w:val="22"/>
              </w:rPr>
              <w:t>O Coordenador trata sobre o objetivo desta Comissão, que é muito mais informativo e educativo do que punitivo, seguindo na tentativa d</w:t>
            </w:r>
            <w:r w:rsidR="00C51443">
              <w:rPr>
                <w:rFonts w:ascii="Times New Roman" w:hAnsi="Times New Roman"/>
                <w:sz w:val="22"/>
                <w:szCs w:val="22"/>
              </w:rPr>
              <w:t>e</w:t>
            </w:r>
            <w:r w:rsidRPr="007A6E62">
              <w:rPr>
                <w:rFonts w:ascii="Times New Roman" w:hAnsi="Times New Roman"/>
                <w:sz w:val="22"/>
                <w:szCs w:val="22"/>
              </w:rPr>
              <w:t xml:space="preserve"> solu</w:t>
            </w:r>
            <w:r w:rsidR="00C51443">
              <w:rPr>
                <w:rFonts w:ascii="Times New Roman" w:hAnsi="Times New Roman"/>
                <w:sz w:val="22"/>
                <w:szCs w:val="22"/>
              </w:rPr>
              <w:t xml:space="preserve">cionar </w:t>
            </w:r>
            <w:r w:rsidRPr="007A6E62">
              <w:rPr>
                <w:rFonts w:ascii="Times New Roman" w:hAnsi="Times New Roman"/>
                <w:sz w:val="22"/>
                <w:szCs w:val="22"/>
              </w:rPr>
              <w:t xml:space="preserve">os problemas (conciliação). </w:t>
            </w:r>
            <w:r w:rsidR="00C51443">
              <w:rPr>
                <w:rFonts w:ascii="Times New Roman" w:hAnsi="Times New Roman"/>
                <w:sz w:val="22"/>
                <w:szCs w:val="22"/>
              </w:rPr>
              <w:t xml:space="preserve">Recomenda que </w:t>
            </w:r>
            <w:r w:rsidRPr="007A6E62">
              <w:rPr>
                <w:rFonts w:ascii="Times New Roman" w:hAnsi="Times New Roman"/>
                <w:sz w:val="22"/>
                <w:szCs w:val="22"/>
              </w:rPr>
              <w:t>a partir da estatística dos processos que tramitam neste Comissão seja possível extrair informações que possam ser implantadas nas políticas do CAU em caráter preventivo.</w:t>
            </w:r>
          </w:p>
        </w:tc>
      </w:tr>
    </w:tbl>
    <w:p w:rsidR="00664B15" w:rsidRDefault="00664B15" w:rsidP="007A6E62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62023B" w:rsidRPr="004C5183" w:rsidTr="00B375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2023B" w:rsidRPr="004C5183" w:rsidRDefault="0062023B" w:rsidP="0062023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2023B">
              <w:rPr>
                <w:rFonts w:ascii="Times New Roman" w:eastAsia="MS Mincho" w:hAnsi="Times New Roman"/>
                <w:b/>
                <w:sz w:val="22"/>
                <w:szCs w:val="22"/>
              </w:rPr>
              <w:t>2.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2023B" w:rsidRPr="005F114B" w:rsidRDefault="0062023B" w:rsidP="00B375B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F114B">
              <w:rPr>
                <w:rFonts w:ascii="Times New Roman" w:hAnsi="Times New Roman"/>
                <w:b/>
                <w:sz w:val="22"/>
                <w:szCs w:val="22"/>
              </w:rPr>
              <w:t>Processo ético-disciplinar</w:t>
            </w:r>
          </w:p>
        </w:tc>
      </w:tr>
      <w:tr w:rsidR="00DF3570" w:rsidRPr="004C5183" w:rsidTr="00B375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F3570" w:rsidRPr="004C5183" w:rsidRDefault="00DF3570" w:rsidP="00DF357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F3570" w:rsidRPr="00044DD9" w:rsidRDefault="00DF3570" w:rsidP="00DF357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Coordenação da CED</w:t>
            </w:r>
          </w:p>
        </w:tc>
      </w:tr>
      <w:tr w:rsidR="00DF3570" w:rsidRPr="004C5183" w:rsidTr="00B375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F3570" w:rsidRPr="004C5183" w:rsidRDefault="00DF3570" w:rsidP="00DF357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F3570" w:rsidRPr="00044DD9" w:rsidRDefault="00DF3570" w:rsidP="00DF357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  <w:tr w:rsidR="00DF3570" w:rsidRPr="004C5183" w:rsidTr="00B375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F3570" w:rsidRPr="004C5183" w:rsidRDefault="00DF3570" w:rsidP="00DF357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F3570" w:rsidRPr="0009469D" w:rsidRDefault="00DF3570" w:rsidP="00DF3570">
            <w:pPr>
              <w:shd w:val="clear" w:color="auto" w:fill="FFFFFF"/>
              <w:tabs>
                <w:tab w:val="left" w:pos="993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A6E62">
              <w:rPr>
                <w:rFonts w:ascii="Times New Roman" w:hAnsi="Times New Roman"/>
                <w:sz w:val="22"/>
                <w:szCs w:val="22"/>
              </w:rPr>
              <w:t xml:space="preserve">O Coordenador </w:t>
            </w: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 w:rsidRPr="007A6E62">
              <w:rPr>
                <w:rFonts w:ascii="Times New Roman" w:hAnsi="Times New Roman"/>
                <w:sz w:val="22"/>
                <w:szCs w:val="22"/>
              </w:rPr>
              <w:t xml:space="preserve">nforma que o Relator de um processo é totalmente responsável por ele e suas fases - instrução, encaminhamentos, relatório e apresentação do relatório. Propõe que sejam realizadas reuniões específicas para análise de processos, devido à necessidade de maior concentração, e discorre a respeito de </w:t>
            </w:r>
            <w:r>
              <w:rPr>
                <w:rFonts w:ascii="Times New Roman" w:hAnsi="Times New Roman"/>
                <w:sz w:val="22"/>
                <w:szCs w:val="22"/>
              </w:rPr>
              <w:t>c</w:t>
            </w:r>
            <w:r w:rsidRPr="00371983">
              <w:rPr>
                <w:rFonts w:ascii="Times New Roman" w:hAnsi="Times New Roman"/>
                <w:sz w:val="22"/>
                <w:szCs w:val="22"/>
              </w:rPr>
              <w:t>omo se dá a tramitação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6E62">
              <w:rPr>
                <w:rFonts w:ascii="Times New Roman" w:hAnsi="Times New Roman"/>
                <w:sz w:val="22"/>
                <w:szCs w:val="22"/>
              </w:rPr>
              <w:t xml:space="preserve">dos processos nesta Comissão e a importância de uma boa instrução. </w:t>
            </w:r>
          </w:p>
        </w:tc>
      </w:tr>
      <w:tr w:rsidR="00DF3570" w:rsidRPr="004C5183" w:rsidTr="005F2A5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F3570" w:rsidRPr="004C5183" w:rsidRDefault="00DF3570" w:rsidP="00DF357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F3570" w:rsidRDefault="00DF3570" w:rsidP="00DF357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3570" w:rsidRPr="004C5183" w:rsidTr="00B375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F3570" w:rsidRPr="004C5183" w:rsidRDefault="00DF3570" w:rsidP="00DF357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F3570" w:rsidRPr="00044DD9" w:rsidRDefault="00DF3570" w:rsidP="00DF357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DF3570" w:rsidRPr="004C5183" w:rsidTr="00B375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F3570" w:rsidRPr="004C5183" w:rsidRDefault="00DF3570" w:rsidP="00DF357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F3570" w:rsidRPr="00044DD9" w:rsidRDefault="00DF3570" w:rsidP="00DF357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Maríndia Izabel Girardello</w:t>
            </w:r>
          </w:p>
        </w:tc>
      </w:tr>
      <w:tr w:rsidR="00DF3570" w:rsidRPr="004C5183" w:rsidTr="00B375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F3570" w:rsidRPr="004C5183" w:rsidRDefault="00DF3570" w:rsidP="00DF357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F3570" w:rsidRPr="008D0F03" w:rsidRDefault="00DF3570" w:rsidP="00DF357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Maríndia apresenta o f</w:t>
            </w:r>
            <w:r w:rsidRPr="006421FE">
              <w:rPr>
                <w:rFonts w:ascii="Times New Roman" w:hAnsi="Times New Roman"/>
                <w:sz w:val="22"/>
                <w:szCs w:val="22"/>
              </w:rPr>
              <w:t xml:space="preserve">luxo </w:t>
            </w: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Pr="006421FE">
              <w:rPr>
                <w:rFonts w:ascii="Times New Roman" w:hAnsi="Times New Roman"/>
                <w:sz w:val="22"/>
                <w:szCs w:val="22"/>
              </w:rPr>
              <w:t>rocessual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6421FE">
              <w:rPr>
                <w:rFonts w:ascii="Times New Roman" w:hAnsi="Times New Roman"/>
                <w:sz w:val="22"/>
                <w:szCs w:val="22"/>
              </w:rPr>
              <w:t xml:space="preserve"> conforme a Resolução CAU/BR 143/2017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DF3570" w:rsidRPr="004C5183" w:rsidTr="00B375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F3570" w:rsidRDefault="00DF3570" w:rsidP="00DF357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F3570" w:rsidRDefault="00DF3570" w:rsidP="00DF357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F3570" w:rsidRPr="004C5183" w:rsidTr="00B375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F3570" w:rsidRPr="004C5183" w:rsidRDefault="00DF3570" w:rsidP="00DF357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F3570" w:rsidRPr="00044DD9" w:rsidRDefault="00DF3570" w:rsidP="00DF357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DF3570" w:rsidRPr="004C5183" w:rsidTr="00B375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F3570" w:rsidRPr="004C5183" w:rsidRDefault="00DF3570" w:rsidP="00DF357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F3570" w:rsidRPr="00044DD9" w:rsidRDefault="00DF3570" w:rsidP="00DF357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  <w:tr w:rsidR="00DF3570" w:rsidRPr="004C5183" w:rsidTr="00B375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F3570" w:rsidRPr="004C5183" w:rsidRDefault="00DF3570" w:rsidP="00DF357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F3570" w:rsidRPr="008D0F03" w:rsidRDefault="00DF3570" w:rsidP="00DF357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São distribuídos os processos aos relatores.</w:t>
            </w:r>
          </w:p>
        </w:tc>
      </w:tr>
      <w:tr w:rsidR="00DF3570" w:rsidRPr="004C5183" w:rsidTr="00B375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F3570" w:rsidRDefault="00DF3570" w:rsidP="00DF357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B5FF7">
              <w:rPr>
                <w:rFonts w:ascii="Times New Roman" w:eastAsia="MS Mincho" w:hAnsi="Times New Roman"/>
                <w:b/>
                <w:sz w:val="22"/>
                <w:szCs w:val="22"/>
              </w:rPr>
              <w:t>Encaminhamentos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F3570" w:rsidRDefault="00DF3570" w:rsidP="00DF357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</w:t>
            </w:r>
            <w:r w:rsidRPr="006911C2">
              <w:rPr>
                <w:rFonts w:ascii="Times New Roman" w:hAnsi="Times New Roman"/>
                <w:sz w:val="22"/>
                <w:szCs w:val="22"/>
              </w:rPr>
              <w:t>Proc. Nº 573282/2017 é entregue ao Conselheiro Sérgio Zimmermann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DF3570" w:rsidRDefault="00DF3570" w:rsidP="00DF357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</w:t>
            </w:r>
            <w:r w:rsidRPr="006911C2">
              <w:rPr>
                <w:rFonts w:ascii="Times New Roman" w:hAnsi="Times New Roman"/>
                <w:sz w:val="22"/>
                <w:szCs w:val="22"/>
              </w:rPr>
              <w:t>Proc. Nº 584463/2017 é entregue ao Conselheiro Maurício Zuchetti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62023B" w:rsidRDefault="0062023B" w:rsidP="0062023B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045D0" w:rsidRPr="00D045D0" w:rsidTr="00B375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045D0" w:rsidRPr="00D045D0" w:rsidRDefault="00D045D0" w:rsidP="00B375B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045D0">
              <w:rPr>
                <w:rFonts w:ascii="Times New Roman" w:eastAsia="MS Mincho" w:hAnsi="Times New Roman"/>
                <w:b/>
                <w:sz w:val="22"/>
                <w:szCs w:val="22"/>
              </w:rPr>
              <w:t>3.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045D0" w:rsidRPr="00D045D0" w:rsidRDefault="00D045D0" w:rsidP="00B375B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045D0">
              <w:rPr>
                <w:rFonts w:ascii="Times New Roman" w:hAnsi="Times New Roman"/>
                <w:b/>
                <w:sz w:val="22"/>
                <w:szCs w:val="22"/>
              </w:rPr>
              <w:t>Legislação Pertinente</w:t>
            </w:r>
          </w:p>
        </w:tc>
      </w:tr>
      <w:tr w:rsidR="00D045D0" w:rsidRPr="004C5183" w:rsidTr="00B375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045D0" w:rsidRPr="004C5183" w:rsidRDefault="00D045D0" w:rsidP="00B375B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045D0" w:rsidRPr="00044DD9" w:rsidRDefault="00D045D0" w:rsidP="00B375B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D045D0" w:rsidRPr="004C5183" w:rsidTr="00B375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045D0" w:rsidRPr="004C5183" w:rsidRDefault="00D045D0" w:rsidP="00B375B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045D0" w:rsidRPr="00044DD9" w:rsidRDefault="00D045D0" w:rsidP="00B375B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Maríndia Izabel Girardello</w:t>
            </w:r>
          </w:p>
        </w:tc>
      </w:tr>
      <w:tr w:rsidR="00D045D0" w:rsidRPr="004C5183" w:rsidTr="00B375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045D0" w:rsidRPr="004C5183" w:rsidRDefault="00D045D0" w:rsidP="00B375B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045D0" w:rsidRPr="008D0F03" w:rsidRDefault="00D045D0" w:rsidP="003117F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A0F6E">
              <w:rPr>
                <w:rFonts w:ascii="Times New Roman" w:hAnsi="Times New Roman"/>
                <w:sz w:val="22"/>
                <w:szCs w:val="22"/>
              </w:rPr>
              <w:t xml:space="preserve">É entregue </w:t>
            </w:r>
            <w:r w:rsidR="003117F2" w:rsidRPr="00D045D0">
              <w:rPr>
                <w:rFonts w:ascii="Times New Roman" w:hAnsi="Times New Roman"/>
                <w:sz w:val="22"/>
                <w:szCs w:val="22"/>
              </w:rPr>
              <w:t>para cada membro presente</w:t>
            </w:r>
            <w:r w:rsidR="003117F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A0F6E">
              <w:rPr>
                <w:rFonts w:ascii="Times New Roman" w:hAnsi="Times New Roman"/>
                <w:sz w:val="22"/>
                <w:szCs w:val="22"/>
              </w:rPr>
              <w:t xml:space="preserve">uma encadernação com </w:t>
            </w:r>
            <w:r>
              <w:rPr>
                <w:rFonts w:ascii="Times New Roman" w:hAnsi="Times New Roman"/>
                <w:sz w:val="22"/>
                <w:szCs w:val="22"/>
              </w:rPr>
              <w:t>a legislação pertinente à Ética, que orienta os Conselheiros sobre a análise de processos e menciona questões relativas às Comissões constantes no Regimento Interno do CAU</w:t>
            </w:r>
            <w:r w:rsidRPr="003117F2">
              <w:rPr>
                <w:rFonts w:ascii="Times New Roman" w:hAnsi="Times New Roman"/>
                <w:sz w:val="22"/>
                <w:szCs w:val="22"/>
              </w:rPr>
              <w:t>/RS</w:t>
            </w:r>
            <w:r w:rsidR="003117F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D045D0" w:rsidRPr="004C5183" w:rsidTr="00B375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045D0" w:rsidRDefault="00D045D0" w:rsidP="00B375B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B5FF7">
              <w:rPr>
                <w:rFonts w:ascii="Times New Roman" w:eastAsia="MS Mincho" w:hAnsi="Times New Roman"/>
                <w:b/>
                <w:sz w:val="22"/>
                <w:szCs w:val="22"/>
              </w:rPr>
              <w:t>Encaminhamentos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045D0" w:rsidRDefault="00D045D0" w:rsidP="00B375B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Os membros são orientados a trazer o material a cada reunião, visto que servirá de consulta.</w:t>
            </w:r>
          </w:p>
        </w:tc>
      </w:tr>
    </w:tbl>
    <w:p w:rsidR="007A6E62" w:rsidRDefault="007A6E62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045D0" w:rsidRPr="00D045D0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D045D0" w:rsidRDefault="00D045D0" w:rsidP="00D045D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045D0">
              <w:rPr>
                <w:rFonts w:ascii="Times New Roman" w:eastAsia="MS Mincho" w:hAnsi="Times New Roman"/>
                <w:b/>
                <w:sz w:val="22"/>
                <w:szCs w:val="22"/>
              </w:rPr>
              <w:t>4</w:t>
            </w:r>
            <w:r w:rsidR="00D96F51" w:rsidRPr="00D045D0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96F51" w:rsidRPr="00D045D0" w:rsidRDefault="00D96F51" w:rsidP="000B616B">
            <w:pPr>
              <w:rPr>
                <w:rFonts w:ascii="Times New Roman" w:hAnsi="Times New Roman"/>
                <w:sz w:val="22"/>
                <w:szCs w:val="22"/>
              </w:rPr>
            </w:pPr>
            <w:r w:rsidRPr="00D045D0">
              <w:rPr>
                <w:rFonts w:ascii="Times New Roman" w:hAnsi="Times New Roman"/>
                <w:b/>
                <w:sz w:val="22"/>
                <w:szCs w:val="22"/>
              </w:rPr>
              <w:t>Apresentação do Plano de Ação da CEP-CAU/RS para 2018</w:t>
            </w:r>
          </w:p>
        </w:tc>
      </w:tr>
      <w:tr w:rsidR="00D96F51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0B616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96F51" w:rsidRPr="00044DD9" w:rsidRDefault="00D96F51" w:rsidP="000B616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Gerência Geral</w:t>
            </w:r>
          </w:p>
        </w:tc>
      </w:tr>
      <w:tr w:rsidR="00D96F51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0B616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6F51" w:rsidRPr="00044DD9" w:rsidRDefault="00D96F51" w:rsidP="000B616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Tales Völker</w:t>
            </w:r>
          </w:p>
        </w:tc>
      </w:tr>
      <w:tr w:rsidR="008D0F03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D0F03" w:rsidRPr="004C5183" w:rsidRDefault="008D0F03" w:rsidP="000B616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74A72" w:rsidRDefault="00790CB6" w:rsidP="00774A7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Gerente Geral</w:t>
            </w:r>
            <w:r w:rsidRPr="0082213B">
              <w:rPr>
                <w:rFonts w:ascii="Times New Roman" w:hAnsi="Times New Roman"/>
                <w:sz w:val="22"/>
                <w:szCs w:val="22"/>
              </w:rPr>
              <w:t xml:space="preserve"> apresenta o Plano de Ação, no qual foram previstas 30 reuniões para o ano de 2018, sendo 24 ordinárias e 6 extraordinárias. Trata também sobre a realização de audiências e a participação dos Conselheiros em iniciativas externas.</w:t>
            </w:r>
          </w:p>
          <w:p w:rsidR="008D0F03" w:rsidRDefault="00774A72" w:rsidP="0074123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Mediante a solicitação d</w:t>
            </w:r>
            <w:r w:rsidR="0074123D">
              <w:rPr>
                <w:rFonts w:ascii="Times New Roman" w:hAnsi="Times New Roman"/>
                <w:sz w:val="22"/>
                <w:szCs w:val="22"/>
              </w:rPr>
              <w:t>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acréscimo de 6 reuniões ordinárias ao Plano de Ação por parte do Coordenador, o Gerente Geral informa</w:t>
            </w:r>
            <w:r w:rsidR="00790CB6" w:rsidRPr="0082213B">
              <w:rPr>
                <w:rFonts w:ascii="Times New Roman" w:hAnsi="Times New Roman"/>
                <w:sz w:val="22"/>
                <w:szCs w:val="22"/>
              </w:rPr>
              <w:t xml:space="preserve"> que poderá ser realizada a reprogramação do Plano no decorrer do presente ano.</w:t>
            </w:r>
          </w:p>
        </w:tc>
      </w:tr>
      <w:tr w:rsidR="0067639C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639C" w:rsidRPr="004C5183" w:rsidRDefault="0067639C" w:rsidP="0067639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639C" w:rsidRDefault="00353428" w:rsidP="009377A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Incluir 6 reuniões ordinárias na reprogramação.</w:t>
            </w:r>
          </w:p>
        </w:tc>
      </w:tr>
      <w:tr w:rsidR="0067639C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639C" w:rsidRPr="004C5183" w:rsidRDefault="0067639C" w:rsidP="0067639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639C" w:rsidRPr="004C5183" w:rsidRDefault="0067639C" w:rsidP="0067639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Tales Völker</w:t>
            </w:r>
          </w:p>
        </w:tc>
      </w:tr>
    </w:tbl>
    <w:p w:rsidR="00D96F51" w:rsidRDefault="00D96F51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D96F51" w:rsidRPr="004C5183" w:rsidTr="000B616B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D96F51">
            <w:pPr>
              <w:pStyle w:val="PargrafodaLista"/>
              <w:numPr>
                <w:ilvl w:val="0"/>
                <w:numId w:val="13"/>
              </w:numPr>
              <w:ind w:left="0" w:firstLine="0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Extra </w:t>
            </w: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pauta</w:t>
            </w:r>
          </w:p>
        </w:tc>
      </w:tr>
    </w:tbl>
    <w:p w:rsidR="00D96F51" w:rsidRDefault="00D96F51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1824C0" w:rsidRPr="001D698C" w:rsidTr="005E03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824C0" w:rsidRPr="001D698C" w:rsidRDefault="001824C0" w:rsidP="001824C0">
            <w:pPr>
              <w:pStyle w:val="PargrafodaLista"/>
              <w:numPr>
                <w:ilvl w:val="0"/>
                <w:numId w:val="27"/>
              </w:numPr>
              <w:ind w:hanging="686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824C0" w:rsidRPr="001824C0" w:rsidRDefault="001824C0" w:rsidP="001824C0">
            <w:pPr>
              <w:rPr>
                <w:rFonts w:ascii="Times New Roman" w:eastAsia="MS Mincho" w:hAnsi="Times New Roman"/>
                <w:b/>
                <w:color w:val="FF0000"/>
                <w:sz w:val="22"/>
                <w:szCs w:val="22"/>
              </w:rPr>
            </w:pPr>
            <w:r w:rsidRPr="001824C0">
              <w:rPr>
                <w:rFonts w:ascii="Times New Roman" w:eastAsia="MS Mincho" w:hAnsi="Times New Roman"/>
                <w:b/>
                <w:sz w:val="22"/>
                <w:szCs w:val="22"/>
              </w:rPr>
              <w:t>Calendário de reuniões para 2018</w:t>
            </w:r>
          </w:p>
        </w:tc>
      </w:tr>
      <w:tr w:rsidR="001824C0" w:rsidRPr="004C5183" w:rsidTr="005E03FE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824C0" w:rsidRPr="004C5183" w:rsidRDefault="001824C0" w:rsidP="001824C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824C0" w:rsidRPr="00CE08F5" w:rsidRDefault="001824C0" w:rsidP="001824C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Secretaria Geral</w:t>
            </w:r>
          </w:p>
        </w:tc>
      </w:tr>
      <w:tr w:rsidR="00FE1EBC" w:rsidRPr="004C5183" w:rsidTr="00B33D40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1EBC" w:rsidRPr="004C5183" w:rsidRDefault="00FE1EBC" w:rsidP="00FE1EB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E1EBC" w:rsidRPr="00044DD9" w:rsidRDefault="00FE1EBC" w:rsidP="00FE1EB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Maríndia Izabel Girardello</w:t>
            </w:r>
          </w:p>
        </w:tc>
      </w:tr>
      <w:tr w:rsidR="00FE1EBC" w:rsidRPr="004C5183" w:rsidTr="00776CC8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1EBC" w:rsidRPr="004C5183" w:rsidRDefault="00FE1EBC" w:rsidP="00FE1EB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1EBC" w:rsidRPr="00CE08F5" w:rsidRDefault="00B557BF" w:rsidP="00FE1EB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172AE">
              <w:rPr>
                <w:rFonts w:ascii="Times New Roman" w:eastAsia="MS Mincho" w:hAnsi="Times New Roman"/>
                <w:sz w:val="22"/>
                <w:szCs w:val="22"/>
              </w:rPr>
              <w:t>O calendário de reuniões é aprovado pelos presentes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, ressalvando a necessidade do acréscimo de 6 reuniões ordinárias</w:t>
            </w:r>
            <w:r w:rsidRPr="007172AE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</w:tbl>
    <w:p w:rsidR="00D96F51" w:rsidRDefault="00D96F51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4C5183" w:rsidTr="000B616B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D96F51">
            <w:pPr>
              <w:pStyle w:val="PargrafodaLista"/>
              <w:numPr>
                <w:ilvl w:val="0"/>
                <w:numId w:val="13"/>
              </w:numPr>
              <w:ind w:left="459" w:hanging="425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D96F51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1D698C" w:rsidRDefault="00D96F51" w:rsidP="00D96F51">
            <w:pPr>
              <w:pStyle w:val="PargrafodaLista"/>
              <w:numPr>
                <w:ilvl w:val="0"/>
                <w:numId w:val="28"/>
              </w:numPr>
              <w:ind w:left="318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1D698C" w:rsidRDefault="00205D8D" w:rsidP="00470D48">
            <w:pPr>
              <w:tabs>
                <w:tab w:val="left" w:pos="993"/>
              </w:tabs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Análise de processos</w:t>
            </w:r>
          </w:p>
        </w:tc>
      </w:tr>
      <w:tr w:rsidR="00D96F51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0B616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4C5183" w:rsidRDefault="00B32779" w:rsidP="00205D8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</w:t>
            </w:r>
            <w:r w:rsidR="00205D8D">
              <w:rPr>
                <w:rFonts w:ascii="Times New Roman" w:eastAsia="MS Mincho" w:hAnsi="Times New Roman"/>
                <w:sz w:val="22"/>
                <w:szCs w:val="22"/>
              </w:rPr>
              <w:t>ui Mineiro</w:t>
            </w:r>
          </w:p>
        </w:tc>
      </w:tr>
      <w:tr w:rsidR="005C552A" w:rsidRPr="004C5183" w:rsidTr="00664B1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552A" w:rsidRPr="004C5183" w:rsidRDefault="005C552A" w:rsidP="000B616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552A" w:rsidRDefault="005C552A" w:rsidP="00205D8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C552A" w:rsidRPr="004C5183" w:rsidTr="00B375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552A" w:rsidRPr="001D698C" w:rsidRDefault="005C552A" w:rsidP="00B375B9">
            <w:pPr>
              <w:pStyle w:val="PargrafodaLista"/>
              <w:numPr>
                <w:ilvl w:val="0"/>
                <w:numId w:val="28"/>
              </w:numPr>
              <w:ind w:left="318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552A" w:rsidRPr="001D698C" w:rsidRDefault="005C552A" w:rsidP="00B375B9">
            <w:pPr>
              <w:tabs>
                <w:tab w:val="left" w:pos="993"/>
              </w:tabs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F27A7">
              <w:rPr>
                <w:rFonts w:ascii="Times New Roman" w:hAnsi="Times New Roman"/>
                <w:sz w:val="22"/>
                <w:szCs w:val="22"/>
              </w:rPr>
              <w:t>Redação de uma deliberação sobre manifestação prévia do denunciado</w:t>
            </w:r>
          </w:p>
        </w:tc>
      </w:tr>
      <w:tr w:rsidR="00664B15" w:rsidRPr="004C5183" w:rsidTr="00B375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64B15" w:rsidRPr="004C5183" w:rsidRDefault="00664B15" w:rsidP="00664B1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64B15" w:rsidRPr="00F448E7" w:rsidRDefault="00664B15" w:rsidP="00664B1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448E7">
              <w:rPr>
                <w:rFonts w:ascii="Times New Roman" w:eastAsia="MS Mincho" w:hAnsi="Times New Roman"/>
                <w:sz w:val="22"/>
                <w:szCs w:val="22"/>
              </w:rPr>
              <w:t>Flávio Salamoni Barros Silva</w:t>
            </w:r>
          </w:p>
        </w:tc>
      </w:tr>
    </w:tbl>
    <w:p w:rsidR="00D96F51" w:rsidRDefault="00D96F51" w:rsidP="00D96F51"/>
    <w:p w:rsidR="005E5189" w:rsidRDefault="005E5189" w:rsidP="00D96F51"/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96F51" w:rsidRPr="00044DD9" w:rsidTr="000B616B">
        <w:tc>
          <w:tcPr>
            <w:tcW w:w="4606" w:type="dxa"/>
            <w:shd w:val="clear" w:color="auto" w:fill="auto"/>
          </w:tcPr>
          <w:p w:rsidR="00D96F51" w:rsidRDefault="00D96F51" w:rsidP="000B616B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2F6B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Conselheiros titulares:</w:t>
            </w:r>
          </w:p>
          <w:p w:rsidR="00D96F51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044DD9" w:rsidRDefault="0040674E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D96F51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Default="00D96F51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Pr="00044DD9" w:rsidRDefault="0040674E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NOÉ VE</w:t>
            </w:r>
            <w:r w:rsidR="00D353DE">
              <w:rPr>
                <w:rFonts w:ascii="Times New Roman" w:hAnsi="Times New Roman"/>
                <w:b/>
                <w:sz w:val="22"/>
                <w:szCs w:val="22"/>
              </w:rPr>
              <w:t>G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A COTTA DE MELLO</w:t>
            </w:r>
          </w:p>
          <w:p w:rsidR="00D96F51" w:rsidRPr="00BF1890" w:rsidRDefault="00D96F51" w:rsidP="0040674E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Coordenador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adjunt</w:t>
            </w:r>
            <w:r w:rsidR="0040674E">
              <w:rPr>
                <w:rFonts w:ascii="Times New Roman" w:hAnsi="Times New Roman"/>
                <w:sz w:val="22"/>
                <w:szCs w:val="22"/>
              </w:rPr>
              <w:t>o</w:t>
            </w:r>
          </w:p>
        </w:tc>
      </w:tr>
      <w:tr w:rsidR="00D96F51" w:rsidRPr="00044DD9" w:rsidTr="000B616B">
        <w:tc>
          <w:tcPr>
            <w:tcW w:w="4606" w:type="dxa"/>
            <w:shd w:val="clear" w:color="auto" w:fill="auto"/>
          </w:tcPr>
          <w:p w:rsidR="00D96F51" w:rsidRDefault="00D96F51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Default="00D96F51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Pr="00044DD9" w:rsidRDefault="0040674E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D96F51" w:rsidRDefault="00D96F51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Default="00D96F51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Pr="00044DD9" w:rsidRDefault="0040674E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SÉRGIO LUIZ DUARTE ZIMMERMANN</w:t>
            </w: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>M</w:t>
            </w:r>
            <w:r w:rsidRPr="00044DD9">
              <w:rPr>
                <w:rFonts w:ascii="Times New Roman" w:hAnsi="Times New Roman"/>
                <w:sz w:val="22"/>
                <w:szCs w:val="22"/>
              </w:rPr>
              <w:t>embro</w:t>
            </w:r>
          </w:p>
        </w:tc>
      </w:tr>
      <w:tr w:rsidR="00D96F51" w:rsidRPr="00044DD9" w:rsidTr="000B616B">
        <w:tc>
          <w:tcPr>
            <w:tcW w:w="4606" w:type="dxa"/>
            <w:shd w:val="clear" w:color="auto" w:fill="auto"/>
          </w:tcPr>
          <w:p w:rsidR="00D96F51" w:rsidRDefault="00D96F51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Default="00D96F51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37723" w:rsidRDefault="00337723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F3570" w:rsidRDefault="00DF3570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MARÍNDIA IZABEL GIRARDELLO</w:t>
            </w:r>
          </w:p>
          <w:p w:rsidR="00D96F51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Assessoria</w:t>
            </w:r>
          </w:p>
          <w:p w:rsidR="00D96F51" w:rsidRDefault="00D96F51" w:rsidP="004C1913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D96F51" w:rsidRDefault="00D96F51" w:rsidP="000B616B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Default="00D96F51" w:rsidP="000B616B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F3570" w:rsidRDefault="00DF3570" w:rsidP="000B616B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37723" w:rsidRDefault="00337723" w:rsidP="00BB51D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BB51D0" w:rsidRPr="000E15F8" w:rsidRDefault="00BB51D0" w:rsidP="00BB51D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DENISE LIMA</w:t>
            </w:r>
          </w:p>
          <w:p w:rsidR="00D96F51" w:rsidRPr="00CC7343" w:rsidRDefault="00BB51D0" w:rsidP="00981B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7343">
              <w:rPr>
                <w:rFonts w:ascii="Times New Roman" w:hAnsi="Times New Roman"/>
                <w:sz w:val="22"/>
                <w:szCs w:val="22"/>
              </w:rPr>
              <w:t>Secret</w:t>
            </w:r>
            <w:r w:rsidR="00981B76">
              <w:rPr>
                <w:rFonts w:ascii="Times New Roman" w:hAnsi="Times New Roman"/>
                <w:sz w:val="22"/>
                <w:szCs w:val="22"/>
              </w:rPr>
              <w:t>aria</w:t>
            </w:r>
          </w:p>
        </w:tc>
      </w:tr>
    </w:tbl>
    <w:p w:rsidR="00D96F51" w:rsidRPr="00F2614C" w:rsidRDefault="00D96F51" w:rsidP="00D96F51">
      <w:pPr>
        <w:rPr>
          <w:sz w:val="20"/>
        </w:rPr>
      </w:pPr>
    </w:p>
    <w:tbl>
      <w:tblPr>
        <w:tblW w:w="92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96F51" w:rsidRPr="00044DD9" w:rsidTr="000B616B">
        <w:tc>
          <w:tcPr>
            <w:tcW w:w="4606" w:type="dxa"/>
            <w:shd w:val="clear" w:color="auto" w:fill="auto"/>
          </w:tcPr>
          <w:p w:rsidR="00D96F51" w:rsidRPr="002F6B55" w:rsidRDefault="00D96F51" w:rsidP="000B616B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2F6B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Conselheiros suplentes:</w:t>
            </w:r>
          </w:p>
          <w:p w:rsidR="00D96F51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044DD9" w:rsidRDefault="0040674E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DEISE FLORES SANTOS</w:t>
            </w: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D96F51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044DD9" w:rsidRDefault="0040674E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ROBERTA KRAHE EDELWEIS</w:t>
            </w: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D96F51" w:rsidRPr="00044DD9" w:rsidTr="000B616B">
        <w:tc>
          <w:tcPr>
            <w:tcW w:w="4606" w:type="dxa"/>
            <w:shd w:val="clear" w:color="auto" w:fill="auto"/>
          </w:tcPr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D96F51" w:rsidRPr="00044DD9" w:rsidRDefault="0040674E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>M</w:t>
            </w:r>
            <w:r w:rsidRPr="00044DD9">
              <w:rPr>
                <w:rFonts w:ascii="Times New Roman" w:hAnsi="Times New Roman"/>
                <w:sz w:val="22"/>
                <w:szCs w:val="22"/>
              </w:rPr>
              <w:t>embro</w:t>
            </w:r>
          </w:p>
        </w:tc>
        <w:tc>
          <w:tcPr>
            <w:tcW w:w="4607" w:type="dxa"/>
            <w:shd w:val="clear" w:color="auto" w:fill="auto"/>
          </w:tcPr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D96F51" w:rsidRPr="00044DD9" w:rsidRDefault="0040674E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JOSÉ GUILHERME PICCOLI</w:t>
            </w: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</w:tbl>
    <w:p w:rsidR="002F6B55" w:rsidRPr="00D96F51" w:rsidRDefault="002F6B55" w:rsidP="00D96F51"/>
    <w:sectPr w:rsidR="002F6B55" w:rsidRPr="00D96F51" w:rsidSect="004767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13F" w:rsidRDefault="0021013F" w:rsidP="004C3048">
      <w:r>
        <w:separator/>
      </w:r>
    </w:p>
  </w:endnote>
  <w:endnote w:type="continuationSeparator" w:id="0">
    <w:p w:rsidR="0021013F" w:rsidRDefault="0021013F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7675A" w:rsidRDefault="0047675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F7883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7675A" w:rsidRDefault="0047675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F7883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13F" w:rsidRDefault="0021013F" w:rsidP="004C3048">
      <w:r>
        <w:separator/>
      </w:r>
    </w:p>
  </w:footnote>
  <w:footnote w:type="continuationSeparator" w:id="0">
    <w:p w:rsidR="0021013F" w:rsidRDefault="0021013F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75A" w:rsidRDefault="0047675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7675A" w:rsidRPr="0047675A" w:rsidRDefault="0047675A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93425F">
      <w:rPr>
        <w:rFonts w:ascii="DaxCondensed" w:hAnsi="DaxCondensed" w:cs="Arial"/>
        <w:color w:val="386C71"/>
        <w:sz w:val="20"/>
        <w:szCs w:val="20"/>
      </w:rPr>
      <w:t>Exercício Profissional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4D3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56C8C"/>
    <w:multiLevelType w:val="hybridMultilevel"/>
    <w:tmpl w:val="15827280"/>
    <w:lvl w:ilvl="0" w:tplc="1A9A07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146FF"/>
    <w:multiLevelType w:val="hybridMultilevel"/>
    <w:tmpl w:val="570834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20B77"/>
    <w:multiLevelType w:val="hybridMultilevel"/>
    <w:tmpl w:val="2A64A6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C254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E512103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242ED6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88294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F74DC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8367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1E56E5"/>
    <w:multiLevelType w:val="hybridMultilevel"/>
    <w:tmpl w:val="46B60E08"/>
    <w:lvl w:ilvl="0" w:tplc="D6B8F2D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2F6D6C"/>
    <w:multiLevelType w:val="multilevel"/>
    <w:tmpl w:val="2D8831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6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70F4254"/>
    <w:multiLevelType w:val="hybridMultilevel"/>
    <w:tmpl w:val="5C3CFE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524CC0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C720A5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5038D6"/>
    <w:multiLevelType w:val="hybridMultilevel"/>
    <w:tmpl w:val="5C3CFE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625CDB"/>
    <w:multiLevelType w:val="hybridMultilevel"/>
    <w:tmpl w:val="0EAAE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6D2336"/>
    <w:multiLevelType w:val="hybridMultilevel"/>
    <w:tmpl w:val="745EC392"/>
    <w:lvl w:ilvl="0" w:tplc="0416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AC448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3927D2"/>
    <w:multiLevelType w:val="hybridMultilevel"/>
    <w:tmpl w:val="2A1263AC"/>
    <w:lvl w:ilvl="0" w:tplc="62782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E3E30F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6B85E72"/>
    <w:multiLevelType w:val="hybridMultilevel"/>
    <w:tmpl w:val="F2FAF5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6BFB5BA7"/>
    <w:multiLevelType w:val="hybridMultilevel"/>
    <w:tmpl w:val="8A7E9192"/>
    <w:lvl w:ilvl="0" w:tplc="7CD0A976">
      <w:start w:val="4"/>
      <w:numFmt w:val="upperRoman"/>
      <w:lvlText w:val="%1."/>
      <w:lvlJc w:val="left"/>
      <w:pPr>
        <w:ind w:left="146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3" w:hanging="360"/>
      </w:pPr>
    </w:lvl>
    <w:lvl w:ilvl="2" w:tplc="0416001B" w:tentative="1">
      <w:start w:val="1"/>
      <w:numFmt w:val="lowerRoman"/>
      <w:lvlText w:val="%3."/>
      <w:lvlJc w:val="right"/>
      <w:pPr>
        <w:ind w:left="2543" w:hanging="180"/>
      </w:pPr>
    </w:lvl>
    <w:lvl w:ilvl="3" w:tplc="0416000F" w:tentative="1">
      <w:start w:val="1"/>
      <w:numFmt w:val="decimal"/>
      <w:lvlText w:val="%4."/>
      <w:lvlJc w:val="left"/>
      <w:pPr>
        <w:ind w:left="3263" w:hanging="360"/>
      </w:pPr>
    </w:lvl>
    <w:lvl w:ilvl="4" w:tplc="04160019" w:tentative="1">
      <w:start w:val="1"/>
      <w:numFmt w:val="lowerLetter"/>
      <w:lvlText w:val="%5."/>
      <w:lvlJc w:val="left"/>
      <w:pPr>
        <w:ind w:left="3983" w:hanging="360"/>
      </w:pPr>
    </w:lvl>
    <w:lvl w:ilvl="5" w:tplc="0416001B" w:tentative="1">
      <w:start w:val="1"/>
      <w:numFmt w:val="lowerRoman"/>
      <w:lvlText w:val="%6."/>
      <w:lvlJc w:val="right"/>
      <w:pPr>
        <w:ind w:left="4703" w:hanging="180"/>
      </w:pPr>
    </w:lvl>
    <w:lvl w:ilvl="6" w:tplc="0416000F" w:tentative="1">
      <w:start w:val="1"/>
      <w:numFmt w:val="decimal"/>
      <w:lvlText w:val="%7."/>
      <w:lvlJc w:val="left"/>
      <w:pPr>
        <w:ind w:left="5423" w:hanging="360"/>
      </w:pPr>
    </w:lvl>
    <w:lvl w:ilvl="7" w:tplc="04160019" w:tentative="1">
      <w:start w:val="1"/>
      <w:numFmt w:val="lowerLetter"/>
      <w:lvlText w:val="%8."/>
      <w:lvlJc w:val="left"/>
      <w:pPr>
        <w:ind w:left="6143" w:hanging="360"/>
      </w:pPr>
    </w:lvl>
    <w:lvl w:ilvl="8" w:tplc="0416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34">
    <w:nsid w:val="6D147432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14217E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83384F"/>
    <w:multiLevelType w:val="hybridMultilevel"/>
    <w:tmpl w:val="B55889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89231C"/>
    <w:multiLevelType w:val="hybridMultilevel"/>
    <w:tmpl w:val="1F823A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0"/>
  </w:num>
  <w:num w:numId="3">
    <w:abstractNumId w:val="17"/>
  </w:num>
  <w:num w:numId="4">
    <w:abstractNumId w:val="11"/>
  </w:num>
  <w:num w:numId="5">
    <w:abstractNumId w:val="18"/>
  </w:num>
  <w:num w:numId="6">
    <w:abstractNumId w:val="36"/>
  </w:num>
  <w:num w:numId="7">
    <w:abstractNumId w:val="37"/>
  </w:num>
  <w:num w:numId="8">
    <w:abstractNumId w:val="28"/>
  </w:num>
  <w:num w:numId="9">
    <w:abstractNumId w:val="32"/>
  </w:num>
  <w:num w:numId="10">
    <w:abstractNumId w:val="12"/>
  </w:num>
  <w:num w:numId="11">
    <w:abstractNumId w:val="2"/>
  </w:num>
  <w:num w:numId="12">
    <w:abstractNumId w:val="27"/>
  </w:num>
  <w:num w:numId="13">
    <w:abstractNumId w:val="1"/>
  </w:num>
  <w:num w:numId="14">
    <w:abstractNumId w:val="35"/>
  </w:num>
  <w:num w:numId="15">
    <w:abstractNumId w:val="34"/>
  </w:num>
  <w:num w:numId="16">
    <w:abstractNumId w:val="9"/>
  </w:num>
  <w:num w:numId="17">
    <w:abstractNumId w:val="0"/>
  </w:num>
  <w:num w:numId="18">
    <w:abstractNumId w:val="26"/>
  </w:num>
  <w:num w:numId="19">
    <w:abstractNumId w:val="25"/>
  </w:num>
  <w:num w:numId="20">
    <w:abstractNumId w:val="21"/>
  </w:num>
  <w:num w:numId="21">
    <w:abstractNumId w:val="7"/>
  </w:num>
  <w:num w:numId="22">
    <w:abstractNumId w:val="10"/>
  </w:num>
  <w:num w:numId="23">
    <w:abstractNumId w:val="29"/>
  </w:num>
  <w:num w:numId="24">
    <w:abstractNumId w:val="16"/>
  </w:num>
  <w:num w:numId="25">
    <w:abstractNumId w:val="33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14"/>
  </w:num>
  <w:num w:numId="31">
    <w:abstractNumId w:val="13"/>
  </w:num>
  <w:num w:numId="32">
    <w:abstractNumId w:val="22"/>
  </w:num>
  <w:num w:numId="33">
    <w:abstractNumId w:val="23"/>
  </w:num>
  <w:num w:numId="34">
    <w:abstractNumId w:val="20"/>
  </w:num>
  <w:num w:numId="35">
    <w:abstractNumId w:val="15"/>
  </w:num>
  <w:num w:numId="36">
    <w:abstractNumId w:val="31"/>
  </w:num>
  <w:num w:numId="37">
    <w:abstractNumId w:val="38"/>
  </w:num>
  <w:num w:numId="38">
    <w:abstractNumId w:val="19"/>
  </w:num>
  <w:num w:numId="39">
    <w:abstractNumId w:val="24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3C32"/>
    <w:rsid w:val="00003DEA"/>
    <w:rsid w:val="00005BD3"/>
    <w:rsid w:val="000061C1"/>
    <w:rsid w:val="00010B40"/>
    <w:rsid w:val="000145F6"/>
    <w:rsid w:val="000245AD"/>
    <w:rsid w:val="000357C9"/>
    <w:rsid w:val="00035DF8"/>
    <w:rsid w:val="00037278"/>
    <w:rsid w:val="00040A86"/>
    <w:rsid w:val="000425B3"/>
    <w:rsid w:val="000527E4"/>
    <w:rsid w:val="000605F6"/>
    <w:rsid w:val="00062599"/>
    <w:rsid w:val="0006281D"/>
    <w:rsid w:val="00063C39"/>
    <w:rsid w:val="00065201"/>
    <w:rsid w:val="00065BBA"/>
    <w:rsid w:val="00067264"/>
    <w:rsid w:val="00073E60"/>
    <w:rsid w:val="00075F4C"/>
    <w:rsid w:val="00077BF0"/>
    <w:rsid w:val="0009469D"/>
    <w:rsid w:val="00094D18"/>
    <w:rsid w:val="00095D20"/>
    <w:rsid w:val="000B2EE8"/>
    <w:rsid w:val="000B3465"/>
    <w:rsid w:val="000C1A24"/>
    <w:rsid w:val="000C3500"/>
    <w:rsid w:val="000D2F9A"/>
    <w:rsid w:val="000D3E3E"/>
    <w:rsid w:val="000D5BC9"/>
    <w:rsid w:val="000D71F0"/>
    <w:rsid w:val="000E0909"/>
    <w:rsid w:val="000E15F8"/>
    <w:rsid w:val="000E2009"/>
    <w:rsid w:val="000F339D"/>
    <w:rsid w:val="000F61C9"/>
    <w:rsid w:val="0010374D"/>
    <w:rsid w:val="0010650D"/>
    <w:rsid w:val="00107B9E"/>
    <w:rsid w:val="00117EDD"/>
    <w:rsid w:val="00124A49"/>
    <w:rsid w:val="00133016"/>
    <w:rsid w:val="00133AD2"/>
    <w:rsid w:val="001657E5"/>
    <w:rsid w:val="00170CA0"/>
    <w:rsid w:val="00174A5A"/>
    <w:rsid w:val="001778C5"/>
    <w:rsid w:val="00180FB9"/>
    <w:rsid w:val="00181B35"/>
    <w:rsid w:val="001824C0"/>
    <w:rsid w:val="00183477"/>
    <w:rsid w:val="001979E1"/>
    <w:rsid w:val="00197D05"/>
    <w:rsid w:val="001A2A75"/>
    <w:rsid w:val="001B01D5"/>
    <w:rsid w:val="001B4F71"/>
    <w:rsid w:val="001B5148"/>
    <w:rsid w:val="001B5F62"/>
    <w:rsid w:val="001B657B"/>
    <w:rsid w:val="001B7ED8"/>
    <w:rsid w:val="001C5595"/>
    <w:rsid w:val="001C625F"/>
    <w:rsid w:val="001D0BF9"/>
    <w:rsid w:val="001D698C"/>
    <w:rsid w:val="001E56D2"/>
    <w:rsid w:val="001E65B8"/>
    <w:rsid w:val="001F61E5"/>
    <w:rsid w:val="00205D8D"/>
    <w:rsid w:val="0021013F"/>
    <w:rsid w:val="00220A16"/>
    <w:rsid w:val="00223A35"/>
    <w:rsid w:val="00225D8B"/>
    <w:rsid w:val="00243ACB"/>
    <w:rsid w:val="002462F1"/>
    <w:rsid w:val="00247340"/>
    <w:rsid w:val="0025277E"/>
    <w:rsid w:val="00276C34"/>
    <w:rsid w:val="00280F33"/>
    <w:rsid w:val="00285A83"/>
    <w:rsid w:val="0029523B"/>
    <w:rsid w:val="00295FD5"/>
    <w:rsid w:val="002974CF"/>
    <w:rsid w:val="002A3606"/>
    <w:rsid w:val="002A7C5E"/>
    <w:rsid w:val="002B140A"/>
    <w:rsid w:val="002B5EF7"/>
    <w:rsid w:val="002B7AB3"/>
    <w:rsid w:val="002D2A1D"/>
    <w:rsid w:val="002D4361"/>
    <w:rsid w:val="002D54CA"/>
    <w:rsid w:val="002D670E"/>
    <w:rsid w:val="002E293E"/>
    <w:rsid w:val="002E2C29"/>
    <w:rsid w:val="002F2AD1"/>
    <w:rsid w:val="002F6B55"/>
    <w:rsid w:val="00305DCB"/>
    <w:rsid w:val="00306127"/>
    <w:rsid w:val="00311134"/>
    <w:rsid w:val="003117F2"/>
    <w:rsid w:val="00320980"/>
    <w:rsid w:val="0032115D"/>
    <w:rsid w:val="003278C3"/>
    <w:rsid w:val="00333817"/>
    <w:rsid w:val="00337723"/>
    <w:rsid w:val="003411BA"/>
    <w:rsid w:val="00347324"/>
    <w:rsid w:val="00353428"/>
    <w:rsid w:val="003557D1"/>
    <w:rsid w:val="00360A08"/>
    <w:rsid w:val="00362DBC"/>
    <w:rsid w:val="00367DAC"/>
    <w:rsid w:val="00371983"/>
    <w:rsid w:val="00380B14"/>
    <w:rsid w:val="00383F38"/>
    <w:rsid w:val="003945A8"/>
    <w:rsid w:val="00397661"/>
    <w:rsid w:val="003A1838"/>
    <w:rsid w:val="003A699B"/>
    <w:rsid w:val="003B4E9A"/>
    <w:rsid w:val="003B6D0B"/>
    <w:rsid w:val="003C3C3A"/>
    <w:rsid w:val="003C484E"/>
    <w:rsid w:val="003C640F"/>
    <w:rsid w:val="003E2552"/>
    <w:rsid w:val="003E3ADB"/>
    <w:rsid w:val="003F1946"/>
    <w:rsid w:val="003F5088"/>
    <w:rsid w:val="00405F5E"/>
    <w:rsid w:val="0040674E"/>
    <w:rsid w:val="00410566"/>
    <w:rsid w:val="004123FC"/>
    <w:rsid w:val="004303BE"/>
    <w:rsid w:val="00433DE0"/>
    <w:rsid w:val="004355BD"/>
    <w:rsid w:val="004433DD"/>
    <w:rsid w:val="00447C6C"/>
    <w:rsid w:val="00453128"/>
    <w:rsid w:val="004653D3"/>
    <w:rsid w:val="00470D48"/>
    <w:rsid w:val="00471056"/>
    <w:rsid w:val="004744A9"/>
    <w:rsid w:val="0047675A"/>
    <w:rsid w:val="00482207"/>
    <w:rsid w:val="00482FB3"/>
    <w:rsid w:val="00483414"/>
    <w:rsid w:val="0048631E"/>
    <w:rsid w:val="00493665"/>
    <w:rsid w:val="004A00B5"/>
    <w:rsid w:val="004A68F6"/>
    <w:rsid w:val="004B3023"/>
    <w:rsid w:val="004B5435"/>
    <w:rsid w:val="004B5A5C"/>
    <w:rsid w:val="004C1913"/>
    <w:rsid w:val="004C3048"/>
    <w:rsid w:val="004C589C"/>
    <w:rsid w:val="004D6C6D"/>
    <w:rsid w:val="004D75DA"/>
    <w:rsid w:val="004E062B"/>
    <w:rsid w:val="004E1B4C"/>
    <w:rsid w:val="004E4970"/>
    <w:rsid w:val="004F15C8"/>
    <w:rsid w:val="0051407F"/>
    <w:rsid w:val="00516BBD"/>
    <w:rsid w:val="0053240A"/>
    <w:rsid w:val="005461A2"/>
    <w:rsid w:val="00551153"/>
    <w:rsid w:val="005615DC"/>
    <w:rsid w:val="00564054"/>
    <w:rsid w:val="00565889"/>
    <w:rsid w:val="00571457"/>
    <w:rsid w:val="0057364B"/>
    <w:rsid w:val="005A4BBD"/>
    <w:rsid w:val="005A7D71"/>
    <w:rsid w:val="005B4B10"/>
    <w:rsid w:val="005C2B12"/>
    <w:rsid w:val="005C552A"/>
    <w:rsid w:val="005C67F5"/>
    <w:rsid w:val="005D2FBE"/>
    <w:rsid w:val="005D3D88"/>
    <w:rsid w:val="005D3DBF"/>
    <w:rsid w:val="005E2D9F"/>
    <w:rsid w:val="005E5189"/>
    <w:rsid w:val="005F114B"/>
    <w:rsid w:val="005F2A5E"/>
    <w:rsid w:val="005F3233"/>
    <w:rsid w:val="005F47CB"/>
    <w:rsid w:val="005F6D57"/>
    <w:rsid w:val="00601740"/>
    <w:rsid w:val="00601FB6"/>
    <w:rsid w:val="0060634C"/>
    <w:rsid w:val="00607AF4"/>
    <w:rsid w:val="006130EF"/>
    <w:rsid w:val="00614679"/>
    <w:rsid w:val="0062023B"/>
    <w:rsid w:val="00630856"/>
    <w:rsid w:val="006326C4"/>
    <w:rsid w:val="00633BEB"/>
    <w:rsid w:val="006340C8"/>
    <w:rsid w:val="00637577"/>
    <w:rsid w:val="00656DCD"/>
    <w:rsid w:val="00661135"/>
    <w:rsid w:val="00662475"/>
    <w:rsid w:val="00664B15"/>
    <w:rsid w:val="00665AB1"/>
    <w:rsid w:val="0066674D"/>
    <w:rsid w:val="00675837"/>
    <w:rsid w:val="0067639C"/>
    <w:rsid w:val="00676956"/>
    <w:rsid w:val="006775D9"/>
    <w:rsid w:val="00690C35"/>
    <w:rsid w:val="0069229F"/>
    <w:rsid w:val="00696559"/>
    <w:rsid w:val="006A57F7"/>
    <w:rsid w:val="006A5E2D"/>
    <w:rsid w:val="006B670F"/>
    <w:rsid w:val="006C17C1"/>
    <w:rsid w:val="006C75E7"/>
    <w:rsid w:val="006D2981"/>
    <w:rsid w:val="006E503A"/>
    <w:rsid w:val="006F4E9B"/>
    <w:rsid w:val="006F6327"/>
    <w:rsid w:val="00703DC1"/>
    <w:rsid w:val="007172AE"/>
    <w:rsid w:val="00722C01"/>
    <w:rsid w:val="00731BBD"/>
    <w:rsid w:val="0073312F"/>
    <w:rsid w:val="007375FB"/>
    <w:rsid w:val="007400EB"/>
    <w:rsid w:val="00740E14"/>
    <w:rsid w:val="0074123D"/>
    <w:rsid w:val="00744382"/>
    <w:rsid w:val="0075194D"/>
    <w:rsid w:val="00760FEA"/>
    <w:rsid w:val="00762563"/>
    <w:rsid w:val="0076286B"/>
    <w:rsid w:val="00763A31"/>
    <w:rsid w:val="00774A72"/>
    <w:rsid w:val="00776B7B"/>
    <w:rsid w:val="00776CC8"/>
    <w:rsid w:val="00777AE8"/>
    <w:rsid w:val="00784F90"/>
    <w:rsid w:val="00790CB6"/>
    <w:rsid w:val="00792B31"/>
    <w:rsid w:val="0079387A"/>
    <w:rsid w:val="00796A77"/>
    <w:rsid w:val="007A3A4F"/>
    <w:rsid w:val="007A4621"/>
    <w:rsid w:val="007A6E62"/>
    <w:rsid w:val="007B5FF7"/>
    <w:rsid w:val="007B7B0D"/>
    <w:rsid w:val="007B7BB9"/>
    <w:rsid w:val="007C0FB9"/>
    <w:rsid w:val="007C50BE"/>
    <w:rsid w:val="007C6594"/>
    <w:rsid w:val="007D5A93"/>
    <w:rsid w:val="007D6BC1"/>
    <w:rsid w:val="007E151A"/>
    <w:rsid w:val="00805FC1"/>
    <w:rsid w:val="0081283D"/>
    <w:rsid w:val="00814DEE"/>
    <w:rsid w:val="0082775F"/>
    <w:rsid w:val="00835E1C"/>
    <w:rsid w:val="00840D65"/>
    <w:rsid w:val="00844504"/>
    <w:rsid w:val="008451B4"/>
    <w:rsid w:val="00845205"/>
    <w:rsid w:val="00847568"/>
    <w:rsid w:val="00853C78"/>
    <w:rsid w:val="00854C77"/>
    <w:rsid w:val="00855321"/>
    <w:rsid w:val="00855F16"/>
    <w:rsid w:val="0086557C"/>
    <w:rsid w:val="0086709B"/>
    <w:rsid w:val="00874A65"/>
    <w:rsid w:val="0088325A"/>
    <w:rsid w:val="008851E5"/>
    <w:rsid w:val="00886DF5"/>
    <w:rsid w:val="00890C7F"/>
    <w:rsid w:val="0089583F"/>
    <w:rsid w:val="008A203B"/>
    <w:rsid w:val="008A2EE4"/>
    <w:rsid w:val="008A3DF1"/>
    <w:rsid w:val="008B709D"/>
    <w:rsid w:val="008C0ABA"/>
    <w:rsid w:val="008D0F03"/>
    <w:rsid w:val="008D4752"/>
    <w:rsid w:val="008E159E"/>
    <w:rsid w:val="008E1728"/>
    <w:rsid w:val="008F159C"/>
    <w:rsid w:val="009269BD"/>
    <w:rsid w:val="00930D3C"/>
    <w:rsid w:val="0093154B"/>
    <w:rsid w:val="00934137"/>
    <w:rsid w:val="0093425F"/>
    <w:rsid w:val="009345A8"/>
    <w:rsid w:val="009347B2"/>
    <w:rsid w:val="009377A0"/>
    <w:rsid w:val="0094772A"/>
    <w:rsid w:val="009643CB"/>
    <w:rsid w:val="00964605"/>
    <w:rsid w:val="00966FCC"/>
    <w:rsid w:val="00974359"/>
    <w:rsid w:val="00981B76"/>
    <w:rsid w:val="009925A7"/>
    <w:rsid w:val="009A148C"/>
    <w:rsid w:val="009B40C9"/>
    <w:rsid w:val="009B4F1F"/>
    <w:rsid w:val="009B5DB8"/>
    <w:rsid w:val="009C581F"/>
    <w:rsid w:val="009D0886"/>
    <w:rsid w:val="009D201E"/>
    <w:rsid w:val="009E0EB8"/>
    <w:rsid w:val="009E3C4D"/>
    <w:rsid w:val="009F0273"/>
    <w:rsid w:val="00A044AC"/>
    <w:rsid w:val="00A050DB"/>
    <w:rsid w:val="00A223DA"/>
    <w:rsid w:val="00A40ECC"/>
    <w:rsid w:val="00A4150C"/>
    <w:rsid w:val="00A43C37"/>
    <w:rsid w:val="00A47C9C"/>
    <w:rsid w:val="00A5515C"/>
    <w:rsid w:val="00A565FE"/>
    <w:rsid w:val="00A570C2"/>
    <w:rsid w:val="00A6047B"/>
    <w:rsid w:val="00A62383"/>
    <w:rsid w:val="00A80C65"/>
    <w:rsid w:val="00A83107"/>
    <w:rsid w:val="00A878CE"/>
    <w:rsid w:val="00A94D02"/>
    <w:rsid w:val="00AC13B4"/>
    <w:rsid w:val="00AC26D7"/>
    <w:rsid w:val="00AD5779"/>
    <w:rsid w:val="00AE2654"/>
    <w:rsid w:val="00AF1451"/>
    <w:rsid w:val="00AF368E"/>
    <w:rsid w:val="00B129F6"/>
    <w:rsid w:val="00B15D4F"/>
    <w:rsid w:val="00B206F3"/>
    <w:rsid w:val="00B23E93"/>
    <w:rsid w:val="00B309B7"/>
    <w:rsid w:val="00B3272B"/>
    <w:rsid w:val="00B32779"/>
    <w:rsid w:val="00B3423E"/>
    <w:rsid w:val="00B37B9F"/>
    <w:rsid w:val="00B557BF"/>
    <w:rsid w:val="00B6066A"/>
    <w:rsid w:val="00B63C2E"/>
    <w:rsid w:val="00B6624C"/>
    <w:rsid w:val="00B73A02"/>
    <w:rsid w:val="00B81197"/>
    <w:rsid w:val="00B81C6A"/>
    <w:rsid w:val="00B82AC9"/>
    <w:rsid w:val="00B8635A"/>
    <w:rsid w:val="00BB3FF2"/>
    <w:rsid w:val="00BB4450"/>
    <w:rsid w:val="00BB51D0"/>
    <w:rsid w:val="00BB5E13"/>
    <w:rsid w:val="00BC73B6"/>
    <w:rsid w:val="00BF1890"/>
    <w:rsid w:val="00C038EA"/>
    <w:rsid w:val="00C15B9D"/>
    <w:rsid w:val="00C21256"/>
    <w:rsid w:val="00C2257B"/>
    <w:rsid w:val="00C301CA"/>
    <w:rsid w:val="00C3665F"/>
    <w:rsid w:val="00C37B13"/>
    <w:rsid w:val="00C42605"/>
    <w:rsid w:val="00C45812"/>
    <w:rsid w:val="00C51443"/>
    <w:rsid w:val="00C63A7A"/>
    <w:rsid w:val="00C646F3"/>
    <w:rsid w:val="00C72981"/>
    <w:rsid w:val="00C72C38"/>
    <w:rsid w:val="00C86244"/>
    <w:rsid w:val="00C922B1"/>
    <w:rsid w:val="00CC5EB2"/>
    <w:rsid w:val="00CC7343"/>
    <w:rsid w:val="00CD0E69"/>
    <w:rsid w:val="00CE01B8"/>
    <w:rsid w:val="00CE08F5"/>
    <w:rsid w:val="00CE4E08"/>
    <w:rsid w:val="00CF03B6"/>
    <w:rsid w:val="00CF2FBA"/>
    <w:rsid w:val="00CF42A8"/>
    <w:rsid w:val="00D011C3"/>
    <w:rsid w:val="00D0391E"/>
    <w:rsid w:val="00D045D0"/>
    <w:rsid w:val="00D13820"/>
    <w:rsid w:val="00D213CD"/>
    <w:rsid w:val="00D21C2C"/>
    <w:rsid w:val="00D24E51"/>
    <w:rsid w:val="00D26E76"/>
    <w:rsid w:val="00D32E81"/>
    <w:rsid w:val="00D353DE"/>
    <w:rsid w:val="00D4114E"/>
    <w:rsid w:val="00D43467"/>
    <w:rsid w:val="00D47AF6"/>
    <w:rsid w:val="00D62C61"/>
    <w:rsid w:val="00D646F2"/>
    <w:rsid w:val="00D67B4E"/>
    <w:rsid w:val="00D707D3"/>
    <w:rsid w:val="00D776CB"/>
    <w:rsid w:val="00D802D9"/>
    <w:rsid w:val="00D8349F"/>
    <w:rsid w:val="00D92D04"/>
    <w:rsid w:val="00D94A48"/>
    <w:rsid w:val="00D9535A"/>
    <w:rsid w:val="00D96F51"/>
    <w:rsid w:val="00DA281B"/>
    <w:rsid w:val="00DA4C7D"/>
    <w:rsid w:val="00DB2459"/>
    <w:rsid w:val="00DB4045"/>
    <w:rsid w:val="00DC2851"/>
    <w:rsid w:val="00DD09A6"/>
    <w:rsid w:val="00DD16FB"/>
    <w:rsid w:val="00DD5585"/>
    <w:rsid w:val="00DE1C10"/>
    <w:rsid w:val="00DE384A"/>
    <w:rsid w:val="00DE67B2"/>
    <w:rsid w:val="00DF2B5B"/>
    <w:rsid w:val="00DF3570"/>
    <w:rsid w:val="00DF7883"/>
    <w:rsid w:val="00E00DCA"/>
    <w:rsid w:val="00E0487E"/>
    <w:rsid w:val="00E12EC2"/>
    <w:rsid w:val="00E13E71"/>
    <w:rsid w:val="00E22ADE"/>
    <w:rsid w:val="00E22AF6"/>
    <w:rsid w:val="00E23453"/>
    <w:rsid w:val="00E31CC4"/>
    <w:rsid w:val="00E3320C"/>
    <w:rsid w:val="00E3663E"/>
    <w:rsid w:val="00E408E2"/>
    <w:rsid w:val="00E42269"/>
    <w:rsid w:val="00E479E1"/>
    <w:rsid w:val="00E47A74"/>
    <w:rsid w:val="00E558B3"/>
    <w:rsid w:val="00E658E7"/>
    <w:rsid w:val="00E662FF"/>
    <w:rsid w:val="00E663BC"/>
    <w:rsid w:val="00E75AA1"/>
    <w:rsid w:val="00E80550"/>
    <w:rsid w:val="00E87EAC"/>
    <w:rsid w:val="00E9324D"/>
    <w:rsid w:val="00EA3ED8"/>
    <w:rsid w:val="00EA593B"/>
    <w:rsid w:val="00EB1D18"/>
    <w:rsid w:val="00EB4AC7"/>
    <w:rsid w:val="00EC2EEF"/>
    <w:rsid w:val="00EC63F3"/>
    <w:rsid w:val="00ED2108"/>
    <w:rsid w:val="00ED4879"/>
    <w:rsid w:val="00ED5AB9"/>
    <w:rsid w:val="00ED6C95"/>
    <w:rsid w:val="00EE3871"/>
    <w:rsid w:val="00EE6DD1"/>
    <w:rsid w:val="00F00BA3"/>
    <w:rsid w:val="00F106E3"/>
    <w:rsid w:val="00F11D97"/>
    <w:rsid w:val="00F2295D"/>
    <w:rsid w:val="00F2614C"/>
    <w:rsid w:val="00F271D7"/>
    <w:rsid w:val="00F32B94"/>
    <w:rsid w:val="00F34C54"/>
    <w:rsid w:val="00F448E7"/>
    <w:rsid w:val="00F54032"/>
    <w:rsid w:val="00F55E0C"/>
    <w:rsid w:val="00F62212"/>
    <w:rsid w:val="00F84BC7"/>
    <w:rsid w:val="00F93996"/>
    <w:rsid w:val="00F93FD5"/>
    <w:rsid w:val="00FA526C"/>
    <w:rsid w:val="00FB372F"/>
    <w:rsid w:val="00FB5976"/>
    <w:rsid w:val="00FC21E3"/>
    <w:rsid w:val="00FC6A2F"/>
    <w:rsid w:val="00FC73FB"/>
    <w:rsid w:val="00FD46FE"/>
    <w:rsid w:val="00FE1EBC"/>
    <w:rsid w:val="00FE4DDD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9F97D-26E3-44DF-B373-D059AC1F4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965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Denise Maria da Costa Lima</cp:lastModifiedBy>
  <cp:revision>89</cp:revision>
  <cp:lastPrinted>2018-01-23T11:10:00Z</cp:lastPrinted>
  <dcterms:created xsi:type="dcterms:W3CDTF">2018-01-19T17:18:00Z</dcterms:created>
  <dcterms:modified xsi:type="dcterms:W3CDTF">2018-01-23T11:21:00Z</dcterms:modified>
</cp:coreProperties>
</file>