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7995"/>
      </w:tblGrid>
      <w:tr w:rsidR="0063671C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1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3671C" w:rsidRDefault="00BE0AEE">
            <w:pPr>
              <w:tabs>
                <w:tab w:val="left" w:pos="1418"/>
              </w:tabs>
              <w:spacing w:line="276" w:lineRule="auto"/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63671C" w:rsidRDefault="00BE0AEE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 - Projeto Especial “Kits de Boas-Vindas aos Egressos”</w:t>
            </w:r>
          </w:p>
        </w:tc>
      </w:tr>
      <w:tr w:rsidR="0063671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3671C" w:rsidRDefault="00BE0AEE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033/2022 – CPFI-CAU/RS</w:t>
            </w:r>
          </w:p>
        </w:tc>
      </w:tr>
    </w:tbl>
    <w:p w:rsidR="0063671C" w:rsidRDefault="0063671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por meio de reunião remota, realizada através do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21 de junho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63671C" w:rsidRDefault="0063671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</w:t>
      </w:r>
      <w:r>
        <w:rPr>
          <w:rFonts w:ascii="Times New Roman" w:hAnsi="Times New Roman"/>
          <w:sz w:val="22"/>
          <w:szCs w:val="22"/>
          <w:lang w:eastAsia="pt-BR"/>
        </w:rPr>
        <w:t>, de 01 de abril de 2019, que dispõe acerca da utilização do superávit financeiro do CAU/RS;</w:t>
      </w:r>
    </w:p>
    <w:p w:rsidR="0063671C" w:rsidRDefault="0063671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</w:t>
      </w:r>
      <w:r>
        <w:rPr>
          <w:rFonts w:ascii="Times New Roman" w:hAnsi="Times New Roman"/>
          <w:sz w:val="22"/>
          <w:szCs w:val="22"/>
          <w:lang w:eastAsia="pt-BR"/>
        </w:rPr>
        <w:t>/RS;</w:t>
      </w:r>
    </w:p>
    <w:p w:rsidR="0063671C" w:rsidRDefault="0063671C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63671C" w:rsidRDefault="00BE0AEE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63671C" w:rsidRDefault="0063671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da utilização de até R$ 158.000,00 (cento e cinquenta e oito mil reais) de recursos do superávit financeiro para o Projeto Especial “Kits de Boas-Vindas aos Egressos”, Centro de Custos 04.14.12;</w:t>
      </w:r>
    </w:p>
    <w:p w:rsidR="0063671C" w:rsidRDefault="0063671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Pela inclusão, no orçamento </w:t>
      </w:r>
      <w:r>
        <w:rPr>
          <w:rFonts w:ascii="Times New Roman" w:hAnsi="Times New Roman"/>
          <w:sz w:val="22"/>
          <w:szCs w:val="22"/>
          <w:lang w:eastAsia="pt-BR"/>
        </w:rPr>
        <w:t xml:space="preserve">do projeto, de lápis grafite 5.0 ou 6.0 e lápis de cor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jumbão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para uso exclusivo de profissionais registrados no Conselho;</w:t>
      </w:r>
    </w:p>
    <w:p w:rsidR="0063671C" w:rsidRDefault="0063671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63671C" w:rsidRDefault="0063671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63671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dos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 xml:space="preserve">conselheiros Carlos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,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 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63671C" w:rsidRDefault="0063671C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63671C" w:rsidRDefault="0063671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BE0AE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21 de junho de 2022.</w:t>
      </w:r>
    </w:p>
    <w:p w:rsidR="0063671C" w:rsidRDefault="0063671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63671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63671C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3671C" w:rsidRDefault="0063671C">
      <w:pPr>
        <w:autoSpaceDE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63671C" w:rsidRDefault="00BE0AEE">
      <w:pPr>
        <w:jc w:val="center"/>
      </w:pPr>
      <w:r>
        <w:rPr>
          <w:rFonts w:ascii="Calibri" w:hAnsi="Calibri" w:cs="Calibri"/>
          <w:b/>
          <w:sz w:val="22"/>
          <w:szCs w:val="22"/>
        </w:rPr>
        <w:t>FAUSTO HENRIQUE STEFFEN</w:t>
      </w:r>
    </w:p>
    <w:p w:rsidR="0063671C" w:rsidRDefault="00BE0AE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Coordenador da </w:t>
      </w:r>
      <w:proofErr w:type="spellStart"/>
      <w:proofErr w:type="gramStart"/>
      <w:r>
        <w:rPr>
          <w:rFonts w:ascii="Calibri" w:hAnsi="Calibri"/>
          <w:sz w:val="22"/>
          <w:szCs w:val="22"/>
        </w:rPr>
        <w:t>CPFi</w:t>
      </w:r>
      <w:proofErr w:type="spellEnd"/>
      <w:proofErr w:type="gramEnd"/>
    </w:p>
    <w:p w:rsidR="0063671C" w:rsidRDefault="0063671C">
      <w:pPr>
        <w:tabs>
          <w:tab w:val="left" w:pos="4651"/>
        </w:tabs>
        <w:rPr>
          <w:sz w:val="22"/>
          <w:szCs w:val="22"/>
        </w:rPr>
      </w:pPr>
    </w:p>
    <w:sectPr w:rsidR="0063671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85" w:right="985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0AEE">
      <w:r>
        <w:separator/>
      </w:r>
    </w:p>
  </w:endnote>
  <w:endnote w:type="continuationSeparator" w:id="0">
    <w:p w:rsidR="00000000" w:rsidRDefault="00BE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DD" w:rsidRDefault="00BE0AEE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C34DD" w:rsidRDefault="00BE0AEE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C34DD" w:rsidRDefault="00BE0AEE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</w:t>
    </w:r>
    <w:r>
      <w:rPr>
        <w:rFonts w:ascii="DaxCondensed" w:hAnsi="DaxCondensed" w:cs="Arial"/>
        <w:color w:val="2C778C"/>
        <w:sz w:val="20"/>
        <w:szCs w:val="20"/>
      </w:rPr>
      <w:t>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6C34DD" w:rsidRDefault="00BE0AE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DD" w:rsidRDefault="00BE0AEE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6C34DD" w:rsidRDefault="00BE0AEE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C34DD" w:rsidRDefault="00BE0AEE">
    <w:pPr>
      <w:pStyle w:val="Rodap"/>
      <w:tabs>
        <w:tab w:val="clear" w:pos="8640"/>
        <w:tab w:val="right" w:pos="9214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</w:t>
    </w:r>
    <w:r>
      <w:rPr>
        <w:rFonts w:ascii="DaxCondensed" w:hAnsi="DaxCondensed" w:cs="Arial"/>
        <w:color w:val="2C778C"/>
        <w:sz w:val="20"/>
        <w:szCs w:val="20"/>
      </w:rPr>
      <w:t xml:space="preserve">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</w:p>
  <w:p w:rsidR="006C34DD" w:rsidRDefault="00BE0AEE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0AEE">
      <w:r>
        <w:rPr>
          <w:color w:val="000000"/>
        </w:rPr>
        <w:separator/>
      </w:r>
    </w:p>
  </w:footnote>
  <w:footnote w:type="continuationSeparator" w:id="0">
    <w:p w:rsidR="00000000" w:rsidRDefault="00BE0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DD" w:rsidRDefault="00BE0AEE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-619762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DD" w:rsidRDefault="00BE0AEE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-687701</wp:posOffset>
          </wp:positionV>
          <wp:extent cx="7560003" cy="969958"/>
          <wp:effectExtent l="0" t="0" r="2847" b="1592"/>
          <wp:wrapNone/>
          <wp:docPr id="2" name="Imagem 2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6C34DD" w:rsidRDefault="00BE0AEE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6C34DD" w:rsidRDefault="00BE0A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D1983"/>
    <w:multiLevelType w:val="multilevel"/>
    <w:tmpl w:val="CF64CB6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671C"/>
    <w:rsid w:val="0063671C"/>
    <w:rsid w:val="00B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2</cp:revision>
  <cp:lastPrinted>2022-06-21T21:16:00Z</cp:lastPrinted>
  <dcterms:created xsi:type="dcterms:W3CDTF">2022-08-09T20:02:00Z</dcterms:created>
  <dcterms:modified xsi:type="dcterms:W3CDTF">2022-08-09T20:02:00Z</dcterms:modified>
</cp:coreProperties>
</file>