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E352D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60783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7721A9">
              <w:rPr>
                <w:rFonts w:ascii="Times New Roman" w:hAnsi="Times New Roman"/>
                <w:sz w:val="22"/>
                <w:szCs w:val="22"/>
              </w:rPr>
              <w:t>alancete de Março</w:t>
            </w:r>
            <w:r w:rsidR="0060783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FD2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425">
              <w:rPr>
                <w:rFonts w:ascii="Times New Roman" w:hAnsi="Times New Roman"/>
                <w:sz w:val="22"/>
                <w:szCs w:val="22"/>
              </w:rPr>
              <w:t>2022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E352D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A0750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7721A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07838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21A9" w:rsidRDefault="00216515" w:rsidP="007721A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por meio de reunião remota, realizada </w:t>
      </w:r>
      <w:r w:rsidR="00334190">
        <w:rPr>
          <w:rFonts w:ascii="Times New Roman" w:hAnsi="Times New Roman"/>
          <w:sz w:val="22"/>
          <w:szCs w:val="22"/>
          <w:lang w:eastAsia="pt-BR"/>
        </w:rPr>
        <w:t>na sede do CAU/RS</w:t>
      </w:r>
      <w:bookmarkStart w:id="0" w:name="_GoBack"/>
      <w:bookmarkEnd w:id="0"/>
      <w:r w:rsidR="00334190">
        <w:rPr>
          <w:rFonts w:ascii="Times New Roman" w:hAnsi="Times New Roman"/>
          <w:sz w:val="22"/>
          <w:szCs w:val="22"/>
          <w:lang w:eastAsia="pt-BR"/>
        </w:rPr>
        <w:t>, no dia 10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de maio de 2022, no uso das competências que lhe conferem a Lei nº 12.378/2010 e o Regimento Interno do CAU/RS.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6E6425">
        <w:rPr>
          <w:rFonts w:ascii="Times New Roman" w:hAnsi="Times New Roman"/>
          <w:sz w:val="22"/>
          <w:szCs w:val="22"/>
        </w:rPr>
        <w:t>0</w:t>
      </w:r>
      <w:r w:rsidR="007721A9">
        <w:rPr>
          <w:rFonts w:ascii="Times New Roman" w:hAnsi="Times New Roman"/>
          <w:sz w:val="22"/>
          <w:szCs w:val="22"/>
        </w:rPr>
        <w:t>3</w:t>
      </w:r>
      <w:r w:rsidR="006E6425">
        <w:rPr>
          <w:rFonts w:ascii="Times New Roman" w:hAnsi="Times New Roman"/>
          <w:sz w:val="22"/>
          <w:szCs w:val="22"/>
        </w:rPr>
        <w:t xml:space="preserve">/2022 </w:t>
      </w:r>
      <w:r>
        <w:rPr>
          <w:rFonts w:ascii="Times New Roman" w:hAnsi="Times New Roman"/>
          <w:sz w:val="22"/>
          <w:szCs w:val="22"/>
        </w:rPr>
        <w:t>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721A9">
        <w:rPr>
          <w:rFonts w:ascii="Times New Roman" w:hAnsi="Times New Roman"/>
          <w:sz w:val="22"/>
          <w:szCs w:val="22"/>
          <w:lang w:eastAsia="pt-BR"/>
        </w:rPr>
        <w:t>março</w:t>
      </w:r>
      <w:r w:rsidR="006E6425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07838" w:rsidRDefault="00607838" w:rsidP="0060783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07838" w:rsidRPr="00DB24D3" w:rsidRDefault="00607838" w:rsidP="0060783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21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BF1410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F1410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BF1410"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</w:t>
      </w:r>
      <w:r w:rsidR="002A0750">
        <w:rPr>
          <w:rFonts w:ascii="Times New Roman" w:hAnsi="Times New Roman"/>
          <w:sz w:val="22"/>
          <w:szCs w:val="22"/>
          <w:lang w:eastAsia="pt-BR"/>
        </w:rPr>
        <w:t>ponema</w:t>
      </w:r>
      <w:proofErr w:type="spellEnd"/>
      <w:r w:rsidR="002A0750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7721A9">
        <w:rPr>
          <w:rFonts w:ascii="Times New Roman" w:hAnsi="Times New Roman"/>
          <w:sz w:val="22"/>
          <w:szCs w:val="22"/>
          <w:lang w:eastAsia="pt-BR"/>
        </w:rPr>
        <w:t>,</w:t>
      </w:r>
      <w:r w:rsidR="00520EE6">
        <w:rPr>
          <w:rFonts w:ascii="Times New Roman" w:hAnsi="Times New Roman"/>
          <w:sz w:val="22"/>
          <w:szCs w:val="22"/>
          <w:lang w:eastAsia="pt-BR"/>
        </w:rPr>
        <w:t xml:space="preserve"> Débora Francele Rodrigues da Silva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0750">
        <w:rPr>
          <w:rFonts w:ascii="Times New Roman" w:hAnsi="Times New Roman"/>
          <w:sz w:val="22"/>
          <w:szCs w:val="22"/>
          <w:lang w:eastAsia="pt-BR"/>
        </w:rPr>
        <w:t>Orildes Tres</w:t>
      </w:r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334190">
        <w:rPr>
          <w:rFonts w:ascii="Times New Roman" w:hAnsi="Times New Roman"/>
          <w:sz w:val="22"/>
          <w:szCs w:val="22"/>
          <w:lang w:eastAsia="pt-BR"/>
        </w:rPr>
        <w:t>10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721A9">
        <w:rPr>
          <w:rFonts w:ascii="Times New Roman" w:hAnsi="Times New Roman"/>
          <w:sz w:val="22"/>
          <w:szCs w:val="22"/>
          <w:lang w:eastAsia="pt-BR"/>
        </w:rPr>
        <w:t>maio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 xml:space="preserve">FAUSTO </w:t>
      </w:r>
      <w:r w:rsidR="00334190">
        <w:rPr>
          <w:rFonts w:ascii="Times New Roman" w:hAnsi="Times New Roman"/>
          <w:b/>
          <w:sz w:val="22"/>
          <w:szCs w:val="22"/>
          <w:lang w:eastAsia="pt-BR"/>
        </w:rPr>
        <w:t xml:space="preserve">HENRIQUE </w:t>
      </w:r>
      <w:r>
        <w:rPr>
          <w:rFonts w:ascii="Times New Roman" w:hAnsi="Times New Roman"/>
          <w:b/>
          <w:sz w:val="22"/>
          <w:szCs w:val="22"/>
          <w:lang w:eastAsia="pt-BR"/>
        </w:rPr>
        <w:t>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1A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410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F3F8-1128-4BDA-A5C7-3BDDC2CF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6</cp:revision>
  <cp:lastPrinted>2021-06-01T20:31:00Z</cp:lastPrinted>
  <dcterms:created xsi:type="dcterms:W3CDTF">2022-04-05T19:58:00Z</dcterms:created>
  <dcterms:modified xsi:type="dcterms:W3CDTF">2022-05-16T13:46:00Z</dcterms:modified>
</cp:coreProperties>
</file>