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94B" w:rsidRDefault="00FD3185" w:rsidP="00F52F94">
      <w:pPr>
        <w:suppressLineNumbers/>
        <w:tabs>
          <w:tab w:val="left" w:pos="6804"/>
        </w:tabs>
        <w:suppressAutoHyphens/>
        <w:spacing w:line="276" w:lineRule="auto"/>
        <w:jc w:val="center"/>
        <w:rPr>
          <w:rFonts w:asciiTheme="minorHAnsi" w:hAnsiTheme="minorHAnsi" w:cstheme="minorHAnsi"/>
          <w:b/>
          <w:sz w:val="22"/>
          <w:szCs w:val="22"/>
        </w:rPr>
      </w:pPr>
      <w:r w:rsidRPr="000C088F">
        <w:rPr>
          <w:rFonts w:asciiTheme="minorHAnsi" w:hAnsiTheme="minorHAnsi" w:cstheme="minorHAnsi"/>
          <w:b/>
          <w:sz w:val="22"/>
          <w:szCs w:val="22"/>
        </w:rPr>
        <w:t xml:space="preserve">ATA DA </w:t>
      </w:r>
      <w:r w:rsidR="00192758">
        <w:rPr>
          <w:rFonts w:asciiTheme="minorHAnsi" w:hAnsiTheme="minorHAnsi" w:cstheme="minorHAnsi"/>
          <w:b/>
          <w:sz w:val="22"/>
          <w:szCs w:val="22"/>
        </w:rPr>
        <w:t>1</w:t>
      </w:r>
      <w:r w:rsidR="009339C2">
        <w:rPr>
          <w:rFonts w:asciiTheme="minorHAnsi" w:hAnsiTheme="minorHAnsi" w:cstheme="minorHAnsi"/>
          <w:b/>
          <w:sz w:val="22"/>
          <w:szCs w:val="22"/>
        </w:rPr>
        <w:t>30</w:t>
      </w:r>
      <w:r w:rsidR="00F92D33" w:rsidRPr="000C088F">
        <w:rPr>
          <w:rFonts w:asciiTheme="minorHAnsi" w:hAnsiTheme="minorHAnsi" w:cstheme="minorHAnsi"/>
          <w:b/>
          <w:sz w:val="22"/>
          <w:szCs w:val="22"/>
        </w:rPr>
        <w:t>ª REUNI</w:t>
      </w:r>
      <w:r w:rsidRPr="000C088F">
        <w:rPr>
          <w:rFonts w:asciiTheme="minorHAnsi" w:hAnsiTheme="minorHAnsi" w:cstheme="minorHAnsi"/>
          <w:b/>
          <w:sz w:val="22"/>
          <w:szCs w:val="22"/>
        </w:rPr>
        <w:t>ÃO PLENÁRIA ORDINÁRIA</w:t>
      </w:r>
      <w:r w:rsidR="00DD07CD" w:rsidRPr="000C088F">
        <w:rPr>
          <w:rFonts w:asciiTheme="minorHAnsi" w:hAnsiTheme="minorHAnsi" w:cstheme="minorHAnsi"/>
          <w:b/>
          <w:sz w:val="22"/>
          <w:szCs w:val="22"/>
        </w:rPr>
        <w:t xml:space="preserve"> DO CAU/RS</w:t>
      </w:r>
      <w:r w:rsidR="006F594B">
        <w:rPr>
          <w:rFonts w:asciiTheme="minorHAnsi" w:hAnsiTheme="minorHAnsi" w:cstheme="minorHAnsi"/>
          <w:b/>
          <w:sz w:val="22"/>
          <w:szCs w:val="22"/>
        </w:rPr>
        <w:t>,</w:t>
      </w:r>
    </w:p>
    <w:p w:rsidR="00FD3185" w:rsidRPr="000C088F" w:rsidRDefault="00FB4EDF" w:rsidP="009E1163">
      <w:pPr>
        <w:suppressLineNumbers/>
        <w:tabs>
          <w:tab w:val="left" w:pos="6804"/>
        </w:tabs>
        <w:suppressAutoHyphens/>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REALIZADA EM </w:t>
      </w:r>
      <w:r w:rsidR="001429AB">
        <w:rPr>
          <w:rFonts w:asciiTheme="minorHAnsi" w:hAnsiTheme="minorHAnsi" w:cstheme="minorHAnsi"/>
          <w:b/>
          <w:sz w:val="22"/>
          <w:szCs w:val="22"/>
        </w:rPr>
        <w:t>18</w:t>
      </w:r>
      <w:r w:rsidR="00192758">
        <w:rPr>
          <w:rFonts w:asciiTheme="minorHAnsi" w:hAnsiTheme="minorHAnsi" w:cstheme="minorHAnsi"/>
          <w:b/>
          <w:sz w:val="22"/>
          <w:szCs w:val="22"/>
        </w:rPr>
        <w:t xml:space="preserve"> DE </w:t>
      </w:r>
      <w:r w:rsidR="00C81C63">
        <w:rPr>
          <w:rFonts w:asciiTheme="minorHAnsi" w:hAnsiTheme="minorHAnsi" w:cstheme="minorHAnsi"/>
          <w:b/>
          <w:sz w:val="22"/>
          <w:szCs w:val="22"/>
        </w:rPr>
        <w:t xml:space="preserve">MARÇO </w:t>
      </w:r>
      <w:r w:rsidR="00E93355">
        <w:rPr>
          <w:rFonts w:asciiTheme="minorHAnsi" w:hAnsiTheme="minorHAnsi" w:cstheme="minorHAnsi"/>
          <w:b/>
          <w:sz w:val="22"/>
          <w:szCs w:val="22"/>
        </w:rPr>
        <w:t>DE 2022</w:t>
      </w:r>
      <w:r w:rsidR="00FD3185" w:rsidRPr="000C088F">
        <w:rPr>
          <w:rFonts w:asciiTheme="minorHAnsi" w:hAnsiTheme="minorHAnsi" w:cstheme="minorHAnsi"/>
          <w:b/>
          <w:sz w:val="22"/>
          <w:szCs w:val="22"/>
        </w:rPr>
        <w:t>.</w:t>
      </w:r>
      <w:r w:rsidR="00B7613D">
        <w:rPr>
          <w:rFonts w:asciiTheme="minorHAnsi" w:hAnsiTheme="minorHAnsi" w:cstheme="minorHAnsi"/>
          <w:b/>
          <w:sz w:val="22"/>
          <w:szCs w:val="22"/>
        </w:rPr>
        <w:t xml:space="preserve"> </w:t>
      </w:r>
    </w:p>
    <w:p w:rsidR="00FD3185" w:rsidRDefault="00FD3185" w:rsidP="00F52F94">
      <w:pPr>
        <w:suppressLineNumbers/>
        <w:suppressAutoHyphens/>
        <w:spacing w:line="276" w:lineRule="auto"/>
        <w:jc w:val="both"/>
        <w:rPr>
          <w:rFonts w:asciiTheme="minorHAnsi" w:hAnsiTheme="minorHAnsi" w:cstheme="minorHAnsi"/>
          <w:b/>
          <w:sz w:val="22"/>
          <w:szCs w:val="22"/>
        </w:rPr>
      </w:pPr>
    </w:p>
    <w:p w:rsidR="0003720F" w:rsidRPr="002F51DE" w:rsidRDefault="006C6D04" w:rsidP="00914889">
      <w:pPr>
        <w:tabs>
          <w:tab w:val="left" w:pos="284"/>
          <w:tab w:val="left" w:pos="993"/>
          <w:tab w:val="left" w:pos="1985"/>
        </w:tabs>
        <w:jc w:val="both"/>
        <w:rPr>
          <w:rFonts w:asciiTheme="minorHAnsi" w:hAnsiTheme="minorHAnsi" w:cstheme="minorHAnsi"/>
          <w:sz w:val="22"/>
          <w:szCs w:val="22"/>
        </w:rPr>
      </w:pPr>
      <w:r w:rsidRPr="00EF55EC">
        <w:rPr>
          <w:rFonts w:asciiTheme="minorHAnsi" w:hAnsiTheme="minorHAnsi" w:cstheme="minorHAnsi"/>
          <w:sz w:val="22"/>
          <w:szCs w:val="22"/>
          <w:lang w:eastAsia="pt-BR"/>
        </w:rPr>
        <w:t xml:space="preserve">Aos </w:t>
      </w:r>
      <w:r w:rsidR="001429AB">
        <w:rPr>
          <w:rFonts w:asciiTheme="minorHAnsi" w:hAnsiTheme="minorHAnsi" w:cstheme="minorHAnsi"/>
          <w:sz w:val="22"/>
          <w:szCs w:val="22"/>
          <w:lang w:eastAsia="pt-BR"/>
        </w:rPr>
        <w:t>dezoito</w:t>
      </w:r>
      <w:r w:rsidRPr="00EF55EC">
        <w:rPr>
          <w:rFonts w:asciiTheme="minorHAnsi" w:hAnsiTheme="minorHAnsi" w:cstheme="minorHAnsi"/>
          <w:sz w:val="22"/>
          <w:szCs w:val="22"/>
          <w:lang w:eastAsia="pt-BR"/>
        </w:rPr>
        <w:t xml:space="preserve"> dias do mês </w:t>
      </w:r>
      <w:r w:rsidR="00052490" w:rsidRPr="00EF55EC">
        <w:rPr>
          <w:rFonts w:asciiTheme="minorHAnsi" w:hAnsiTheme="minorHAnsi" w:cstheme="minorHAnsi"/>
          <w:sz w:val="22"/>
          <w:szCs w:val="22"/>
          <w:lang w:eastAsia="pt-BR"/>
        </w:rPr>
        <w:t xml:space="preserve">de </w:t>
      </w:r>
      <w:r w:rsidR="007B0CEF">
        <w:rPr>
          <w:rFonts w:asciiTheme="minorHAnsi" w:hAnsiTheme="minorHAnsi" w:cstheme="minorHAnsi"/>
          <w:sz w:val="22"/>
          <w:szCs w:val="22"/>
          <w:lang w:eastAsia="pt-BR"/>
        </w:rPr>
        <w:t>março</w:t>
      </w:r>
      <w:r w:rsidR="00707705" w:rsidRPr="00EF55EC">
        <w:rPr>
          <w:rFonts w:asciiTheme="minorHAnsi" w:hAnsiTheme="minorHAnsi" w:cstheme="minorHAnsi"/>
          <w:sz w:val="22"/>
          <w:szCs w:val="22"/>
          <w:lang w:eastAsia="pt-BR"/>
        </w:rPr>
        <w:t xml:space="preserve"> </w:t>
      </w:r>
      <w:r w:rsidRPr="00EF55EC">
        <w:rPr>
          <w:rFonts w:asciiTheme="minorHAnsi" w:hAnsiTheme="minorHAnsi" w:cstheme="minorHAnsi"/>
          <w:sz w:val="22"/>
          <w:szCs w:val="22"/>
          <w:lang w:eastAsia="pt-BR"/>
        </w:rPr>
        <w:t>do an</w:t>
      </w:r>
      <w:r w:rsidR="005A67EA" w:rsidRPr="00EF55EC">
        <w:rPr>
          <w:rFonts w:asciiTheme="minorHAnsi" w:hAnsiTheme="minorHAnsi" w:cstheme="minorHAnsi"/>
          <w:sz w:val="22"/>
          <w:szCs w:val="22"/>
          <w:lang w:eastAsia="pt-BR"/>
        </w:rPr>
        <w:t xml:space="preserve">o </w:t>
      </w:r>
      <w:r w:rsidR="004F084E">
        <w:rPr>
          <w:rFonts w:asciiTheme="minorHAnsi" w:hAnsiTheme="minorHAnsi" w:cstheme="minorHAnsi"/>
          <w:sz w:val="22"/>
          <w:szCs w:val="22"/>
          <w:lang w:eastAsia="pt-BR"/>
        </w:rPr>
        <w:t xml:space="preserve">de dois mil e vinte e </w:t>
      </w:r>
      <w:r w:rsidR="00E93355">
        <w:rPr>
          <w:rFonts w:asciiTheme="minorHAnsi" w:hAnsiTheme="minorHAnsi" w:cstheme="minorHAnsi"/>
          <w:sz w:val="22"/>
          <w:szCs w:val="22"/>
          <w:lang w:eastAsia="pt-BR"/>
        </w:rPr>
        <w:t>dois</w:t>
      </w:r>
      <w:r w:rsidR="004F084E">
        <w:rPr>
          <w:rFonts w:asciiTheme="minorHAnsi" w:hAnsiTheme="minorHAnsi" w:cstheme="minorHAnsi"/>
          <w:sz w:val="22"/>
          <w:szCs w:val="22"/>
          <w:lang w:eastAsia="pt-BR"/>
        </w:rPr>
        <w:t xml:space="preserve">, às </w:t>
      </w:r>
      <w:r w:rsidR="00E93355" w:rsidRPr="00C254DA">
        <w:rPr>
          <w:rFonts w:asciiTheme="minorHAnsi" w:hAnsiTheme="minorHAnsi" w:cstheme="minorHAnsi"/>
          <w:sz w:val="22"/>
          <w:szCs w:val="22"/>
          <w:lang w:eastAsia="pt-BR"/>
        </w:rPr>
        <w:t>nove</w:t>
      </w:r>
      <w:r w:rsidRPr="00C254DA">
        <w:rPr>
          <w:rFonts w:asciiTheme="minorHAnsi" w:hAnsiTheme="minorHAnsi" w:cstheme="minorHAnsi"/>
          <w:sz w:val="22"/>
          <w:szCs w:val="22"/>
          <w:lang w:eastAsia="pt-BR"/>
        </w:rPr>
        <w:t xml:space="preserve"> horas</w:t>
      </w:r>
      <w:r w:rsidR="00C254DA" w:rsidRPr="00C254DA">
        <w:rPr>
          <w:rFonts w:asciiTheme="minorHAnsi" w:hAnsiTheme="minorHAnsi" w:cstheme="minorHAnsi"/>
          <w:sz w:val="22"/>
          <w:szCs w:val="22"/>
          <w:lang w:eastAsia="pt-BR"/>
        </w:rPr>
        <w:t xml:space="preserve"> e </w:t>
      </w:r>
      <w:r w:rsidR="008E42F2">
        <w:rPr>
          <w:rFonts w:asciiTheme="minorHAnsi" w:hAnsiTheme="minorHAnsi" w:cstheme="minorHAnsi"/>
          <w:sz w:val="22"/>
          <w:szCs w:val="22"/>
          <w:lang w:eastAsia="pt-BR"/>
        </w:rPr>
        <w:t xml:space="preserve">vinte e dois </w:t>
      </w:r>
      <w:r w:rsidR="00243472">
        <w:rPr>
          <w:rFonts w:asciiTheme="minorHAnsi" w:hAnsiTheme="minorHAnsi" w:cstheme="minorHAnsi"/>
          <w:sz w:val="22"/>
          <w:szCs w:val="22"/>
          <w:lang w:eastAsia="pt-BR"/>
        </w:rPr>
        <w:t>minutos</w:t>
      </w:r>
      <w:r w:rsidRPr="00EF55EC">
        <w:rPr>
          <w:rFonts w:asciiTheme="minorHAnsi" w:hAnsiTheme="minorHAnsi" w:cstheme="minorHAnsi"/>
          <w:sz w:val="22"/>
          <w:szCs w:val="22"/>
          <w:lang w:eastAsia="pt-BR"/>
        </w:rPr>
        <w:t xml:space="preserve">, reúne-se o Plenário do </w:t>
      </w:r>
      <w:r w:rsidRPr="00EF55EC">
        <w:rPr>
          <w:rFonts w:asciiTheme="minorHAnsi" w:hAnsiTheme="minorHAnsi" w:cstheme="minorHAnsi"/>
          <w:bCs/>
          <w:sz w:val="22"/>
          <w:szCs w:val="22"/>
          <w:lang w:eastAsia="pt-BR"/>
        </w:rPr>
        <w:t>Conselho de Arquitetura e Urbanismo do Rio Grande do Sul – CAU/RS</w:t>
      </w:r>
      <w:r w:rsidRPr="00EF55EC">
        <w:rPr>
          <w:rFonts w:asciiTheme="minorHAnsi" w:hAnsiTheme="minorHAnsi" w:cstheme="minorHAnsi"/>
          <w:sz w:val="22"/>
          <w:szCs w:val="22"/>
          <w:shd w:val="clear" w:color="auto" w:fill="FFFFFF" w:themeFill="background1"/>
          <w:lang w:eastAsia="pt-BR"/>
        </w:rPr>
        <w:t xml:space="preserve">, </w:t>
      </w:r>
      <w:r w:rsidR="004F084E">
        <w:rPr>
          <w:rFonts w:asciiTheme="minorHAnsi" w:hAnsiTheme="minorHAnsi" w:cstheme="minorHAnsi"/>
          <w:sz w:val="22"/>
          <w:szCs w:val="22"/>
          <w:shd w:val="clear" w:color="auto" w:fill="FFFFFF" w:themeFill="background1"/>
          <w:lang w:eastAsia="pt-BR"/>
        </w:rPr>
        <w:t>presencialmente</w:t>
      </w:r>
      <w:r w:rsidRPr="00EF55EC">
        <w:rPr>
          <w:rFonts w:asciiTheme="minorHAnsi" w:hAnsiTheme="minorHAnsi" w:cstheme="minorHAnsi"/>
          <w:sz w:val="22"/>
          <w:szCs w:val="22"/>
          <w:shd w:val="clear" w:color="auto" w:fill="FFFFFF" w:themeFill="background1"/>
          <w:lang w:eastAsia="pt-BR"/>
        </w:rPr>
        <w:t xml:space="preserve">, </w:t>
      </w:r>
      <w:r w:rsidR="004F084E">
        <w:rPr>
          <w:rFonts w:asciiTheme="minorHAnsi" w:hAnsiTheme="minorHAnsi" w:cstheme="minorHAnsi"/>
          <w:sz w:val="22"/>
          <w:szCs w:val="22"/>
          <w:shd w:val="clear" w:color="auto" w:fill="FFFFFF" w:themeFill="background1"/>
          <w:lang w:eastAsia="pt-BR"/>
        </w:rPr>
        <w:t xml:space="preserve">na </w:t>
      </w:r>
      <w:r w:rsidR="00E93355">
        <w:rPr>
          <w:rFonts w:asciiTheme="minorHAnsi" w:hAnsiTheme="minorHAnsi" w:cstheme="minorHAnsi"/>
          <w:sz w:val="22"/>
          <w:szCs w:val="22"/>
          <w:shd w:val="clear" w:color="auto" w:fill="FFFFFF" w:themeFill="background1"/>
          <w:lang w:eastAsia="pt-BR"/>
        </w:rPr>
        <w:t xml:space="preserve">FECOMÉRCIO RS - Sala 104, </w:t>
      </w:r>
      <w:r w:rsidR="00E93355" w:rsidRPr="00E93355">
        <w:rPr>
          <w:rFonts w:asciiTheme="minorHAnsi" w:hAnsiTheme="minorHAnsi" w:cstheme="minorHAnsi"/>
          <w:sz w:val="22"/>
          <w:szCs w:val="22"/>
          <w:shd w:val="clear" w:color="auto" w:fill="FFFFFF" w:themeFill="background1"/>
          <w:lang w:eastAsia="pt-BR"/>
        </w:rPr>
        <w:t xml:space="preserve">Rua </w:t>
      </w:r>
      <w:proofErr w:type="spellStart"/>
      <w:r w:rsidR="00E93355" w:rsidRPr="00E93355">
        <w:rPr>
          <w:rFonts w:asciiTheme="minorHAnsi" w:hAnsiTheme="minorHAnsi" w:cstheme="minorHAnsi"/>
          <w:sz w:val="22"/>
          <w:szCs w:val="22"/>
          <w:shd w:val="clear" w:color="auto" w:fill="FFFFFF" w:themeFill="background1"/>
          <w:lang w:eastAsia="pt-BR"/>
        </w:rPr>
        <w:t>Fecomércio</w:t>
      </w:r>
      <w:proofErr w:type="spellEnd"/>
      <w:r w:rsidR="00E93355" w:rsidRPr="00E93355">
        <w:rPr>
          <w:rFonts w:asciiTheme="minorHAnsi" w:hAnsiTheme="minorHAnsi" w:cstheme="minorHAnsi"/>
          <w:sz w:val="22"/>
          <w:szCs w:val="22"/>
          <w:shd w:val="clear" w:color="auto" w:fill="FFFFFF" w:themeFill="background1"/>
          <w:lang w:eastAsia="pt-BR"/>
        </w:rPr>
        <w:t>, 101 – Bai</w:t>
      </w:r>
      <w:r w:rsidR="00E93355">
        <w:rPr>
          <w:rFonts w:asciiTheme="minorHAnsi" w:hAnsiTheme="minorHAnsi" w:cstheme="minorHAnsi"/>
          <w:sz w:val="22"/>
          <w:szCs w:val="22"/>
          <w:shd w:val="clear" w:color="auto" w:fill="FFFFFF" w:themeFill="background1"/>
          <w:lang w:eastAsia="pt-BR"/>
        </w:rPr>
        <w:t>rro Anchieta, Porto Alegre – RS</w:t>
      </w:r>
      <w:r w:rsidRPr="00EF55EC">
        <w:rPr>
          <w:rFonts w:asciiTheme="minorHAnsi" w:hAnsiTheme="minorHAnsi" w:cstheme="minorHAnsi"/>
          <w:sz w:val="22"/>
          <w:szCs w:val="22"/>
          <w:lang w:eastAsia="pt-BR"/>
        </w:rPr>
        <w:t xml:space="preserve">. Sob a </w:t>
      </w:r>
      <w:r w:rsidRPr="00802BB4">
        <w:rPr>
          <w:rFonts w:asciiTheme="minorHAnsi" w:hAnsiTheme="minorHAnsi" w:cstheme="minorHAnsi"/>
          <w:bCs/>
          <w:sz w:val="22"/>
          <w:szCs w:val="22"/>
          <w:lang w:eastAsia="pt-BR"/>
        </w:rPr>
        <w:t xml:space="preserve">coordenação </w:t>
      </w:r>
      <w:r w:rsidR="004065F2" w:rsidRPr="00802BB4">
        <w:rPr>
          <w:rFonts w:asciiTheme="minorHAnsi" w:hAnsiTheme="minorHAnsi" w:cstheme="minorHAnsi"/>
          <w:sz w:val="22"/>
          <w:szCs w:val="22"/>
          <w:lang w:eastAsia="pt-BR"/>
        </w:rPr>
        <w:t xml:space="preserve">do presidente </w:t>
      </w:r>
      <w:r w:rsidR="004065F2" w:rsidRPr="00802BB4">
        <w:rPr>
          <w:rFonts w:asciiTheme="minorHAnsi" w:hAnsiTheme="minorHAnsi" w:cstheme="minorHAnsi"/>
          <w:b/>
          <w:sz w:val="22"/>
          <w:szCs w:val="22"/>
          <w:lang w:eastAsia="pt-BR"/>
        </w:rPr>
        <w:t xml:space="preserve">Tiago </w:t>
      </w:r>
      <w:proofErr w:type="spellStart"/>
      <w:r w:rsidR="004065F2" w:rsidRPr="00802BB4">
        <w:rPr>
          <w:rFonts w:asciiTheme="minorHAnsi" w:hAnsiTheme="minorHAnsi" w:cstheme="minorHAnsi"/>
          <w:b/>
          <w:sz w:val="22"/>
          <w:szCs w:val="22"/>
          <w:lang w:eastAsia="pt-BR"/>
        </w:rPr>
        <w:t>Holzmann</w:t>
      </w:r>
      <w:proofErr w:type="spellEnd"/>
      <w:r w:rsidR="004065F2" w:rsidRPr="00802BB4">
        <w:rPr>
          <w:rFonts w:asciiTheme="minorHAnsi" w:hAnsiTheme="minorHAnsi" w:cstheme="minorHAnsi"/>
          <w:b/>
          <w:sz w:val="22"/>
          <w:szCs w:val="22"/>
          <w:lang w:eastAsia="pt-BR"/>
        </w:rPr>
        <w:t xml:space="preserve"> da Silva </w:t>
      </w:r>
      <w:r w:rsidRPr="00802BB4">
        <w:rPr>
          <w:rFonts w:asciiTheme="minorHAnsi" w:hAnsiTheme="minorHAnsi" w:cstheme="minorHAnsi"/>
          <w:sz w:val="22"/>
          <w:szCs w:val="22"/>
          <w:lang w:eastAsia="pt-BR"/>
        </w:rPr>
        <w:t xml:space="preserve">e com a participação das(os) </w:t>
      </w:r>
      <w:r w:rsidR="00E93355" w:rsidRPr="00802BB4">
        <w:rPr>
          <w:rFonts w:asciiTheme="minorHAnsi" w:hAnsiTheme="minorHAnsi" w:cstheme="minorHAnsi"/>
          <w:bCs/>
          <w:sz w:val="22"/>
          <w:szCs w:val="22"/>
          <w:lang w:eastAsia="pt-BR"/>
        </w:rPr>
        <w:t>conselheiras(os):</w:t>
      </w:r>
      <w:r w:rsidR="00E93355" w:rsidRPr="00802BB4">
        <w:rPr>
          <w:rFonts w:asciiTheme="minorHAnsi" w:hAnsiTheme="minorHAnsi" w:cstheme="minorHAnsi"/>
          <w:b/>
          <w:bCs/>
          <w:sz w:val="22"/>
          <w:szCs w:val="22"/>
          <w:lang w:eastAsia="pt-BR"/>
        </w:rPr>
        <w:t xml:space="preserve"> </w:t>
      </w:r>
      <w:r w:rsidR="00A55D8E" w:rsidRPr="00A55D8E">
        <w:rPr>
          <w:rFonts w:asciiTheme="minorHAnsi" w:hAnsiTheme="minorHAnsi" w:cstheme="minorHAnsi"/>
          <w:b/>
          <w:bCs/>
          <w:sz w:val="22"/>
          <w:szCs w:val="22"/>
          <w:lang w:eastAsia="pt-BR"/>
        </w:rPr>
        <w:t>Andréa Larruscahim Hamilton Ilha</w:t>
      </w:r>
      <w:r w:rsidR="00A55D8E">
        <w:rPr>
          <w:rFonts w:asciiTheme="minorHAnsi" w:hAnsiTheme="minorHAnsi" w:cstheme="minorHAnsi"/>
          <w:b/>
          <w:bCs/>
          <w:sz w:val="22"/>
          <w:szCs w:val="22"/>
          <w:lang w:eastAsia="pt-BR"/>
        </w:rPr>
        <w:t xml:space="preserve">, </w:t>
      </w:r>
      <w:r w:rsidR="00A55D8E" w:rsidRPr="00A55D8E">
        <w:rPr>
          <w:rFonts w:asciiTheme="minorHAnsi" w:hAnsiTheme="minorHAnsi" w:cstheme="minorHAnsi"/>
          <w:b/>
          <w:bCs/>
          <w:sz w:val="22"/>
          <w:szCs w:val="22"/>
          <w:lang w:eastAsia="pt-BR"/>
        </w:rPr>
        <w:t>Carlos Eduardo Iponema Costa</w:t>
      </w:r>
      <w:r w:rsidR="00A55D8E">
        <w:rPr>
          <w:rFonts w:asciiTheme="minorHAnsi" w:hAnsiTheme="minorHAnsi" w:cstheme="minorHAnsi"/>
          <w:b/>
          <w:bCs/>
          <w:sz w:val="22"/>
          <w:szCs w:val="22"/>
          <w:lang w:eastAsia="pt-BR"/>
        </w:rPr>
        <w:t xml:space="preserve">, </w:t>
      </w:r>
      <w:r w:rsidR="00A55D8E" w:rsidRPr="00A55D8E">
        <w:rPr>
          <w:rFonts w:asciiTheme="minorHAnsi" w:hAnsiTheme="minorHAnsi" w:cstheme="minorHAnsi"/>
          <w:b/>
          <w:bCs/>
          <w:sz w:val="22"/>
          <w:szCs w:val="22"/>
          <w:lang w:eastAsia="pt-BR"/>
        </w:rPr>
        <w:t>Carlos Eduardo Mesquita Pedone</w:t>
      </w:r>
      <w:r w:rsidR="00A55D8E">
        <w:rPr>
          <w:rFonts w:asciiTheme="minorHAnsi" w:hAnsiTheme="minorHAnsi" w:cstheme="minorHAnsi"/>
          <w:b/>
          <w:bCs/>
          <w:sz w:val="22"/>
          <w:szCs w:val="22"/>
          <w:lang w:eastAsia="pt-BR"/>
        </w:rPr>
        <w:t xml:space="preserve">, </w:t>
      </w:r>
      <w:r w:rsidR="00243472" w:rsidRPr="00A55D8E">
        <w:rPr>
          <w:rFonts w:asciiTheme="minorHAnsi" w:hAnsiTheme="minorHAnsi" w:cstheme="minorHAnsi"/>
          <w:b/>
          <w:bCs/>
          <w:sz w:val="22"/>
          <w:szCs w:val="22"/>
          <w:lang w:eastAsia="pt-BR"/>
        </w:rPr>
        <w:t>Débora Francele Rodrigues da Silva</w:t>
      </w:r>
      <w:r w:rsidR="00243472">
        <w:rPr>
          <w:rFonts w:asciiTheme="minorHAnsi" w:hAnsiTheme="minorHAnsi" w:cstheme="minorHAnsi"/>
          <w:b/>
          <w:bCs/>
          <w:sz w:val="22"/>
          <w:szCs w:val="22"/>
          <w:lang w:eastAsia="pt-BR"/>
        </w:rPr>
        <w:t xml:space="preserve">, </w:t>
      </w:r>
      <w:r w:rsidR="00A55D8E" w:rsidRPr="00A55D8E">
        <w:rPr>
          <w:rFonts w:asciiTheme="minorHAnsi" w:hAnsiTheme="minorHAnsi" w:cstheme="minorHAnsi"/>
          <w:b/>
          <w:bCs/>
          <w:sz w:val="22"/>
          <w:szCs w:val="22"/>
          <w:lang w:eastAsia="pt-BR"/>
        </w:rPr>
        <w:t>Deise Flores Santos</w:t>
      </w:r>
      <w:r w:rsidR="00A55D8E">
        <w:rPr>
          <w:rFonts w:asciiTheme="minorHAnsi" w:hAnsiTheme="minorHAnsi" w:cstheme="minorHAnsi"/>
          <w:b/>
          <w:bCs/>
          <w:sz w:val="22"/>
          <w:szCs w:val="22"/>
          <w:lang w:eastAsia="pt-BR"/>
        </w:rPr>
        <w:t xml:space="preserve">, </w:t>
      </w:r>
      <w:r w:rsidR="00A55D8E" w:rsidRPr="00A55D8E">
        <w:rPr>
          <w:rFonts w:asciiTheme="minorHAnsi" w:hAnsiTheme="minorHAnsi" w:cstheme="minorHAnsi"/>
          <w:b/>
          <w:bCs/>
          <w:sz w:val="22"/>
          <w:szCs w:val="22"/>
          <w:lang w:eastAsia="pt-BR"/>
        </w:rPr>
        <w:t>Denise dos Santos Simões</w:t>
      </w:r>
      <w:r w:rsidR="00A55D8E">
        <w:rPr>
          <w:rFonts w:asciiTheme="minorHAnsi" w:hAnsiTheme="minorHAnsi" w:cstheme="minorHAnsi"/>
          <w:b/>
          <w:bCs/>
          <w:sz w:val="22"/>
          <w:szCs w:val="22"/>
          <w:lang w:eastAsia="pt-BR"/>
        </w:rPr>
        <w:t xml:space="preserve">, </w:t>
      </w:r>
      <w:r w:rsidR="00A55D8E" w:rsidRPr="00A55D8E">
        <w:rPr>
          <w:rFonts w:asciiTheme="minorHAnsi" w:hAnsiTheme="minorHAnsi" w:cstheme="minorHAnsi"/>
          <w:b/>
          <w:bCs/>
          <w:sz w:val="22"/>
          <w:szCs w:val="22"/>
          <w:lang w:eastAsia="pt-BR"/>
        </w:rPr>
        <w:t>Evelise Jaime de Menezes</w:t>
      </w:r>
      <w:r w:rsidR="00A55D8E">
        <w:rPr>
          <w:rFonts w:asciiTheme="minorHAnsi" w:hAnsiTheme="minorHAnsi" w:cstheme="minorHAnsi"/>
          <w:b/>
          <w:bCs/>
          <w:sz w:val="22"/>
          <w:szCs w:val="22"/>
          <w:lang w:eastAsia="pt-BR"/>
        </w:rPr>
        <w:t xml:space="preserve">, </w:t>
      </w:r>
      <w:r w:rsidR="00A55D8E" w:rsidRPr="00A55D8E">
        <w:rPr>
          <w:rFonts w:asciiTheme="minorHAnsi" w:hAnsiTheme="minorHAnsi" w:cstheme="minorHAnsi"/>
          <w:b/>
          <w:bCs/>
          <w:sz w:val="22"/>
          <w:szCs w:val="22"/>
          <w:lang w:eastAsia="pt-BR"/>
        </w:rPr>
        <w:t>F</w:t>
      </w:r>
      <w:r w:rsidR="00B835A0">
        <w:rPr>
          <w:rFonts w:asciiTheme="minorHAnsi" w:hAnsiTheme="minorHAnsi" w:cstheme="minorHAnsi"/>
          <w:b/>
          <w:bCs/>
          <w:sz w:val="22"/>
          <w:szCs w:val="22"/>
          <w:lang w:eastAsia="pt-BR"/>
        </w:rPr>
        <w:t>ábio Mü</w:t>
      </w:r>
      <w:r w:rsidR="00A55D8E" w:rsidRPr="00A55D8E">
        <w:rPr>
          <w:rFonts w:asciiTheme="minorHAnsi" w:hAnsiTheme="minorHAnsi" w:cstheme="minorHAnsi"/>
          <w:b/>
          <w:bCs/>
          <w:sz w:val="22"/>
          <w:szCs w:val="22"/>
          <w:lang w:eastAsia="pt-BR"/>
        </w:rPr>
        <w:t>ller</w:t>
      </w:r>
      <w:r w:rsidR="00A55D8E">
        <w:rPr>
          <w:rFonts w:asciiTheme="minorHAnsi" w:hAnsiTheme="minorHAnsi" w:cstheme="minorHAnsi"/>
          <w:b/>
          <w:bCs/>
          <w:sz w:val="22"/>
          <w:szCs w:val="22"/>
          <w:lang w:eastAsia="pt-BR"/>
        </w:rPr>
        <w:t xml:space="preserve">, </w:t>
      </w:r>
      <w:r w:rsidR="00243472" w:rsidRPr="00A55D8E">
        <w:rPr>
          <w:rFonts w:asciiTheme="minorHAnsi" w:hAnsiTheme="minorHAnsi" w:cstheme="minorHAnsi"/>
          <w:b/>
          <w:bCs/>
          <w:sz w:val="22"/>
          <w:szCs w:val="22"/>
          <w:lang w:eastAsia="pt-BR"/>
        </w:rPr>
        <w:t xml:space="preserve">Fábio André </w:t>
      </w:r>
      <w:proofErr w:type="spellStart"/>
      <w:r w:rsidR="00243472" w:rsidRPr="00A55D8E">
        <w:rPr>
          <w:rFonts w:asciiTheme="minorHAnsi" w:hAnsiTheme="minorHAnsi" w:cstheme="minorHAnsi"/>
          <w:b/>
          <w:bCs/>
          <w:sz w:val="22"/>
          <w:szCs w:val="22"/>
          <w:lang w:eastAsia="pt-BR"/>
        </w:rPr>
        <w:t>Zatti</w:t>
      </w:r>
      <w:proofErr w:type="spellEnd"/>
      <w:r w:rsidR="00243472">
        <w:rPr>
          <w:rFonts w:asciiTheme="minorHAnsi" w:hAnsiTheme="minorHAnsi" w:cstheme="minorHAnsi"/>
          <w:b/>
          <w:bCs/>
          <w:sz w:val="22"/>
          <w:szCs w:val="22"/>
          <w:lang w:eastAsia="pt-BR"/>
        </w:rPr>
        <w:t xml:space="preserve">, </w:t>
      </w:r>
      <w:r w:rsidR="00A55D8E" w:rsidRPr="00A55D8E">
        <w:rPr>
          <w:rFonts w:asciiTheme="minorHAnsi" w:hAnsiTheme="minorHAnsi" w:cstheme="minorHAnsi"/>
          <w:b/>
          <w:bCs/>
          <w:sz w:val="22"/>
          <w:szCs w:val="22"/>
          <w:lang w:eastAsia="pt-BR"/>
        </w:rPr>
        <w:t>Fausto Henrique Steffen</w:t>
      </w:r>
      <w:r w:rsidR="00A55D8E">
        <w:rPr>
          <w:rFonts w:asciiTheme="minorHAnsi" w:hAnsiTheme="minorHAnsi" w:cstheme="minorHAnsi"/>
          <w:b/>
          <w:bCs/>
          <w:sz w:val="22"/>
          <w:szCs w:val="22"/>
          <w:lang w:eastAsia="pt-BR"/>
        </w:rPr>
        <w:t xml:space="preserve">, </w:t>
      </w:r>
      <w:r w:rsidR="00A55D8E" w:rsidRPr="00A55D8E">
        <w:rPr>
          <w:rFonts w:asciiTheme="minorHAnsi" w:hAnsiTheme="minorHAnsi" w:cstheme="minorHAnsi"/>
          <w:b/>
          <w:bCs/>
          <w:sz w:val="22"/>
          <w:szCs w:val="22"/>
          <w:lang w:eastAsia="pt-BR"/>
        </w:rPr>
        <w:t>Gislaine Vargas Saibro</w:t>
      </w:r>
      <w:r w:rsidR="00A55D8E">
        <w:rPr>
          <w:rFonts w:asciiTheme="minorHAnsi" w:hAnsiTheme="minorHAnsi" w:cstheme="minorHAnsi"/>
          <w:b/>
          <w:bCs/>
          <w:sz w:val="22"/>
          <w:szCs w:val="22"/>
          <w:lang w:eastAsia="pt-BR"/>
        </w:rPr>
        <w:t xml:space="preserve">, </w:t>
      </w:r>
      <w:r w:rsidR="00A55D8E" w:rsidRPr="00A55D8E">
        <w:rPr>
          <w:rFonts w:asciiTheme="minorHAnsi" w:hAnsiTheme="minorHAnsi" w:cstheme="minorHAnsi"/>
          <w:b/>
          <w:bCs/>
          <w:sz w:val="22"/>
          <w:szCs w:val="22"/>
          <w:lang w:eastAsia="pt-BR"/>
        </w:rPr>
        <w:t>Ingrid Louise de Souza Dahm</w:t>
      </w:r>
      <w:r w:rsidR="00A55D8E">
        <w:rPr>
          <w:rFonts w:asciiTheme="minorHAnsi" w:hAnsiTheme="minorHAnsi" w:cstheme="minorHAnsi"/>
          <w:b/>
          <w:bCs/>
          <w:sz w:val="22"/>
          <w:szCs w:val="22"/>
          <w:lang w:eastAsia="pt-BR"/>
        </w:rPr>
        <w:t>,</w:t>
      </w:r>
      <w:r w:rsidR="0022629E">
        <w:rPr>
          <w:rFonts w:asciiTheme="minorHAnsi" w:hAnsiTheme="minorHAnsi" w:cstheme="minorHAnsi"/>
          <w:b/>
          <w:bCs/>
          <w:sz w:val="22"/>
          <w:szCs w:val="22"/>
          <w:lang w:eastAsia="pt-BR"/>
        </w:rPr>
        <w:t xml:space="preserve"> José Daniel Craidy Simões,</w:t>
      </w:r>
      <w:r w:rsidR="00A55D8E">
        <w:rPr>
          <w:rFonts w:asciiTheme="minorHAnsi" w:hAnsiTheme="minorHAnsi" w:cstheme="minorHAnsi"/>
          <w:b/>
          <w:bCs/>
          <w:sz w:val="22"/>
          <w:szCs w:val="22"/>
          <w:lang w:eastAsia="pt-BR"/>
        </w:rPr>
        <w:t xml:space="preserve"> </w:t>
      </w:r>
      <w:r w:rsidR="0022629E">
        <w:rPr>
          <w:rFonts w:asciiTheme="minorHAnsi" w:hAnsiTheme="minorHAnsi" w:cstheme="minorHAnsi"/>
          <w:b/>
          <w:bCs/>
          <w:sz w:val="22"/>
          <w:szCs w:val="22"/>
          <w:lang w:eastAsia="pt-BR"/>
        </w:rPr>
        <w:t>Lí</w:t>
      </w:r>
      <w:r w:rsidR="00A55D8E" w:rsidRPr="00A55D8E">
        <w:rPr>
          <w:rFonts w:asciiTheme="minorHAnsi" w:hAnsiTheme="minorHAnsi" w:cstheme="minorHAnsi"/>
          <w:b/>
          <w:bCs/>
          <w:sz w:val="22"/>
          <w:szCs w:val="22"/>
          <w:lang w:eastAsia="pt-BR"/>
        </w:rPr>
        <w:t>dia Glacir Gomes Rodrigues</w:t>
      </w:r>
      <w:r w:rsidR="00A55D8E">
        <w:rPr>
          <w:rFonts w:asciiTheme="minorHAnsi" w:hAnsiTheme="minorHAnsi" w:cstheme="minorHAnsi"/>
          <w:b/>
          <w:bCs/>
          <w:sz w:val="22"/>
          <w:szCs w:val="22"/>
          <w:lang w:eastAsia="pt-BR"/>
        </w:rPr>
        <w:t xml:space="preserve">, </w:t>
      </w:r>
      <w:r w:rsidR="00A55D8E" w:rsidRPr="00A55D8E">
        <w:rPr>
          <w:rFonts w:asciiTheme="minorHAnsi" w:hAnsiTheme="minorHAnsi" w:cstheme="minorHAnsi"/>
          <w:b/>
          <w:bCs/>
          <w:sz w:val="22"/>
          <w:szCs w:val="22"/>
          <w:lang w:eastAsia="pt-BR"/>
        </w:rPr>
        <w:t>M</w:t>
      </w:r>
      <w:r w:rsidR="00B835A0">
        <w:rPr>
          <w:rFonts w:asciiTheme="minorHAnsi" w:hAnsiTheme="minorHAnsi" w:cstheme="minorHAnsi"/>
          <w:b/>
          <w:bCs/>
          <w:sz w:val="22"/>
          <w:szCs w:val="22"/>
          <w:lang w:eastAsia="pt-BR"/>
        </w:rPr>
        <w:t>á</w:t>
      </w:r>
      <w:r w:rsidR="00A55D8E" w:rsidRPr="00A55D8E">
        <w:rPr>
          <w:rFonts w:asciiTheme="minorHAnsi" w:hAnsiTheme="minorHAnsi" w:cstheme="minorHAnsi"/>
          <w:b/>
          <w:bCs/>
          <w:sz w:val="22"/>
          <w:szCs w:val="22"/>
          <w:lang w:eastAsia="pt-BR"/>
        </w:rPr>
        <w:t>rcia Elizabeth Martins</w:t>
      </w:r>
      <w:r w:rsidR="00A55D8E">
        <w:rPr>
          <w:rFonts w:asciiTheme="minorHAnsi" w:hAnsiTheme="minorHAnsi" w:cstheme="minorHAnsi"/>
          <w:b/>
          <w:bCs/>
          <w:sz w:val="22"/>
          <w:szCs w:val="22"/>
          <w:lang w:eastAsia="pt-BR"/>
        </w:rPr>
        <w:t xml:space="preserve">, </w:t>
      </w:r>
      <w:r w:rsidR="00A55D8E" w:rsidRPr="00A55D8E">
        <w:rPr>
          <w:rFonts w:asciiTheme="minorHAnsi" w:hAnsiTheme="minorHAnsi" w:cstheme="minorHAnsi"/>
          <w:b/>
          <w:bCs/>
          <w:sz w:val="22"/>
          <w:szCs w:val="22"/>
          <w:lang w:eastAsia="pt-BR"/>
        </w:rPr>
        <w:t>Orildes Tres</w:t>
      </w:r>
      <w:r w:rsidR="00A55D8E">
        <w:rPr>
          <w:rFonts w:asciiTheme="minorHAnsi" w:hAnsiTheme="minorHAnsi" w:cstheme="minorHAnsi"/>
          <w:b/>
          <w:bCs/>
          <w:sz w:val="22"/>
          <w:szCs w:val="22"/>
          <w:lang w:eastAsia="pt-BR"/>
        </w:rPr>
        <w:t xml:space="preserve">, </w:t>
      </w:r>
      <w:r w:rsidR="00A55D8E" w:rsidRPr="00A55D8E">
        <w:rPr>
          <w:rFonts w:asciiTheme="minorHAnsi" w:hAnsiTheme="minorHAnsi" w:cstheme="minorHAnsi"/>
          <w:b/>
          <w:bCs/>
          <w:sz w:val="22"/>
          <w:szCs w:val="22"/>
          <w:lang w:eastAsia="pt-BR"/>
        </w:rPr>
        <w:t>Rinaldo Ferreira Barbosa</w:t>
      </w:r>
      <w:r w:rsidR="00A55D8E">
        <w:rPr>
          <w:rFonts w:asciiTheme="minorHAnsi" w:hAnsiTheme="minorHAnsi" w:cstheme="minorHAnsi"/>
          <w:b/>
          <w:bCs/>
          <w:sz w:val="22"/>
          <w:szCs w:val="22"/>
          <w:lang w:eastAsia="pt-BR"/>
        </w:rPr>
        <w:t xml:space="preserve">, </w:t>
      </w:r>
      <w:r w:rsidR="00A55D8E" w:rsidRPr="00A55D8E">
        <w:rPr>
          <w:rFonts w:asciiTheme="minorHAnsi" w:hAnsiTheme="minorHAnsi" w:cstheme="minorHAnsi"/>
          <w:b/>
          <w:bCs/>
          <w:sz w:val="22"/>
          <w:szCs w:val="22"/>
          <w:lang w:eastAsia="pt-BR"/>
        </w:rPr>
        <w:t>Rodrigo Spinelli</w:t>
      </w:r>
      <w:r w:rsidR="00243472">
        <w:rPr>
          <w:rFonts w:asciiTheme="minorHAnsi" w:hAnsiTheme="minorHAnsi" w:cstheme="minorHAnsi"/>
          <w:b/>
          <w:bCs/>
          <w:sz w:val="22"/>
          <w:szCs w:val="22"/>
          <w:lang w:eastAsia="pt-BR"/>
        </w:rPr>
        <w:t xml:space="preserve"> e</w:t>
      </w:r>
      <w:r w:rsidR="00A55D8E">
        <w:rPr>
          <w:rFonts w:asciiTheme="minorHAnsi" w:hAnsiTheme="minorHAnsi" w:cstheme="minorHAnsi"/>
          <w:b/>
          <w:bCs/>
          <w:sz w:val="22"/>
          <w:szCs w:val="22"/>
          <w:lang w:eastAsia="pt-BR"/>
        </w:rPr>
        <w:t xml:space="preserve"> </w:t>
      </w:r>
      <w:r w:rsidR="00A55D8E" w:rsidRPr="00A55D8E">
        <w:rPr>
          <w:rFonts w:asciiTheme="minorHAnsi" w:hAnsiTheme="minorHAnsi" w:cstheme="minorHAnsi"/>
          <w:b/>
          <w:bCs/>
          <w:sz w:val="22"/>
          <w:szCs w:val="22"/>
          <w:lang w:eastAsia="pt-BR"/>
        </w:rPr>
        <w:t xml:space="preserve">Silvia Monteiro </w:t>
      </w:r>
      <w:proofErr w:type="spellStart"/>
      <w:r w:rsidR="00A55D8E" w:rsidRPr="00A55D8E">
        <w:rPr>
          <w:rFonts w:asciiTheme="minorHAnsi" w:hAnsiTheme="minorHAnsi" w:cstheme="minorHAnsi"/>
          <w:b/>
          <w:bCs/>
          <w:sz w:val="22"/>
          <w:szCs w:val="22"/>
          <w:lang w:eastAsia="pt-BR"/>
        </w:rPr>
        <w:t>Barakat</w:t>
      </w:r>
      <w:proofErr w:type="spellEnd"/>
      <w:r w:rsidRPr="00802BB4">
        <w:rPr>
          <w:rFonts w:asciiTheme="minorHAnsi" w:hAnsiTheme="minorHAnsi" w:cstheme="minorHAnsi"/>
          <w:sz w:val="22"/>
          <w:szCs w:val="22"/>
          <w:lang w:eastAsia="pt-BR"/>
        </w:rPr>
        <w:t>.</w:t>
      </w:r>
      <w:r w:rsidR="00924B07" w:rsidRPr="00802BB4">
        <w:rPr>
          <w:rFonts w:asciiTheme="minorHAnsi" w:hAnsiTheme="minorHAnsi" w:cstheme="minorHAnsi"/>
          <w:sz w:val="22"/>
          <w:szCs w:val="22"/>
          <w:lang w:eastAsia="pt-BR"/>
        </w:rPr>
        <w:t xml:space="preserve"> </w:t>
      </w:r>
      <w:r w:rsidR="00924B07">
        <w:rPr>
          <w:rFonts w:asciiTheme="minorHAnsi" w:hAnsiTheme="minorHAnsi" w:cstheme="minorHAnsi"/>
          <w:sz w:val="22"/>
          <w:szCs w:val="22"/>
          <w:lang w:eastAsia="pt-BR"/>
        </w:rPr>
        <w:t xml:space="preserve">Registra-se a presença do </w:t>
      </w:r>
      <w:r w:rsidR="00E93355">
        <w:rPr>
          <w:rFonts w:asciiTheme="minorHAnsi" w:hAnsiTheme="minorHAnsi" w:cstheme="minorHAnsi"/>
          <w:sz w:val="22"/>
          <w:szCs w:val="22"/>
          <w:lang w:eastAsia="pt-BR"/>
        </w:rPr>
        <w:t>coordenador do</w:t>
      </w:r>
      <w:r w:rsidR="00924B07">
        <w:rPr>
          <w:rFonts w:asciiTheme="minorHAnsi" w:hAnsiTheme="minorHAnsi" w:cstheme="minorHAnsi"/>
          <w:sz w:val="22"/>
          <w:szCs w:val="22"/>
          <w:lang w:eastAsia="pt-BR"/>
        </w:rPr>
        <w:t xml:space="preserve"> CEAU-CAU</w:t>
      </w:r>
      <w:r w:rsidR="00924B07" w:rsidRPr="00A0558F">
        <w:rPr>
          <w:rFonts w:asciiTheme="minorHAnsi" w:hAnsiTheme="minorHAnsi" w:cstheme="minorHAnsi"/>
          <w:sz w:val="22"/>
          <w:szCs w:val="22"/>
          <w:lang w:eastAsia="pt-BR"/>
        </w:rPr>
        <w:t xml:space="preserve">/RS, </w:t>
      </w:r>
      <w:r w:rsidR="00E93355" w:rsidRPr="00A0558F">
        <w:rPr>
          <w:rFonts w:asciiTheme="minorHAnsi" w:hAnsiTheme="minorHAnsi" w:cstheme="minorHAnsi"/>
          <w:b/>
          <w:sz w:val="22"/>
          <w:szCs w:val="22"/>
          <w:lang w:eastAsia="pt-BR"/>
        </w:rPr>
        <w:t>Rafael Pavan dos Passos</w:t>
      </w:r>
      <w:r w:rsidR="00C3754B">
        <w:rPr>
          <w:rFonts w:asciiTheme="minorHAnsi" w:hAnsiTheme="minorHAnsi" w:cstheme="minorHAnsi"/>
          <w:sz w:val="22"/>
          <w:szCs w:val="22"/>
          <w:lang w:eastAsia="pt-BR"/>
        </w:rPr>
        <w:t xml:space="preserve"> e da presidente do CAU/BR, </w:t>
      </w:r>
      <w:r w:rsidR="00C3754B" w:rsidRPr="00C3754B">
        <w:rPr>
          <w:rFonts w:asciiTheme="minorHAnsi" w:hAnsiTheme="minorHAnsi" w:cstheme="minorHAnsi"/>
          <w:b/>
          <w:sz w:val="22"/>
          <w:szCs w:val="22"/>
          <w:lang w:eastAsia="pt-BR"/>
        </w:rPr>
        <w:t xml:space="preserve">Nádia </w:t>
      </w:r>
      <w:proofErr w:type="spellStart"/>
      <w:r w:rsidR="00C3754B" w:rsidRPr="00C3754B">
        <w:rPr>
          <w:rFonts w:asciiTheme="minorHAnsi" w:hAnsiTheme="minorHAnsi" w:cstheme="minorHAnsi"/>
          <w:b/>
          <w:sz w:val="22"/>
          <w:szCs w:val="22"/>
          <w:lang w:eastAsia="pt-BR"/>
        </w:rPr>
        <w:t>Somekh</w:t>
      </w:r>
      <w:proofErr w:type="spellEnd"/>
      <w:r w:rsidR="00C3754B">
        <w:rPr>
          <w:rFonts w:asciiTheme="minorHAnsi" w:hAnsiTheme="minorHAnsi" w:cstheme="minorHAnsi"/>
          <w:sz w:val="22"/>
          <w:szCs w:val="22"/>
          <w:lang w:eastAsia="pt-BR"/>
        </w:rPr>
        <w:t>.</w:t>
      </w:r>
      <w:r w:rsidR="00331E4E" w:rsidRPr="00A0558F">
        <w:rPr>
          <w:rFonts w:asciiTheme="minorHAnsi" w:hAnsiTheme="minorHAnsi" w:cstheme="minorHAnsi"/>
          <w:sz w:val="22"/>
          <w:szCs w:val="22"/>
          <w:lang w:eastAsia="pt-BR"/>
        </w:rPr>
        <w:t xml:space="preserve"> </w:t>
      </w:r>
      <w:r w:rsidR="00DF1AFA">
        <w:rPr>
          <w:rFonts w:asciiTheme="minorHAnsi" w:hAnsiTheme="minorHAnsi" w:cstheme="minorHAnsi"/>
          <w:b/>
          <w:bCs/>
          <w:sz w:val="22"/>
          <w:szCs w:val="22"/>
          <w:u w:val="single"/>
          <w:lang w:eastAsia="pt-BR"/>
        </w:rPr>
        <w:t>1. Hino Nacional</w:t>
      </w:r>
      <w:r w:rsidR="00DF1AFA" w:rsidRPr="00EF5BED">
        <w:rPr>
          <w:rFonts w:asciiTheme="minorHAnsi" w:hAnsiTheme="minorHAnsi" w:cstheme="minorHAnsi"/>
          <w:b/>
          <w:bCs/>
          <w:sz w:val="22"/>
          <w:szCs w:val="22"/>
          <w:u w:val="single"/>
          <w:lang w:eastAsia="pt-BR"/>
        </w:rPr>
        <w:t>:</w:t>
      </w:r>
      <w:r w:rsidR="00DF1AFA" w:rsidRPr="00EF5BED">
        <w:rPr>
          <w:rFonts w:asciiTheme="minorHAnsi" w:hAnsiTheme="minorHAnsi" w:cstheme="minorHAnsi"/>
          <w:bCs/>
          <w:sz w:val="22"/>
          <w:szCs w:val="22"/>
          <w:lang w:eastAsia="pt-BR"/>
        </w:rPr>
        <w:t xml:space="preserve"> </w:t>
      </w:r>
      <w:r w:rsidR="00E93355" w:rsidRPr="007D53BF">
        <w:rPr>
          <w:rFonts w:asciiTheme="minorHAnsi" w:hAnsiTheme="minorHAnsi" w:cstheme="minorHAnsi"/>
          <w:bCs/>
          <w:sz w:val="22"/>
          <w:szCs w:val="22"/>
          <w:lang w:eastAsia="pt-BR"/>
        </w:rPr>
        <w:t xml:space="preserve">O presidente </w:t>
      </w:r>
      <w:r w:rsidR="00E93355" w:rsidRPr="00924C70">
        <w:rPr>
          <w:rFonts w:asciiTheme="minorHAnsi" w:hAnsiTheme="minorHAnsi" w:cstheme="minorHAnsi"/>
          <w:b/>
          <w:bCs/>
          <w:sz w:val="22"/>
          <w:szCs w:val="22"/>
          <w:lang w:eastAsia="pt-BR"/>
        </w:rPr>
        <w:t>TIAGO HOLZMANN DA SILVA</w:t>
      </w:r>
      <w:r w:rsidR="00E93355" w:rsidRPr="007D53BF">
        <w:rPr>
          <w:rFonts w:asciiTheme="minorHAnsi" w:hAnsiTheme="minorHAnsi" w:cstheme="minorHAnsi"/>
          <w:bCs/>
          <w:sz w:val="22"/>
          <w:szCs w:val="22"/>
          <w:lang w:eastAsia="pt-BR"/>
        </w:rPr>
        <w:t xml:space="preserve"> convida a todos para ouvirem a execução do Hino Nacional </w:t>
      </w:r>
      <w:r w:rsidR="00E93355" w:rsidRPr="00924B07">
        <w:rPr>
          <w:rFonts w:asciiTheme="minorHAnsi" w:hAnsiTheme="minorHAnsi" w:cstheme="minorHAnsi"/>
          <w:bCs/>
          <w:sz w:val="22"/>
          <w:szCs w:val="22"/>
          <w:lang w:eastAsia="pt-BR"/>
        </w:rPr>
        <w:t>Brasileiro.</w:t>
      </w:r>
      <w:r w:rsidR="00E93355">
        <w:rPr>
          <w:rFonts w:asciiTheme="minorHAnsi" w:hAnsiTheme="minorHAnsi" w:cstheme="minorHAnsi"/>
          <w:bCs/>
          <w:sz w:val="22"/>
          <w:szCs w:val="22"/>
          <w:lang w:eastAsia="pt-BR"/>
        </w:rPr>
        <w:t xml:space="preserve"> </w:t>
      </w:r>
      <w:r w:rsidR="00DF1AFA">
        <w:rPr>
          <w:rFonts w:asciiTheme="minorHAnsi" w:hAnsiTheme="minorHAnsi" w:cstheme="minorHAnsi"/>
          <w:b/>
          <w:bCs/>
          <w:sz w:val="22"/>
          <w:szCs w:val="22"/>
          <w:u w:val="single"/>
          <w:lang w:eastAsia="pt-BR"/>
        </w:rPr>
        <w:t>2</w:t>
      </w:r>
      <w:r w:rsidR="00E93355">
        <w:rPr>
          <w:rFonts w:asciiTheme="minorHAnsi" w:hAnsiTheme="minorHAnsi" w:cstheme="minorHAnsi"/>
          <w:b/>
          <w:bCs/>
          <w:sz w:val="22"/>
          <w:szCs w:val="22"/>
          <w:u w:val="single"/>
          <w:lang w:eastAsia="pt-BR"/>
        </w:rPr>
        <w:t xml:space="preserve">. </w:t>
      </w:r>
      <w:r w:rsidRPr="00EF5BED">
        <w:rPr>
          <w:rFonts w:asciiTheme="minorHAnsi" w:hAnsiTheme="minorHAnsi" w:cstheme="minorHAnsi"/>
          <w:b/>
          <w:bCs/>
          <w:sz w:val="22"/>
          <w:szCs w:val="22"/>
          <w:u w:val="single"/>
          <w:lang w:eastAsia="pt-BR"/>
        </w:rPr>
        <w:t>Verificação do quórum:</w:t>
      </w:r>
      <w:r w:rsidRPr="00EF5BED">
        <w:rPr>
          <w:rFonts w:asciiTheme="minorHAnsi" w:hAnsiTheme="minorHAnsi" w:cstheme="minorHAnsi"/>
          <w:bCs/>
          <w:sz w:val="22"/>
          <w:szCs w:val="22"/>
          <w:lang w:eastAsia="pt-BR"/>
        </w:rPr>
        <w:t xml:space="preserve"> </w:t>
      </w:r>
      <w:r w:rsidR="004065F2">
        <w:rPr>
          <w:rFonts w:asciiTheme="minorHAnsi" w:hAnsiTheme="minorHAnsi" w:cstheme="minorHAnsi"/>
          <w:bCs/>
          <w:sz w:val="22"/>
          <w:szCs w:val="22"/>
          <w:lang w:eastAsia="pt-BR"/>
        </w:rPr>
        <w:t xml:space="preserve">O presidente </w:t>
      </w:r>
      <w:r w:rsidR="004065F2" w:rsidRPr="00E079FC">
        <w:rPr>
          <w:rFonts w:asciiTheme="minorHAnsi" w:hAnsiTheme="minorHAnsi" w:cstheme="minorHAnsi"/>
          <w:b/>
          <w:bCs/>
          <w:sz w:val="22"/>
          <w:szCs w:val="22"/>
          <w:lang w:eastAsia="pt-BR"/>
        </w:rPr>
        <w:t>TIAGO HOLZMANN DA SILVA</w:t>
      </w:r>
      <w:r w:rsidR="00F402AF">
        <w:rPr>
          <w:rFonts w:asciiTheme="minorHAnsi" w:hAnsiTheme="minorHAnsi" w:cstheme="minorHAnsi"/>
          <w:b/>
          <w:bCs/>
          <w:sz w:val="22"/>
          <w:szCs w:val="22"/>
          <w:lang w:eastAsia="pt-BR"/>
        </w:rPr>
        <w:t xml:space="preserve"> </w:t>
      </w:r>
      <w:r w:rsidRPr="002352C1">
        <w:rPr>
          <w:rFonts w:asciiTheme="minorHAnsi" w:hAnsiTheme="minorHAnsi" w:cstheme="minorHAnsi"/>
          <w:bCs/>
          <w:sz w:val="22"/>
          <w:szCs w:val="22"/>
          <w:lang w:eastAsia="pt-BR"/>
        </w:rPr>
        <w:t xml:space="preserve">dá início à </w:t>
      </w:r>
      <w:r w:rsidR="00EF5BED" w:rsidRPr="002352C1">
        <w:rPr>
          <w:rFonts w:asciiTheme="minorHAnsi" w:hAnsiTheme="minorHAnsi" w:cstheme="minorHAnsi"/>
          <w:bCs/>
          <w:sz w:val="22"/>
          <w:szCs w:val="22"/>
          <w:lang w:eastAsia="pt-BR"/>
        </w:rPr>
        <w:t xml:space="preserve">Centésima </w:t>
      </w:r>
      <w:r w:rsidR="00A55D8E">
        <w:rPr>
          <w:rFonts w:asciiTheme="minorHAnsi" w:hAnsiTheme="minorHAnsi" w:cstheme="minorHAnsi"/>
          <w:bCs/>
          <w:sz w:val="22"/>
          <w:szCs w:val="22"/>
          <w:lang w:eastAsia="pt-BR"/>
        </w:rPr>
        <w:t>Trigésima</w:t>
      </w:r>
      <w:r w:rsidR="006672A0">
        <w:rPr>
          <w:rFonts w:asciiTheme="minorHAnsi" w:hAnsiTheme="minorHAnsi" w:cstheme="minorHAnsi"/>
          <w:bCs/>
          <w:sz w:val="22"/>
          <w:szCs w:val="22"/>
          <w:lang w:eastAsia="pt-BR"/>
        </w:rPr>
        <w:t xml:space="preserve"> </w:t>
      </w:r>
      <w:r w:rsidRPr="002352C1">
        <w:rPr>
          <w:rFonts w:asciiTheme="minorHAnsi" w:hAnsiTheme="minorHAnsi" w:cstheme="minorHAnsi"/>
          <w:bCs/>
          <w:sz w:val="22"/>
          <w:szCs w:val="22"/>
          <w:lang w:eastAsia="pt-BR"/>
        </w:rPr>
        <w:t xml:space="preserve">Reunião Plenária </w:t>
      </w:r>
      <w:r w:rsidR="00EF5BED" w:rsidRPr="002352C1">
        <w:rPr>
          <w:rFonts w:asciiTheme="minorHAnsi" w:hAnsiTheme="minorHAnsi" w:cstheme="minorHAnsi"/>
          <w:bCs/>
          <w:sz w:val="22"/>
          <w:szCs w:val="22"/>
          <w:lang w:eastAsia="pt-BR"/>
        </w:rPr>
        <w:t>Ordinária do CAU/RS</w:t>
      </w:r>
      <w:r w:rsidR="00CE2005" w:rsidRPr="002352C1">
        <w:rPr>
          <w:rFonts w:asciiTheme="minorHAnsi" w:hAnsiTheme="minorHAnsi" w:cstheme="minorHAnsi"/>
          <w:bCs/>
          <w:sz w:val="22"/>
          <w:szCs w:val="22"/>
          <w:lang w:eastAsia="pt-BR"/>
        </w:rPr>
        <w:t xml:space="preserve"> </w:t>
      </w:r>
      <w:r w:rsidR="00DF5D2D">
        <w:rPr>
          <w:rFonts w:asciiTheme="minorHAnsi" w:hAnsiTheme="minorHAnsi" w:cstheme="minorHAnsi"/>
          <w:bCs/>
          <w:sz w:val="22"/>
          <w:szCs w:val="22"/>
          <w:lang w:eastAsia="pt-BR"/>
        </w:rPr>
        <w:t>saudando</w:t>
      </w:r>
      <w:r w:rsidRPr="002352C1">
        <w:rPr>
          <w:rFonts w:asciiTheme="minorHAnsi" w:hAnsiTheme="minorHAnsi" w:cstheme="minorHAnsi"/>
          <w:bCs/>
          <w:sz w:val="22"/>
          <w:szCs w:val="22"/>
          <w:lang w:eastAsia="pt-BR"/>
        </w:rPr>
        <w:t xml:space="preserve"> a presença</w:t>
      </w:r>
      <w:r w:rsidR="00331E4E">
        <w:rPr>
          <w:rFonts w:asciiTheme="minorHAnsi" w:hAnsiTheme="minorHAnsi" w:cstheme="minorHAnsi"/>
          <w:bCs/>
          <w:sz w:val="22"/>
          <w:szCs w:val="22"/>
          <w:lang w:eastAsia="pt-BR"/>
        </w:rPr>
        <w:t xml:space="preserve"> de todos e todas e certificando</w:t>
      </w:r>
      <w:r w:rsidRPr="002352C1">
        <w:rPr>
          <w:rFonts w:asciiTheme="minorHAnsi" w:hAnsiTheme="minorHAnsi" w:cstheme="minorHAnsi"/>
          <w:bCs/>
          <w:sz w:val="22"/>
          <w:szCs w:val="22"/>
          <w:lang w:eastAsia="pt-BR"/>
        </w:rPr>
        <w:t xml:space="preserve"> o quórum pleno para instalação e funcionamento da </w:t>
      </w:r>
      <w:r w:rsidRPr="00B303DB">
        <w:rPr>
          <w:rFonts w:asciiTheme="minorHAnsi" w:hAnsiTheme="minorHAnsi" w:cstheme="minorHAnsi"/>
          <w:bCs/>
          <w:sz w:val="22"/>
          <w:szCs w:val="22"/>
          <w:lang w:eastAsia="pt-BR"/>
        </w:rPr>
        <w:t>reunião</w:t>
      </w:r>
      <w:r w:rsidR="00B7352C" w:rsidRPr="00B303DB">
        <w:rPr>
          <w:rFonts w:asciiTheme="minorHAnsi" w:hAnsiTheme="minorHAnsi" w:cstheme="minorHAnsi"/>
          <w:bCs/>
          <w:sz w:val="22"/>
          <w:szCs w:val="22"/>
          <w:lang w:eastAsia="pt-BR"/>
        </w:rPr>
        <w:t>.</w:t>
      </w:r>
      <w:r w:rsidR="006611EA" w:rsidRPr="00B303DB">
        <w:rPr>
          <w:rFonts w:asciiTheme="minorHAnsi" w:hAnsiTheme="minorHAnsi" w:cstheme="minorHAnsi"/>
          <w:bCs/>
          <w:sz w:val="22"/>
          <w:szCs w:val="22"/>
          <w:lang w:eastAsia="pt-BR"/>
        </w:rPr>
        <w:t xml:space="preserve"> </w:t>
      </w:r>
      <w:r w:rsidR="00DF1AFA">
        <w:rPr>
          <w:rFonts w:asciiTheme="minorHAnsi" w:hAnsiTheme="minorHAnsi" w:cstheme="minorHAnsi"/>
          <w:b/>
          <w:bCs/>
          <w:sz w:val="22"/>
          <w:szCs w:val="22"/>
          <w:u w:val="single"/>
          <w:lang w:eastAsia="pt-BR"/>
        </w:rPr>
        <w:t>3</w:t>
      </w:r>
      <w:r w:rsidRPr="002352C1">
        <w:rPr>
          <w:rFonts w:asciiTheme="minorHAnsi" w:hAnsiTheme="minorHAnsi" w:cstheme="minorHAnsi"/>
          <w:b/>
          <w:bCs/>
          <w:sz w:val="22"/>
          <w:szCs w:val="22"/>
          <w:u w:val="single"/>
          <w:lang w:eastAsia="pt-BR"/>
        </w:rPr>
        <w:t>. Leitura e discussão da pauta:</w:t>
      </w:r>
      <w:r w:rsidRPr="002352C1">
        <w:rPr>
          <w:rFonts w:asciiTheme="minorHAnsi" w:hAnsiTheme="minorHAnsi" w:cstheme="minorHAnsi"/>
          <w:bCs/>
          <w:sz w:val="22"/>
          <w:szCs w:val="22"/>
          <w:lang w:eastAsia="pt-BR"/>
        </w:rPr>
        <w:t xml:space="preserve"> </w:t>
      </w:r>
      <w:r w:rsidR="004065F2">
        <w:rPr>
          <w:rFonts w:asciiTheme="minorHAnsi" w:hAnsiTheme="minorHAnsi" w:cstheme="minorHAnsi"/>
          <w:bCs/>
          <w:sz w:val="22"/>
          <w:szCs w:val="22"/>
          <w:lang w:eastAsia="pt-BR"/>
        </w:rPr>
        <w:t xml:space="preserve">O presidente </w:t>
      </w:r>
      <w:r w:rsidR="004065F2" w:rsidRPr="00E079FC">
        <w:rPr>
          <w:rFonts w:asciiTheme="minorHAnsi" w:hAnsiTheme="minorHAnsi" w:cstheme="minorHAnsi"/>
          <w:b/>
          <w:bCs/>
          <w:sz w:val="22"/>
          <w:szCs w:val="22"/>
          <w:lang w:eastAsia="pt-BR"/>
        </w:rPr>
        <w:t>TIAGO HOLZMANN DA SILVA</w:t>
      </w:r>
      <w:r w:rsidR="00F402AF">
        <w:rPr>
          <w:rFonts w:asciiTheme="minorHAnsi" w:hAnsiTheme="minorHAnsi" w:cstheme="minorHAnsi"/>
          <w:b/>
          <w:bCs/>
          <w:sz w:val="22"/>
          <w:szCs w:val="22"/>
          <w:lang w:eastAsia="pt-BR"/>
        </w:rPr>
        <w:t xml:space="preserve"> </w:t>
      </w:r>
      <w:r w:rsidR="005E3BA0">
        <w:rPr>
          <w:rFonts w:asciiTheme="minorHAnsi" w:hAnsiTheme="minorHAnsi" w:cstheme="minorHAnsi"/>
          <w:bCs/>
          <w:sz w:val="22"/>
          <w:szCs w:val="22"/>
          <w:lang w:eastAsia="pt-BR"/>
        </w:rPr>
        <w:t>apresenta</w:t>
      </w:r>
      <w:r w:rsidR="004F084E" w:rsidRPr="0070028C">
        <w:rPr>
          <w:rFonts w:asciiTheme="minorHAnsi" w:hAnsiTheme="minorHAnsi" w:cstheme="minorHAnsi"/>
          <w:bCs/>
          <w:sz w:val="22"/>
          <w:szCs w:val="22"/>
          <w:lang w:eastAsia="pt-BR"/>
        </w:rPr>
        <w:t xml:space="preserve"> </w:t>
      </w:r>
      <w:r w:rsidR="005E3BA0">
        <w:rPr>
          <w:rFonts w:asciiTheme="minorHAnsi" w:hAnsiTheme="minorHAnsi" w:cstheme="minorHAnsi"/>
          <w:bCs/>
          <w:sz w:val="22"/>
          <w:szCs w:val="22"/>
          <w:lang w:eastAsia="pt-BR"/>
        </w:rPr>
        <w:t xml:space="preserve">a </w:t>
      </w:r>
      <w:r w:rsidR="004F084E" w:rsidRPr="0070028C">
        <w:rPr>
          <w:rFonts w:asciiTheme="minorHAnsi" w:hAnsiTheme="minorHAnsi" w:cstheme="minorHAnsi"/>
          <w:bCs/>
          <w:sz w:val="22"/>
          <w:szCs w:val="22"/>
          <w:lang w:eastAsia="pt-BR"/>
        </w:rPr>
        <w:t xml:space="preserve">pauta previamente enviada e </w:t>
      </w:r>
      <w:r w:rsidR="006E524C">
        <w:rPr>
          <w:rFonts w:asciiTheme="minorHAnsi" w:hAnsiTheme="minorHAnsi" w:cstheme="minorHAnsi"/>
          <w:bCs/>
          <w:sz w:val="22"/>
          <w:szCs w:val="22"/>
          <w:lang w:eastAsia="pt-BR"/>
        </w:rPr>
        <w:t>informa sobre a inclusão</w:t>
      </w:r>
      <w:r w:rsidR="00A0558F">
        <w:rPr>
          <w:rFonts w:asciiTheme="minorHAnsi" w:hAnsiTheme="minorHAnsi" w:cstheme="minorHAnsi"/>
          <w:bCs/>
          <w:sz w:val="22"/>
          <w:szCs w:val="22"/>
          <w:lang w:eastAsia="pt-BR"/>
        </w:rPr>
        <w:t xml:space="preserve"> de itens extra</w:t>
      </w:r>
      <w:r w:rsidR="006E524C">
        <w:rPr>
          <w:rFonts w:asciiTheme="minorHAnsi" w:hAnsiTheme="minorHAnsi" w:cstheme="minorHAnsi"/>
          <w:bCs/>
          <w:sz w:val="22"/>
          <w:szCs w:val="22"/>
          <w:lang w:eastAsia="pt-BR"/>
        </w:rPr>
        <w:t xml:space="preserve"> </w:t>
      </w:r>
      <w:r w:rsidR="00A0558F">
        <w:rPr>
          <w:rFonts w:asciiTheme="minorHAnsi" w:hAnsiTheme="minorHAnsi" w:cstheme="minorHAnsi"/>
          <w:bCs/>
          <w:sz w:val="22"/>
          <w:szCs w:val="22"/>
          <w:lang w:eastAsia="pt-BR"/>
        </w:rPr>
        <w:t>pauta</w:t>
      </w:r>
      <w:r w:rsidR="00B835A0">
        <w:rPr>
          <w:rFonts w:asciiTheme="minorHAnsi" w:hAnsiTheme="minorHAnsi" w:cstheme="minorHAnsi"/>
          <w:bCs/>
          <w:sz w:val="22"/>
          <w:szCs w:val="22"/>
          <w:lang w:eastAsia="pt-BR"/>
        </w:rPr>
        <w:t xml:space="preserve">. </w:t>
      </w:r>
      <w:r w:rsidR="009F5CBE">
        <w:rPr>
          <w:rFonts w:asciiTheme="minorHAnsi" w:hAnsiTheme="minorHAnsi" w:cstheme="minorHAnsi"/>
          <w:bCs/>
          <w:sz w:val="22"/>
          <w:szCs w:val="22"/>
          <w:lang w:eastAsia="pt-BR"/>
        </w:rPr>
        <w:t>Retira de pauta o item 6.15</w:t>
      </w:r>
      <w:r w:rsidR="0020041F" w:rsidRPr="00C254DA">
        <w:rPr>
          <w:rFonts w:asciiTheme="minorHAnsi" w:hAnsiTheme="minorHAnsi" w:cstheme="minorHAnsi"/>
          <w:bCs/>
          <w:sz w:val="22"/>
          <w:szCs w:val="22"/>
          <w:lang w:eastAsia="pt-BR"/>
        </w:rPr>
        <w:t>.</w:t>
      </w:r>
      <w:r w:rsidR="009F5CBE">
        <w:rPr>
          <w:rFonts w:asciiTheme="minorHAnsi" w:hAnsiTheme="minorHAnsi" w:cstheme="minorHAnsi"/>
          <w:bCs/>
          <w:sz w:val="22"/>
          <w:szCs w:val="22"/>
          <w:lang w:eastAsia="pt-BR"/>
        </w:rPr>
        <w:t xml:space="preserve"> </w:t>
      </w:r>
      <w:r w:rsidR="009F5CBE" w:rsidRPr="00CE2982">
        <w:rPr>
          <w:rFonts w:asciiTheme="minorHAnsi" w:hAnsiTheme="minorHAnsi" w:cstheme="minorHAnsi"/>
          <w:sz w:val="22"/>
          <w:szCs w:val="22"/>
          <w:lang w:eastAsia="pt-BR"/>
        </w:rPr>
        <w:t>Projeto de Deliberação Plenária que homologa a criação de Comissões de Seleção de Propostas para os editais de Apoio, Patrocínio, Publicações e Pesquisas Acadêmicas</w:t>
      </w:r>
      <w:r w:rsidR="009F5CBE">
        <w:rPr>
          <w:rFonts w:asciiTheme="minorHAnsi" w:hAnsiTheme="minorHAnsi" w:cstheme="minorHAnsi"/>
          <w:sz w:val="22"/>
          <w:szCs w:val="22"/>
          <w:lang w:eastAsia="pt-BR"/>
        </w:rPr>
        <w:t>;</w:t>
      </w:r>
      <w:r w:rsidR="0020041F" w:rsidRPr="00C254DA">
        <w:rPr>
          <w:rFonts w:asciiTheme="minorHAnsi" w:hAnsiTheme="minorHAnsi" w:cstheme="minorHAnsi"/>
          <w:bCs/>
          <w:sz w:val="22"/>
          <w:szCs w:val="22"/>
          <w:lang w:eastAsia="pt-BR"/>
        </w:rPr>
        <w:t xml:space="preserve"> </w:t>
      </w:r>
      <w:r w:rsidR="009F5CBE">
        <w:rPr>
          <w:rFonts w:asciiTheme="minorHAnsi" w:hAnsiTheme="minorHAnsi" w:cstheme="minorHAnsi"/>
          <w:bCs/>
          <w:sz w:val="22"/>
          <w:szCs w:val="22"/>
          <w:lang w:eastAsia="pt-BR"/>
        </w:rPr>
        <w:t xml:space="preserve">inclui como prioridade a posse dos conselheiros Alexandre Couto Giorgi e José Daniel Craidy Simões; inclui nas comunicações, apresentação do CAU/BR. </w:t>
      </w:r>
      <w:r w:rsidR="009F5CBE" w:rsidRPr="009F5CBE">
        <w:rPr>
          <w:rFonts w:asciiTheme="minorHAnsi" w:hAnsiTheme="minorHAnsi" w:cstheme="minorHAnsi"/>
          <w:b/>
          <w:bCs/>
          <w:sz w:val="22"/>
          <w:szCs w:val="22"/>
          <w:u w:val="single"/>
          <w:lang w:eastAsia="pt-BR"/>
        </w:rPr>
        <w:t>3.1. Posse:</w:t>
      </w:r>
      <w:r w:rsidR="009F5CBE">
        <w:rPr>
          <w:rFonts w:asciiTheme="minorHAnsi" w:hAnsiTheme="minorHAnsi" w:cstheme="minorHAnsi"/>
          <w:bCs/>
          <w:sz w:val="22"/>
          <w:szCs w:val="22"/>
          <w:lang w:eastAsia="pt-BR"/>
        </w:rPr>
        <w:t xml:space="preserve"> O presidente </w:t>
      </w:r>
      <w:r w:rsidR="009F5CBE" w:rsidRPr="00E079FC">
        <w:rPr>
          <w:rFonts w:asciiTheme="minorHAnsi" w:hAnsiTheme="minorHAnsi" w:cstheme="minorHAnsi"/>
          <w:b/>
          <w:bCs/>
          <w:sz w:val="22"/>
          <w:szCs w:val="22"/>
          <w:lang w:eastAsia="pt-BR"/>
        </w:rPr>
        <w:t>TIAGO HOLZMANN DA SILVA</w:t>
      </w:r>
      <w:r w:rsidR="009F5CBE">
        <w:rPr>
          <w:rFonts w:asciiTheme="minorHAnsi" w:hAnsiTheme="minorHAnsi" w:cstheme="minorHAnsi"/>
          <w:b/>
          <w:bCs/>
          <w:sz w:val="22"/>
          <w:szCs w:val="22"/>
          <w:lang w:eastAsia="pt-BR"/>
        </w:rPr>
        <w:t xml:space="preserve"> </w:t>
      </w:r>
      <w:r w:rsidR="00A32402" w:rsidRPr="00A32402">
        <w:rPr>
          <w:rFonts w:asciiTheme="minorHAnsi" w:hAnsiTheme="minorHAnsi" w:cstheme="minorHAnsi"/>
          <w:bCs/>
          <w:sz w:val="22"/>
          <w:szCs w:val="22"/>
          <w:lang w:eastAsia="pt-BR"/>
        </w:rPr>
        <w:t>informa que realizará a leitura do termo de posse</w:t>
      </w:r>
      <w:r w:rsidR="00A32402">
        <w:rPr>
          <w:rFonts w:asciiTheme="minorHAnsi" w:hAnsiTheme="minorHAnsi" w:cstheme="minorHAnsi"/>
          <w:bCs/>
          <w:sz w:val="22"/>
          <w:szCs w:val="22"/>
          <w:lang w:eastAsia="pt-BR"/>
        </w:rPr>
        <w:t>: a</w:t>
      </w:r>
      <w:r w:rsidR="00A32402" w:rsidRPr="00A32402">
        <w:rPr>
          <w:rFonts w:asciiTheme="minorHAnsi" w:hAnsiTheme="minorHAnsi" w:cstheme="minorHAnsi"/>
          <w:bCs/>
          <w:sz w:val="22"/>
          <w:szCs w:val="22"/>
          <w:lang w:eastAsia="pt-BR"/>
        </w:rPr>
        <w:t>os 18 dias do mês de março de 2022, reunido o Plenário do Conselho de Arquitetura e Urbanismo do Rio Grande do Sul em sessão solene presencial, e tendo em vista a diplomação outorgada pela Comissão Eleitoral Nacional decorrente das eleições gerais realizadas no dia 15 de outubro de 2020, cumprindo-se as disposições da Lei n° 12.378, de 31 de dezembro de 2010, e do Regulamento Eleitoral aprovado pela Resolução CAU/BR n° 179, de 22 de agosto de 2019, participam da 130ª Plenária Ordinária do CAU/RS e tomam posse no cargo de Conselheiro Titular e Suplente de Conselheiro do Conselho de Arquitetura e Urbanismo do Rio Grande do Sul, com mandatos a ser exercidos no período de 18 de março de 2022 a 31 de dezembro de 2023.</w:t>
      </w:r>
      <w:r w:rsidR="00A32402">
        <w:rPr>
          <w:rFonts w:asciiTheme="minorHAnsi" w:hAnsiTheme="minorHAnsi" w:cstheme="minorHAnsi"/>
          <w:bCs/>
          <w:sz w:val="22"/>
          <w:szCs w:val="22"/>
          <w:lang w:eastAsia="pt-BR"/>
        </w:rPr>
        <w:t xml:space="preserve"> </w:t>
      </w:r>
      <w:r w:rsidR="00C303A0">
        <w:rPr>
          <w:rFonts w:asciiTheme="minorHAnsi" w:hAnsiTheme="minorHAnsi" w:cstheme="minorHAnsi"/>
          <w:bCs/>
          <w:sz w:val="22"/>
          <w:szCs w:val="22"/>
          <w:lang w:eastAsia="pt-BR"/>
        </w:rPr>
        <w:t xml:space="preserve">Consulta o arquiteto e urbanista </w:t>
      </w:r>
      <w:r w:rsidR="00A32402" w:rsidRPr="00A32402">
        <w:rPr>
          <w:rFonts w:asciiTheme="minorHAnsi" w:hAnsiTheme="minorHAnsi" w:cstheme="minorHAnsi"/>
          <w:bCs/>
          <w:sz w:val="22"/>
          <w:szCs w:val="22"/>
          <w:lang w:eastAsia="pt-BR"/>
        </w:rPr>
        <w:t>Alexandre Giorgi, elei</w:t>
      </w:r>
      <w:r w:rsidR="00C303A0">
        <w:rPr>
          <w:rFonts w:asciiTheme="minorHAnsi" w:hAnsiTheme="minorHAnsi" w:cstheme="minorHAnsi"/>
          <w:bCs/>
          <w:sz w:val="22"/>
          <w:szCs w:val="22"/>
          <w:lang w:eastAsia="pt-BR"/>
        </w:rPr>
        <w:t>to para o cargo de conselheiro t</w:t>
      </w:r>
      <w:r w:rsidR="00A32402" w:rsidRPr="00A32402">
        <w:rPr>
          <w:rFonts w:asciiTheme="minorHAnsi" w:hAnsiTheme="minorHAnsi" w:cstheme="minorHAnsi"/>
          <w:bCs/>
          <w:sz w:val="22"/>
          <w:szCs w:val="22"/>
          <w:lang w:eastAsia="pt-BR"/>
        </w:rPr>
        <w:t xml:space="preserve">itular, </w:t>
      </w:r>
      <w:r w:rsidR="00C303A0">
        <w:rPr>
          <w:rFonts w:asciiTheme="minorHAnsi" w:hAnsiTheme="minorHAnsi" w:cstheme="minorHAnsi"/>
          <w:bCs/>
          <w:sz w:val="22"/>
          <w:szCs w:val="22"/>
          <w:lang w:eastAsia="pt-BR"/>
        </w:rPr>
        <w:t xml:space="preserve">e pergunta </w:t>
      </w:r>
      <w:r w:rsidR="00A32402" w:rsidRPr="00A32402">
        <w:rPr>
          <w:rFonts w:asciiTheme="minorHAnsi" w:hAnsiTheme="minorHAnsi" w:cstheme="minorHAnsi"/>
          <w:bCs/>
          <w:sz w:val="22"/>
          <w:szCs w:val="22"/>
          <w:lang w:eastAsia="pt-BR"/>
        </w:rPr>
        <w:t xml:space="preserve">se </w:t>
      </w:r>
      <w:r w:rsidR="00C303A0">
        <w:rPr>
          <w:rFonts w:asciiTheme="minorHAnsi" w:hAnsiTheme="minorHAnsi" w:cstheme="minorHAnsi"/>
          <w:bCs/>
          <w:sz w:val="22"/>
          <w:szCs w:val="22"/>
          <w:lang w:eastAsia="pt-BR"/>
        </w:rPr>
        <w:t xml:space="preserve">o mesmo </w:t>
      </w:r>
      <w:r w:rsidR="00A32402" w:rsidRPr="00A32402">
        <w:rPr>
          <w:rFonts w:asciiTheme="minorHAnsi" w:hAnsiTheme="minorHAnsi" w:cstheme="minorHAnsi"/>
          <w:bCs/>
          <w:sz w:val="22"/>
          <w:szCs w:val="22"/>
          <w:lang w:eastAsia="pt-BR"/>
        </w:rPr>
        <w:t>concorda com o termo de compromisso e aceita tomar posse.</w:t>
      </w:r>
      <w:r w:rsidR="00A32402">
        <w:rPr>
          <w:rFonts w:asciiTheme="minorHAnsi" w:hAnsiTheme="minorHAnsi" w:cstheme="minorHAnsi"/>
          <w:bCs/>
          <w:sz w:val="22"/>
          <w:szCs w:val="22"/>
          <w:lang w:eastAsia="pt-BR"/>
        </w:rPr>
        <w:t xml:space="preserve"> O arquiteto e urbanista </w:t>
      </w:r>
      <w:r w:rsidR="00A32402" w:rsidRPr="00A32402">
        <w:rPr>
          <w:rFonts w:asciiTheme="minorHAnsi" w:hAnsiTheme="minorHAnsi" w:cstheme="minorHAnsi"/>
          <w:b/>
          <w:bCs/>
          <w:sz w:val="22"/>
          <w:szCs w:val="22"/>
          <w:lang w:eastAsia="pt-BR"/>
        </w:rPr>
        <w:t>ALEXANDRE GIORGI</w:t>
      </w:r>
      <w:r w:rsidR="00A32402">
        <w:rPr>
          <w:rFonts w:asciiTheme="minorHAnsi" w:hAnsiTheme="minorHAnsi" w:cstheme="minorHAnsi"/>
          <w:bCs/>
          <w:sz w:val="22"/>
          <w:szCs w:val="22"/>
          <w:lang w:eastAsia="pt-BR"/>
        </w:rPr>
        <w:t xml:space="preserve"> respond</w:t>
      </w:r>
      <w:r w:rsidR="00C303A0">
        <w:rPr>
          <w:rFonts w:asciiTheme="minorHAnsi" w:hAnsiTheme="minorHAnsi" w:cstheme="minorHAnsi"/>
          <w:bCs/>
          <w:sz w:val="22"/>
          <w:szCs w:val="22"/>
          <w:lang w:eastAsia="pt-BR"/>
        </w:rPr>
        <w:t>e que</w:t>
      </w:r>
      <w:r w:rsidR="00C11963">
        <w:rPr>
          <w:rFonts w:asciiTheme="minorHAnsi" w:hAnsiTheme="minorHAnsi" w:cstheme="minorHAnsi"/>
          <w:bCs/>
          <w:sz w:val="22"/>
          <w:szCs w:val="22"/>
          <w:lang w:eastAsia="pt-BR"/>
        </w:rPr>
        <w:t xml:space="preserve"> </w:t>
      </w:r>
      <w:r w:rsidR="00A32402">
        <w:rPr>
          <w:rFonts w:asciiTheme="minorHAnsi" w:hAnsiTheme="minorHAnsi" w:cstheme="minorHAnsi"/>
          <w:bCs/>
          <w:sz w:val="22"/>
          <w:szCs w:val="22"/>
          <w:lang w:eastAsia="pt-BR"/>
        </w:rPr>
        <w:t>declara estar</w:t>
      </w:r>
      <w:r w:rsidR="00A32402" w:rsidRPr="00A32402">
        <w:rPr>
          <w:rFonts w:asciiTheme="minorHAnsi" w:hAnsiTheme="minorHAnsi" w:cstheme="minorHAnsi"/>
          <w:bCs/>
          <w:sz w:val="22"/>
          <w:szCs w:val="22"/>
          <w:lang w:eastAsia="pt-BR"/>
        </w:rPr>
        <w:t xml:space="preserve"> ciente sobre o dever de cumprir a Lei n° 12.378, de 2010, o Regimento Geral do CAU, o Código de Ética e Disciplina do CAU/BR e os demais normativos inerentes ao exer</w:t>
      </w:r>
      <w:r w:rsidR="00B835A0">
        <w:rPr>
          <w:rFonts w:asciiTheme="minorHAnsi" w:hAnsiTheme="minorHAnsi" w:cstheme="minorHAnsi"/>
          <w:bCs/>
          <w:sz w:val="22"/>
          <w:szCs w:val="22"/>
          <w:lang w:eastAsia="pt-BR"/>
        </w:rPr>
        <w:t xml:space="preserve">cício do cargo de conselheiro </w:t>
      </w:r>
      <w:r w:rsidR="00A32402" w:rsidRPr="00A32402">
        <w:rPr>
          <w:rFonts w:asciiTheme="minorHAnsi" w:hAnsiTheme="minorHAnsi" w:cstheme="minorHAnsi"/>
          <w:bCs/>
          <w:sz w:val="22"/>
          <w:szCs w:val="22"/>
          <w:lang w:eastAsia="pt-BR"/>
        </w:rPr>
        <w:t xml:space="preserve">do Conselho de </w:t>
      </w:r>
      <w:r w:rsidR="00C303A0">
        <w:rPr>
          <w:rFonts w:asciiTheme="minorHAnsi" w:hAnsiTheme="minorHAnsi" w:cstheme="minorHAnsi"/>
          <w:bCs/>
          <w:sz w:val="22"/>
          <w:szCs w:val="22"/>
          <w:lang w:eastAsia="pt-BR"/>
        </w:rPr>
        <w:t>Arquitetura e Urbanismo e aceita</w:t>
      </w:r>
      <w:r w:rsidR="00A32402" w:rsidRPr="00A32402">
        <w:rPr>
          <w:rFonts w:asciiTheme="minorHAnsi" w:hAnsiTheme="minorHAnsi" w:cstheme="minorHAnsi"/>
          <w:bCs/>
          <w:sz w:val="22"/>
          <w:szCs w:val="22"/>
          <w:lang w:eastAsia="pt-BR"/>
        </w:rPr>
        <w:t xml:space="preserve"> tomar posse.</w:t>
      </w:r>
      <w:r w:rsidR="00C303A0">
        <w:rPr>
          <w:rFonts w:asciiTheme="minorHAnsi" w:hAnsiTheme="minorHAnsi" w:cstheme="minorHAnsi"/>
          <w:bCs/>
          <w:sz w:val="22"/>
          <w:szCs w:val="22"/>
          <w:lang w:eastAsia="pt-BR"/>
        </w:rPr>
        <w:t xml:space="preserve"> Consulta o arquiteto e urbanista José Daniel Craidy Simões</w:t>
      </w:r>
      <w:r w:rsidR="00C303A0" w:rsidRPr="00A32402">
        <w:rPr>
          <w:rFonts w:asciiTheme="minorHAnsi" w:hAnsiTheme="minorHAnsi" w:cstheme="minorHAnsi"/>
          <w:bCs/>
          <w:sz w:val="22"/>
          <w:szCs w:val="22"/>
          <w:lang w:eastAsia="pt-BR"/>
        </w:rPr>
        <w:t>, eleito par</w:t>
      </w:r>
      <w:r w:rsidR="00C303A0">
        <w:rPr>
          <w:rFonts w:asciiTheme="minorHAnsi" w:hAnsiTheme="minorHAnsi" w:cstheme="minorHAnsi"/>
          <w:bCs/>
          <w:sz w:val="22"/>
          <w:szCs w:val="22"/>
          <w:lang w:eastAsia="pt-BR"/>
        </w:rPr>
        <w:t>a o cargo de conselheiro suplente</w:t>
      </w:r>
      <w:r w:rsidR="00C303A0" w:rsidRPr="00A32402">
        <w:rPr>
          <w:rFonts w:asciiTheme="minorHAnsi" w:hAnsiTheme="minorHAnsi" w:cstheme="minorHAnsi"/>
          <w:bCs/>
          <w:sz w:val="22"/>
          <w:szCs w:val="22"/>
          <w:lang w:eastAsia="pt-BR"/>
        </w:rPr>
        <w:t xml:space="preserve">, </w:t>
      </w:r>
      <w:r w:rsidR="00C303A0">
        <w:rPr>
          <w:rFonts w:asciiTheme="minorHAnsi" w:hAnsiTheme="minorHAnsi" w:cstheme="minorHAnsi"/>
          <w:bCs/>
          <w:sz w:val="22"/>
          <w:szCs w:val="22"/>
          <w:lang w:eastAsia="pt-BR"/>
        </w:rPr>
        <w:t xml:space="preserve">e pergunta </w:t>
      </w:r>
      <w:r w:rsidR="00C303A0" w:rsidRPr="00A32402">
        <w:rPr>
          <w:rFonts w:asciiTheme="minorHAnsi" w:hAnsiTheme="minorHAnsi" w:cstheme="minorHAnsi"/>
          <w:bCs/>
          <w:sz w:val="22"/>
          <w:szCs w:val="22"/>
          <w:lang w:eastAsia="pt-BR"/>
        </w:rPr>
        <w:t xml:space="preserve">se </w:t>
      </w:r>
      <w:r w:rsidR="00C303A0">
        <w:rPr>
          <w:rFonts w:asciiTheme="minorHAnsi" w:hAnsiTheme="minorHAnsi" w:cstheme="minorHAnsi"/>
          <w:bCs/>
          <w:sz w:val="22"/>
          <w:szCs w:val="22"/>
          <w:lang w:eastAsia="pt-BR"/>
        </w:rPr>
        <w:t xml:space="preserve">o mesmo </w:t>
      </w:r>
      <w:r w:rsidR="00C303A0" w:rsidRPr="00A32402">
        <w:rPr>
          <w:rFonts w:asciiTheme="minorHAnsi" w:hAnsiTheme="minorHAnsi" w:cstheme="minorHAnsi"/>
          <w:bCs/>
          <w:sz w:val="22"/>
          <w:szCs w:val="22"/>
          <w:lang w:eastAsia="pt-BR"/>
        </w:rPr>
        <w:t>concorda com o termo de compromisso e aceita tomar posse.</w:t>
      </w:r>
      <w:r w:rsidR="00C303A0">
        <w:rPr>
          <w:rFonts w:asciiTheme="minorHAnsi" w:hAnsiTheme="minorHAnsi" w:cstheme="minorHAnsi"/>
          <w:bCs/>
          <w:sz w:val="22"/>
          <w:szCs w:val="22"/>
          <w:lang w:eastAsia="pt-BR"/>
        </w:rPr>
        <w:t xml:space="preserve"> O arquiteto e urbanista </w:t>
      </w:r>
      <w:r w:rsidR="00C303A0">
        <w:rPr>
          <w:rFonts w:asciiTheme="minorHAnsi" w:hAnsiTheme="minorHAnsi" w:cstheme="minorHAnsi"/>
          <w:b/>
          <w:bCs/>
          <w:sz w:val="22"/>
          <w:szCs w:val="22"/>
          <w:lang w:eastAsia="pt-BR"/>
        </w:rPr>
        <w:t>JOSÉ DANIEL CRAIDY</w:t>
      </w:r>
      <w:r w:rsidR="00C303A0">
        <w:rPr>
          <w:rFonts w:asciiTheme="minorHAnsi" w:hAnsiTheme="minorHAnsi" w:cstheme="minorHAnsi"/>
          <w:bCs/>
          <w:sz w:val="22"/>
          <w:szCs w:val="22"/>
          <w:lang w:eastAsia="pt-BR"/>
        </w:rPr>
        <w:t xml:space="preserve"> responde que declara estar</w:t>
      </w:r>
      <w:r w:rsidR="00C303A0" w:rsidRPr="00A32402">
        <w:rPr>
          <w:rFonts w:asciiTheme="minorHAnsi" w:hAnsiTheme="minorHAnsi" w:cstheme="minorHAnsi"/>
          <w:bCs/>
          <w:sz w:val="22"/>
          <w:szCs w:val="22"/>
          <w:lang w:eastAsia="pt-BR"/>
        </w:rPr>
        <w:t xml:space="preserve"> ciente sobre o dever de cumprir a Lei n° 12.378, de 2010, o Regimento Geral do CAU, o Código de Ética e Disciplina do CAU/BR e os demais normativos inerentes ao exercício do cargo de conselheiro do Conselho de </w:t>
      </w:r>
      <w:r w:rsidR="00C303A0">
        <w:rPr>
          <w:rFonts w:asciiTheme="minorHAnsi" w:hAnsiTheme="minorHAnsi" w:cstheme="minorHAnsi"/>
          <w:bCs/>
          <w:sz w:val="22"/>
          <w:szCs w:val="22"/>
          <w:lang w:eastAsia="pt-BR"/>
        </w:rPr>
        <w:t>Arquitetura e Urbanismo e aceita</w:t>
      </w:r>
      <w:r w:rsidR="00C303A0" w:rsidRPr="00A32402">
        <w:rPr>
          <w:rFonts w:asciiTheme="minorHAnsi" w:hAnsiTheme="minorHAnsi" w:cstheme="minorHAnsi"/>
          <w:bCs/>
          <w:sz w:val="22"/>
          <w:szCs w:val="22"/>
          <w:lang w:eastAsia="pt-BR"/>
        </w:rPr>
        <w:t xml:space="preserve"> tomar posse.</w:t>
      </w:r>
      <w:r w:rsidR="00D46457">
        <w:rPr>
          <w:rFonts w:asciiTheme="minorHAnsi" w:hAnsiTheme="minorHAnsi" w:cstheme="minorHAnsi"/>
          <w:bCs/>
          <w:sz w:val="22"/>
          <w:szCs w:val="22"/>
          <w:lang w:eastAsia="pt-BR"/>
        </w:rPr>
        <w:t xml:space="preserve"> </w:t>
      </w:r>
      <w:r w:rsidR="00DF1AFA">
        <w:rPr>
          <w:rFonts w:asciiTheme="minorHAnsi" w:hAnsiTheme="minorHAnsi" w:cstheme="minorHAnsi"/>
          <w:b/>
          <w:bCs/>
          <w:sz w:val="22"/>
          <w:szCs w:val="22"/>
          <w:u w:val="single"/>
          <w:lang w:eastAsia="pt-BR"/>
        </w:rPr>
        <w:t>4</w:t>
      </w:r>
      <w:r w:rsidR="001C6495" w:rsidRPr="00FB6FE8">
        <w:rPr>
          <w:rFonts w:asciiTheme="minorHAnsi" w:hAnsiTheme="minorHAnsi" w:cstheme="minorHAnsi"/>
          <w:b/>
          <w:bCs/>
          <w:sz w:val="22"/>
          <w:szCs w:val="22"/>
          <w:u w:val="single"/>
          <w:lang w:eastAsia="pt-BR"/>
        </w:rPr>
        <w:t>.</w:t>
      </w:r>
      <w:r w:rsidR="00E93355" w:rsidRPr="00FB6FE8">
        <w:rPr>
          <w:u w:val="single"/>
        </w:rPr>
        <w:t xml:space="preserve"> </w:t>
      </w:r>
      <w:r w:rsidR="00E93355" w:rsidRPr="006E524C">
        <w:rPr>
          <w:rFonts w:asciiTheme="minorHAnsi" w:hAnsiTheme="minorHAnsi" w:cstheme="minorHAnsi"/>
          <w:b/>
          <w:bCs/>
          <w:sz w:val="22"/>
          <w:szCs w:val="22"/>
          <w:u w:val="single"/>
          <w:lang w:eastAsia="pt-BR"/>
        </w:rPr>
        <w:t xml:space="preserve">Aprovação de atas anteriores: </w:t>
      </w:r>
      <w:r w:rsidR="00DF1AFA">
        <w:rPr>
          <w:rFonts w:asciiTheme="minorHAnsi" w:hAnsiTheme="minorHAnsi" w:cstheme="minorHAnsi"/>
          <w:b/>
          <w:bCs/>
          <w:sz w:val="22"/>
          <w:szCs w:val="22"/>
          <w:u w:val="single"/>
          <w:lang w:eastAsia="pt-BR"/>
        </w:rPr>
        <w:t>4</w:t>
      </w:r>
      <w:r w:rsidR="00E5187F" w:rsidRPr="006E524C">
        <w:rPr>
          <w:rFonts w:asciiTheme="minorHAnsi" w:hAnsiTheme="minorHAnsi" w:cstheme="minorHAnsi"/>
          <w:b/>
          <w:bCs/>
          <w:sz w:val="22"/>
          <w:szCs w:val="22"/>
          <w:u w:val="single"/>
          <w:lang w:eastAsia="pt-BR"/>
        </w:rPr>
        <w:t>.1.</w:t>
      </w:r>
      <w:r w:rsidR="004E5CE1" w:rsidRPr="006E524C">
        <w:rPr>
          <w:rFonts w:asciiTheme="minorHAnsi" w:hAnsiTheme="minorHAnsi" w:cstheme="minorHAnsi"/>
          <w:b/>
          <w:bCs/>
          <w:sz w:val="22"/>
          <w:szCs w:val="22"/>
          <w:u w:val="single"/>
          <w:lang w:eastAsia="pt-BR"/>
        </w:rPr>
        <w:t xml:space="preserve"> Ata da 128ª Reunião Plenária Ordinária, de 07/01/2022:</w:t>
      </w:r>
      <w:r w:rsidR="004E5CE1" w:rsidRPr="006E524C">
        <w:rPr>
          <w:rFonts w:asciiTheme="minorHAnsi" w:hAnsiTheme="minorHAnsi" w:cstheme="minorHAnsi"/>
          <w:bCs/>
          <w:sz w:val="22"/>
          <w:szCs w:val="22"/>
          <w:lang w:eastAsia="pt-BR"/>
        </w:rPr>
        <w:t xml:space="preserve"> </w:t>
      </w:r>
      <w:r w:rsidR="00D46457" w:rsidRPr="006E524C">
        <w:rPr>
          <w:rFonts w:asciiTheme="minorHAnsi" w:hAnsiTheme="minorHAnsi" w:cstheme="minorHAnsi"/>
          <w:bCs/>
          <w:sz w:val="22"/>
          <w:szCs w:val="22"/>
          <w:lang w:eastAsia="pt-BR"/>
        </w:rPr>
        <w:t>Aprovada com 1</w:t>
      </w:r>
      <w:r w:rsidR="00B835A0">
        <w:rPr>
          <w:rFonts w:asciiTheme="minorHAnsi" w:hAnsiTheme="minorHAnsi" w:cstheme="minorHAnsi"/>
          <w:bCs/>
          <w:sz w:val="22"/>
          <w:szCs w:val="22"/>
          <w:lang w:eastAsia="pt-BR"/>
        </w:rPr>
        <w:t>7</w:t>
      </w:r>
      <w:r w:rsidR="00D46457" w:rsidRPr="006E524C">
        <w:rPr>
          <w:rFonts w:asciiTheme="minorHAnsi" w:hAnsiTheme="minorHAnsi" w:cstheme="minorHAnsi"/>
          <w:bCs/>
          <w:sz w:val="22"/>
          <w:szCs w:val="22"/>
          <w:lang w:eastAsia="pt-BR"/>
        </w:rPr>
        <w:t xml:space="preserve"> (</w:t>
      </w:r>
      <w:r w:rsidR="00B835A0">
        <w:rPr>
          <w:rFonts w:asciiTheme="minorHAnsi" w:hAnsiTheme="minorHAnsi" w:cstheme="minorHAnsi"/>
          <w:bCs/>
          <w:sz w:val="22"/>
          <w:szCs w:val="22"/>
          <w:lang w:eastAsia="pt-BR"/>
        </w:rPr>
        <w:t>dezessete</w:t>
      </w:r>
      <w:r w:rsidR="00D46457" w:rsidRPr="006E524C">
        <w:rPr>
          <w:rFonts w:asciiTheme="minorHAnsi" w:hAnsiTheme="minorHAnsi" w:cstheme="minorHAnsi"/>
          <w:bCs/>
          <w:sz w:val="22"/>
          <w:szCs w:val="22"/>
          <w:lang w:eastAsia="pt-BR"/>
        </w:rPr>
        <w:t>) votos favoráveis e 4 (quatro) ausências</w:t>
      </w:r>
      <w:r w:rsidR="00D46457" w:rsidRPr="006E524C">
        <w:rPr>
          <w:rFonts w:asciiTheme="minorHAnsi" w:hAnsiTheme="minorHAnsi" w:cstheme="minorHAnsi"/>
          <w:sz w:val="22"/>
          <w:szCs w:val="22"/>
        </w:rPr>
        <w:t>.</w:t>
      </w:r>
      <w:r w:rsidRPr="006E524C">
        <w:rPr>
          <w:rFonts w:asciiTheme="minorHAnsi" w:hAnsiTheme="minorHAnsi" w:cstheme="minorHAnsi"/>
          <w:bCs/>
          <w:sz w:val="22"/>
          <w:szCs w:val="22"/>
          <w:lang w:eastAsia="pt-BR"/>
        </w:rPr>
        <w:t xml:space="preserve"> </w:t>
      </w:r>
      <w:r w:rsidR="00DF1AFA">
        <w:rPr>
          <w:rFonts w:asciiTheme="minorHAnsi" w:hAnsiTheme="minorHAnsi" w:cstheme="minorHAnsi"/>
          <w:b/>
          <w:bCs/>
          <w:sz w:val="22"/>
          <w:szCs w:val="22"/>
          <w:u w:val="single"/>
          <w:lang w:eastAsia="pt-BR"/>
        </w:rPr>
        <w:t>4</w:t>
      </w:r>
      <w:r w:rsidR="004E5CE1" w:rsidRPr="006E524C">
        <w:rPr>
          <w:rFonts w:asciiTheme="minorHAnsi" w:hAnsiTheme="minorHAnsi" w:cstheme="minorHAnsi"/>
          <w:b/>
          <w:bCs/>
          <w:sz w:val="22"/>
          <w:szCs w:val="22"/>
          <w:u w:val="single"/>
          <w:lang w:eastAsia="pt-BR"/>
        </w:rPr>
        <w:t>.</w:t>
      </w:r>
      <w:r w:rsidR="00B22858">
        <w:rPr>
          <w:rFonts w:asciiTheme="minorHAnsi" w:hAnsiTheme="minorHAnsi" w:cstheme="minorHAnsi"/>
          <w:b/>
          <w:bCs/>
          <w:sz w:val="22"/>
          <w:szCs w:val="22"/>
          <w:u w:val="single"/>
          <w:lang w:eastAsia="pt-BR"/>
        </w:rPr>
        <w:t>2</w:t>
      </w:r>
      <w:r w:rsidR="004E5CE1" w:rsidRPr="006E524C">
        <w:rPr>
          <w:rFonts w:asciiTheme="minorHAnsi" w:hAnsiTheme="minorHAnsi" w:cstheme="minorHAnsi"/>
          <w:b/>
          <w:bCs/>
          <w:sz w:val="22"/>
          <w:szCs w:val="22"/>
          <w:u w:val="single"/>
          <w:lang w:eastAsia="pt-BR"/>
        </w:rPr>
        <w:t>.</w:t>
      </w:r>
      <w:r w:rsidR="00B22858" w:rsidRPr="00B22858">
        <w:rPr>
          <w:rFonts w:asciiTheme="minorHAnsi" w:hAnsiTheme="minorHAnsi" w:cstheme="minorHAnsi"/>
          <w:b/>
          <w:bCs/>
          <w:sz w:val="22"/>
          <w:szCs w:val="22"/>
          <w:u w:val="single"/>
          <w:lang w:eastAsia="pt-BR"/>
        </w:rPr>
        <w:t xml:space="preserve"> </w:t>
      </w:r>
      <w:r w:rsidR="00B22858" w:rsidRPr="006E524C">
        <w:rPr>
          <w:rFonts w:asciiTheme="minorHAnsi" w:hAnsiTheme="minorHAnsi" w:cstheme="minorHAnsi"/>
          <w:b/>
          <w:bCs/>
          <w:sz w:val="22"/>
          <w:szCs w:val="22"/>
          <w:u w:val="single"/>
          <w:lang w:eastAsia="pt-BR"/>
        </w:rPr>
        <w:t>Ata da 12</w:t>
      </w:r>
      <w:r w:rsidR="00B22858">
        <w:rPr>
          <w:rFonts w:asciiTheme="minorHAnsi" w:hAnsiTheme="minorHAnsi" w:cstheme="minorHAnsi"/>
          <w:b/>
          <w:bCs/>
          <w:sz w:val="22"/>
          <w:szCs w:val="22"/>
          <w:u w:val="single"/>
          <w:lang w:eastAsia="pt-BR"/>
        </w:rPr>
        <w:t>9</w:t>
      </w:r>
      <w:r w:rsidR="00B22858" w:rsidRPr="006E524C">
        <w:rPr>
          <w:rFonts w:asciiTheme="minorHAnsi" w:hAnsiTheme="minorHAnsi" w:cstheme="minorHAnsi"/>
          <w:b/>
          <w:bCs/>
          <w:sz w:val="22"/>
          <w:szCs w:val="22"/>
          <w:u w:val="single"/>
          <w:lang w:eastAsia="pt-BR"/>
        </w:rPr>
        <w:t>ª Reunião Plenária Ordinária, de 1</w:t>
      </w:r>
      <w:r w:rsidR="00B22858">
        <w:rPr>
          <w:rFonts w:asciiTheme="minorHAnsi" w:hAnsiTheme="minorHAnsi" w:cstheme="minorHAnsi"/>
          <w:b/>
          <w:bCs/>
          <w:sz w:val="22"/>
          <w:szCs w:val="22"/>
          <w:u w:val="single"/>
          <w:lang w:eastAsia="pt-BR"/>
        </w:rPr>
        <w:t>8</w:t>
      </w:r>
      <w:r w:rsidR="00B22858" w:rsidRPr="006E524C">
        <w:rPr>
          <w:rFonts w:asciiTheme="minorHAnsi" w:hAnsiTheme="minorHAnsi" w:cstheme="minorHAnsi"/>
          <w:b/>
          <w:bCs/>
          <w:sz w:val="22"/>
          <w:szCs w:val="22"/>
          <w:u w:val="single"/>
          <w:lang w:eastAsia="pt-BR"/>
        </w:rPr>
        <w:t>/</w:t>
      </w:r>
      <w:r w:rsidR="00B22858">
        <w:rPr>
          <w:rFonts w:asciiTheme="minorHAnsi" w:hAnsiTheme="minorHAnsi" w:cstheme="minorHAnsi"/>
          <w:b/>
          <w:bCs/>
          <w:sz w:val="22"/>
          <w:szCs w:val="22"/>
          <w:u w:val="single"/>
          <w:lang w:eastAsia="pt-BR"/>
        </w:rPr>
        <w:t>02</w:t>
      </w:r>
      <w:r w:rsidR="00B22858" w:rsidRPr="006E524C">
        <w:rPr>
          <w:rFonts w:asciiTheme="minorHAnsi" w:hAnsiTheme="minorHAnsi" w:cstheme="minorHAnsi"/>
          <w:b/>
          <w:bCs/>
          <w:sz w:val="22"/>
          <w:szCs w:val="22"/>
          <w:u w:val="single"/>
          <w:lang w:eastAsia="pt-BR"/>
        </w:rPr>
        <w:t>/202</w:t>
      </w:r>
      <w:r w:rsidR="00B22858">
        <w:rPr>
          <w:rFonts w:asciiTheme="minorHAnsi" w:hAnsiTheme="minorHAnsi" w:cstheme="minorHAnsi"/>
          <w:b/>
          <w:bCs/>
          <w:sz w:val="22"/>
          <w:szCs w:val="22"/>
          <w:u w:val="single"/>
          <w:lang w:eastAsia="pt-BR"/>
        </w:rPr>
        <w:t>2</w:t>
      </w:r>
      <w:r w:rsidR="00B22858" w:rsidRPr="006E524C">
        <w:rPr>
          <w:rFonts w:asciiTheme="minorHAnsi" w:hAnsiTheme="minorHAnsi" w:cstheme="minorHAnsi"/>
          <w:b/>
          <w:bCs/>
          <w:sz w:val="22"/>
          <w:szCs w:val="22"/>
          <w:u w:val="single"/>
          <w:lang w:eastAsia="pt-BR"/>
        </w:rPr>
        <w:t>:</w:t>
      </w:r>
      <w:r w:rsidR="00B22858" w:rsidRPr="006E524C">
        <w:rPr>
          <w:rFonts w:asciiTheme="minorHAnsi" w:hAnsiTheme="minorHAnsi" w:cstheme="minorHAnsi"/>
          <w:bCs/>
          <w:sz w:val="22"/>
          <w:szCs w:val="22"/>
          <w:lang w:eastAsia="pt-BR"/>
        </w:rPr>
        <w:t xml:space="preserve"> </w:t>
      </w:r>
      <w:r w:rsidR="00D46457" w:rsidRPr="006E524C">
        <w:rPr>
          <w:rFonts w:asciiTheme="minorHAnsi" w:hAnsiTheme="minorHAnsi" w:cstheme="minorHAnsi"/>
          <w:bCs/>
          <w:sz w:val="22"/>
          <w:szCs w:val="22"/>
          <w:lang w:eastAsia="pt-BR"/>
        </w:rPr>
        <w:t>Aprovada com 1</w:t>
      </w:r>
      <w:r w:rsidR="00B835A0">
        <w:rPr>
          <w:rFonts w:asciiTheme="minorHAnsi" w:hAnsiTheme="minorHAnsi" w:cstheme="minorHAnsi"/>
          <w:bCs/>
          <w:sz w:val="22"/>
          <w:szCs w:val="22"/>
          <w:lang w:eastAsia="pt-BR"/>
        </w:rPr>
        <w:t>6</w:t>
      </w:r>
      <w:r w:rsidR="00D46457" w:rsidRPr="006E524C">
        <w:rPr>
          <w:rFonts w:asciiTheme="minorHAnsi" w:hAnsiTheme="minorHAnsi" w:cstheme="minorHAnsi"/>
          <w:bCs/>
          <w:sz w:val="22"/>
          <w:szCs w:val="22"/>
          <w:lang w:eastAsia="pt-BR"/>
        </w:rPr>
        <w:t xml:space="preserve"> (</w:t>
      </w:r>
      <w:r w:rsidR="00B835A0">
        <w:rPr>
          <w:rFonts w:asciiTheme="minorHAnsi" w:hAnsiTheme="minorHAnsi" w:cstheme="minorHAnsi"/>
          <w:bCs/>
          <w:sz w:val="22"/>
          <w:szCs w:val="22"/>
          <w:lang w:eastAsia="pt-BR"/>
        </w:rPr>
        <w:t xml:space="preserve">dezesseis) </w:t>
      </w:r>
      <w:r w:rsidR="00D46457">
        <w:rPr>
          <w:rFonts w:asciiTheme="minorHAnsi" w:hAnsiTheme="minorHAnsi" w:cstheme="minorHAnsi"/>
          <w:bCs/>
          <w:sz w:val="22"/>
          <w:szCs w:val="22"/>
          <w:lang w:eastAsia="pt-BR"/>
        </w:rPr>
        <w:t xml:space="preserve">votos favoráveis, </w:t>
      </w:r>
      <w:r w:rsidR="00D46457" w:rsidRPr="006E524C">
        <w:rPr>
          <w:rFonts w:asciiTheme="minorHAnsi" w:hAnsiTheme="minorHAnsi" w:cstheme="minorHAnsi"/>
          <w:bCs/>
          <w:sz w:val="22"/>
          <w:szCs w:val="22"/>
          <w:lang w:eastAsia="pt-BR"/>
        </w:rPr>
        <w:t>4 (quatro) ausências</w:t>
      </w:r>
      <w:r w:rsidR="00D46457">
        <w:rPr>
          <w:rFonts w:asciiTheme="minorHAnsi" w:hAnsiTheme="minorHAnsi" w:cstheme="minorHAnsi"/>
          <w:bCs/>
          <w:sz w:val="22"/>
          <w:szCs w:val="22"/>
          <w:lang w:eastAsia="pt-BR"/>
        </w:rPr>
        <w:t xml:space="preserve"> e 1 (uma) abstenção</w:t>
      </w:r>
      <w:r w:rsidR="00D46457" w:rsidRPr="006E524C">
        <w:rPr>
          <w:rFonts w:asciiTheme="minorHAnsi" w:hAnsiTheme="minorHAnsi" w:cstheme="minorHAnsi"/>
          <w:sz w:val="22"/>
          <w:szCs w:val="22"/>
        </w:rPr>
        <w:t>.</w:t>
      </w:r>
      <w:r w:rsidR="004E5CE1" w:rsidRPr="006E524C">
        <w:rPr>
          <w:rFonts w:asciiTheme="minorHAnsi" w:hAnsiTheme="minorHAnsi" w:cstheme="minorHAnsi"/>
          <w:sz w:val="22"/>
          <w:szCs w:val="22"/>
        </w:rPr>
        <w:t xml:space="preserve"> </w:t>
      </w:r>
      <w:r w:rsidR="00DF1AFA">
        <w:rPr>
          <w:rFonts w:asciiTheme="minorHAnsi" w:hAnsiTheme="minorHAnsi" w:cstheme="minorHAnsi"/>
          <w:b/>
          <w:bCs/>
          <w:sz w:val="22"/>
          <w:szCs w:val="22"/>
          <w:u w:val="single"/>
          <w:lang w:eastAsia="pt-BR"/>
        </w:rPr>
        <w:t>5</w:t>
      </w:r>
      <w:r w:rsidR="00267194" w:rsidRPr="00BB74AF">
        <w:rPr>
          <w:rFonts w:asciiTheme="minorHAnsi" w:hAnsiTheme="minorHAnsi" w:cstheme="minorHAnsi"/>
          <w:b/>
          <w:bCs/>
          <w:sz w:val="22"/>
          <w:szCs w:val="22"/>
          <w:u w:val="single"/>
          <w:lang w:eastAsia="pt-BR"/>
        </w:rPr>
        <w:t xml:space="preserve">. </w:t>
      </w:r>
      <w:r w:rsidR="00D006A9">
        <w:rPr>
          <w:rFonts w:asciiTheme="minorHAnsi" w:hAnsiTheme="minorHAnsi" w:cstheme="minorHAnsi"/>
          <w:b/>
          <w:bCs/>
          <w:sz w:val="22"/>
          <w:szCs w:val="22"/>
          <w:u w:val="single"/>
          <w:lang w:eastAsia="pt-BR"/>
        </w:rPr>
        <w:t xml:space="preserve">Apresentação de comunicações: </w:t>
      </w:r>
      <w:r w:rsidR="00DF1AFA">
        <w:rPr>
          <w:rFonts w:asciiTheme="minorHAnsi" w:hAnsiTheme="minorHAnsi" w:cstheme="minorHAnsi"/>
          <w:b/>
          <w:bCs/>
          <w:sz w:val="22"/>
          <w:szCs w:val="22"/>
          <w:u w:val="single"/>
          <w:lang w:eastAsia="pt-BR"/>
        </w:rPr>
        <w:t>5</w:t>
      </w:r>
      <w:r w:rsidR="00D006A9">
        <w:rPr>
          <w:rFonts w:asciiTheme="minorHAnsi" w:hAnsiTheme="minorHAnsi" w:cstheme="minorHAnsi"/>
          <w:b/>
          <w:bCs/>
          <w:sz w:val="22"/>
          <w:szCs w:val="22"/>
          <w:u w:val="single"/>
          <w:lang w:eastAsia="pt-BR"/>
        </w:rPr>
        <w:t>.1. Da Presidência do CAU/RS</w:t>
      </w:r>
      <w:r w:rsidR="00851106">
        <w:rPr>
          <w:rFonts w:asciiTheme="minorHAnsi" w:hAnsiTheme="minorHAnsi" w:cstheme="minorHAnsi"/>
          <w:bCs/>
          <w:sz w:val="22"/>
          <w:szCs w:val="22"/>
          <w:lang w:eastAsia="pt-BR"/>
        </w:rPr>
        <w:t>:</w:t>
      </w:r>
      <w:r w:rsidR="00616E0A">
        <w:rPr>
          <w:rFonts w:asciiTheme="minorHAnsi" w:hAnsiTheme="minorHAnsi" w:cstheme="minorHAnsi"/>
          <w:bCs/>
          <w:sz w:val="22"/>
          <w:szCs w:val="22"/>
          <w:lang w:eastAsia="pt-BR"/>
        </w:rPr>
        <w:t xml:space="preserve"> O presidente Tiago </w:t>
      </w:r>
      <w:proofErr w:type="spellStart"/>
      <w:r w:rsidR="00616E0A">
        <w:rPr>
          <w:rFonts w:asciiTheme="minorHAnsi" w:hAnsiTheme="minorHAnsi" w:cstheme="minorHAnsi"/>
          <w:bCs/>
          <w:sz w:val="22"/>
          <w:szCs w:val="22"/>
          <w:lang w:eastAsia="pt-BR"/>
        </w:rPr>
        <w:t>Holzmann</w:t>
      </w:r>
      <w:proofErr w:type="spellEnd"/>
      <w:r w:rsidR="00616E0A">
        <w:rPr>
          <w:rFonts w:asciiTheme="minorHAnsi" w:hAnsiTheme="minorHAnsi" w:cstheme="minorHAnsi"/>
          <w:bCs/>
          <w:sz w:val="22"/>
          <w:szCs w:val="22"/>
          <w:lang w:eastAsia="pt-BR"/>
        </w:rPr>
        <w:t xml:space="preserve"> da Silva </w:t>
      </w:r>
      <w:r w:rsidR="00616E0A" w:rsidRPr="0022629E">
        <w:rPr>
          <w:rFonts w:asciiTheme="minorHAnsi" w:hAnsiTheme="minorHAnsi" w:cstheme="minorHAnsi"/>
          <w:bCs/>
          <w:sz w:val="22"/>
          <w:szCs w:val="22"/>
          <w:lang w:eastAsia="pt-BR"/>
        </w:rPr>
        <w:t>lê um trecho</w:t>
      </w:r>
      <w:r w:rsidR="0022629E" w:rsidRPr="0022629E">
        <w:rPr>
          <w:rFonts w:asciiTheme="minorHAnsi" w:hAnsiTheme="minorHAnsi" w:cstheme="minorHAnsi"/>
          <w:bCs/>
          <w:sz w:val="22"/>
          <w:szCs w:val="22"/>
          <w:lang w:eastAsia="pt-BR"/>
        </w:rPr>
        <w:t xml:space="preserve"> do filme</w:t>
      </w:r>
      <w:r w:rsidR="0022629E">
        <w:rPr>
          <w:rFonts w:asciiTheme="minorHAnsi" w:hAnsiTheme="minorHAnsi" w:cstheme="minorHAnsi"/>
          <w:bCs/>
          <w:sz w:val="22"/>
          <w:szCs w:val="22"/>
          <w:lang w:eastAsia="pt-BR"/>
        </w:rPr>
        <w:t xml:space="preserve"> ‘Neto perde a sua alma’</w:t>
      </w:r>
      <w:r w:rsidR="00616E0A">
        <w:rPr>
          <w:rFonts w:asciiTheme="minorHAnsi" w:hAnsiTheme="minorHAnsi" w:cstheme="minorHAnsi"/>
          <w:bCs/>
          <w:sz w:val="22"/>
          <w:szCs w:val="22"/>
          <w:lang w:eastAsia="pt-BR"/>
        </w:rPr>
        <w:t xml:space="preserve">. O presidente Tiago apresenta o organograma do CAU/RS, com um panorama geral da estrutura </w:t>
      </w:r>
      <w:r w:rsidR="00616E0A">
        <w:rPr>
          <w:rFonts w:asciiTheme="minorHAnsi" w:hAnsiTheme="minorHAnsi" w:cstheme="minorHAnsi"/>
          <w:bCs/>
          <w:sz w:val="22"/>
          <w:szCs w:val="22"/>
          <w:lang w:eastAsia="pt-BR"/>
        </w:rPr>
        <w:lastRenderedPageBreak/>
        <w:t>organizacional</w:t>
      </w:r>
      <w:r w:rsidR="00D52CED">
        <w:rPr>
          <w:rFonts w:asciiTheme="minorHAnsi" w:hAnsiTheme="minorHAnsi" w:cstheme="minorHAnsi"/>
          <w:bCs/>
          <w:sz w:val="22"/>
          <w:szCs w:val="22"/>
          <w:lang w:eastAsia="pt-BR"/>
        </w:rPr>
        <w:t>, fala d</w:t>
      </w:r>
      <w:r w:rsidR="00851106">
        <w:rPr>
          <w:rFonts w:asciiTheme="minorHAnsi" w:hAnsiTheme="minorHAnsi" w:cstheme="minorHAnsi"/>
          <w:bCs/>
          <w:sz w:val="22"/>
          <w:szCs w:val="22"/>
          <w:lang w:eastAsia="pt-BR"/>
        </w:rPr>
        <w:t>o</w:t>
      </w:r>
      <w:r w:rsidR="00D52CED">
        <w:rPr>
          <w:rFonts w:asciiTheme="minorHAnsi" w:hAnsiTheme="minorHAnsi" w:cstheme="minorHAnsi"/>
          <w:bCs/>
          <w:sz w:val="22"/>
          <w:szCs w:val="22"/>
          <w:lang w:eastAsia="pt-BR"/>
        </w:rPr>
        <w:t xml:space="preserve"> investimento</w:t>
      </w:r>
      <w:r w:rsidR="00CB23E4">
        <w:rPr>
          <w:rFonts w:asciiTheme="minorHAnsi" w:hAnsiTheme="minorHAnsi" w:cstheme="minorHAnsi"/>
          <w:bCs/>
          <w:sz w:val="22"/>
          <w:szCs w:val="22"/>
          <w:lang w:eastAsia="pt-BR"/>
        </w:rPr>
        <w:t xml:space="preserve"> em</w:t>
      </w:r>
      <w:r w:rsidR="00D52CED">
        <w:rPr>
          <w:rFonts w:asciiTheme="minorHAnsi" w:hAnsiTheme="minorHAnsi" w:cstheme="minorHAnsi"/>
          <w:bCs/>
          <w:sz w:val="22"/>
          <w:szCs w:val="22"/>
          <w:lang w:eastAsia="pt-BR"/>
        </w:rPr>
        <w:t xml:space="preserve"> fiscalização</w:t>
      </w:r>
      <w:r w:rsidR="00CB23E4">
        <w:rPr>
          <w:rFonts w:asciiTheme="minorHAnsi" w:hAnsiTheme="minorHAnsi" w:cstheme="minorHAnsi"/>
          <w:bCs/>
          <w:sz w:val="22"/>
          <w:szCs w:val="22"/>
          <w:lang w:eastAsia="pt-BR"/>
        </w:rPr>
        <w:t xml:space="preserve"> e das frentes de trabalho do setor, cita as ações judi</w:t>
      </w:r>
      <w:r w:rsidR="00851106">
        <w:rPr>
          <w:rFonts w:asciiTheme="minorHAnsi" w:hAnsiTheme="minorHAnsi" w:cstheme="minorHAnsi"/>
          <w:bCs/>
          <w:sz w:val="22"/>
          <w:szCs w:val="22"/>
          <w:lang w:eastAsia="pt-BR"/>
        </w:rPr>
        <w:t>ciais ativas e</w:t>
      </w:r>
      <w:r w:rsidR="00B835A0">
        <w:rPr>
          <w:rFonts w:asciiTheme="minorHAnsi" w:hAnsiTheme="minorHAnsi" w:cstheme="minorHAnsi"/>
          <w:bCs/>
          <w:sz w:val="22"/>
          <w:szCs w:val="22"/>
          <w:lang w:eastAsia="pt-BR"/>
        </w:rPr>
        <w:t xml:space="preserve"> as</w:t>
      </w:r>
      <w:r w:rsidR="00851106">
        <w:rPr>
          <w:rFonts w:asciiTheme="minorHAnsi" w:hAnsiTheme="minorHAnsi" w:cstheme="minorHAnsi"/>
          <w:bCs/>
          <w:sz w:val="22"/>
          <w:szCs w:val="22"/>
          <w:lang w:eastAsia="pt-BR"/>
        </w:rPr>
        <w:t xml:space="preserve"> já finalizadas, </w:t>
      </w:r>
      <w:r w:rsidR="00CB23E4">
        <w:rPr>
          <w:rFonts w:asciiTheme="minorHAnsi" w:hAnsiTheme="minorHAnsi" w:cstheme="minorHAnsi"/>
          <w:bCs/>
          <w:sz w:val="22"/>
          <w:szCs w:val="22"/>
          <w:lang w:eastAsia="pt-BR"/>
        </w:rPr>
        <w:t>o convênio com o Tribunal de Contas do Estado do Rio Grande do Sul; fala dos indicadores de satisfação do atendimento do CAU/RS, o investimento do realizado no setor, relata o aumento de registros profissionais; fala das pr</w:t>
      </w:r>
      <w:r w:rsidR="00851106">
        <w:rPr>
          <w:rFonts w:asciiTheme="minorHAnsi" w:hAnsiTheme="minorHAnsi" w:cstheme="minorHAnsi"/>
          <w:bCs/>
          <w:sz w:val="22"/>
          <w:szCs w:val="22"/>
          <w:lang w:eastAsia="pt-BR"/>
        </w:rPr>
        <w:t>incipais ações de cada comissão</w:t>
      </w:r>
      <w:r w:rsidR="00D57E75">
        <w:rPr>
          <w:rFonts w:asciiTheme="minorHAnsi" w:hAnsiTheme="minorHAnsi" w:cstheme="minorHAnsi"/>
          <w:bCs/>
          <w:sz w:val="22"/>
          <w:szCs w:val="22"/>
          <w:lang w:eastAsia="pt-BR"/>
        </w:rPr>
        <w:t>; cita o cronograma de planejamento e projetos para 2022; as ações de equidade e gênero; dos editais de patrocínio e apoios, do edital de publicações, do edital de pesquisas acadêmicas; das ações de comunicação: campanha de RRT, criação de cartilhas temáticas, ações de assessoria de imprensa; fala das ações de assistência técnica para habitação de interesse social</w:t>
      </w:r>
      <w:r w:rsidR="00E30A3C">
        <w:rPr>
          <w:rFonts w:asciiTheme="minorHAnsi" w:hAnsiTheme="minorHAnsi" w:cstheme="minorHAnsi"/>
          <w:bCs/>
          <w:sz w:val="22"/>
          <w:szCs w:val="22"/>
          <w:lang w:eastAsia="pt-BR"/>
        </w:rPr>
        <w:t xml:space="preserve">; cita a cobrança de anuidades com o envio de boletos, o que gerou um aumento significativo na arrecadação; </w:t>
      </w:r>
      <w:r w:rsidR="00B835A0">
        <w:rPr>
          <w:rFonts w:asciiTheme="minorHAnsi" w:hAnsiTheme="minorHAnsi" w:cstheme="minorHAnsi"/>
          <w:bCs/>
          <w:sz w:val="22"/>
          <w:szCs w:val="22"/>
          <w:lang w:eastAsia="pt-BR"/>
        </w:rPr>
        <w:t xml:space="preserve">e por fim </w:t>
      </w:r>
      <w:r w:rsidR="00214A51">
        <w:rPr>
          <w:rFonts w:asciiTheme="minorHAnsi" w:hAnsiTheme="minorHAnsi" w:cstheme="minorHAnsi"/>
          <w:bCs/>
          <w:sz w:val="22"/>
          <w:szCs w:val="22"/>
          <w:lang w:eastAsia="pt-BR"/>
        </w:rPr>
        <w:t>cita como desafio futuro a ameaça legislativa contra os conselhos</w:t>
      </w:r>
      <w:r w:rsidR="00B835A0">
        <w:rPr>
          <w:rFonts w:asciiTheme="minorHAnsi" w:hAnsiTheme="minorHAnsi" w:cstheme="minorHAnsi"/>
          <w:bCs/>
          <w:sz w:val="22"/>
          <w:szCs w:val="22"/>
          <w:lang w:eastAsia="pt-BR"/>
        </w:rPr>
        <w:t>.</w:t>
      </w:r>
      <w:r w:rsidR="00944C15">
        <w:rPr>
          <w:rFonts w:asciiTheme="minorHAnsi" w:hAnsiTheme="minorHAnsi" w:cstheme="minorHAnsi"/>
          <w:b/>
          <w:bCs/>
          <w:sz w:val="22"/>
          <w:szCs w:val="22"/>
          <w:u w:val="single"/>
          <w:lang w:eastAsia="pt-BR"/>
        </w:rPr>
        <w:t xml:space="preserve"> </w:t>
      </w:r>
      <w:r w:rsidR="00DF1AFA">
        <w:rPr>
          <w:rFonts w:asciiTheme="minorHAnsi" w:hAnsiTheme="minorHAnsi" w:cstheme="minorHAnsi"/>
          <w:b/>
          <w:bCs/>
          <w:sz w:val="22"/>
          <w:szCs w:val="22"/>
          <w:u w:val="single"/>
          <w:lang w:eastAsia="pt-BR"/>
        </w:rPr>
        <w:t>5</w:t>
      </w:r>
      <w:r w:rsidR="00851106">
        <w:rPr>
          <w:rFonts w:asciiTheme="minorHAnsi" w:hAnsiTheme="minorHAnsi" w:cstheme="minorHAnsi"/>
          <w:b/>
          <w:bCs/>
          <w:sz w:val="22"/>
          <w:szCs w:val="22"/>
          <w:u w:val="single"/>
          <w:lang w:eastAsia="pt-BR"/>
        </w:rPr>
        <w:t>.2. Da Presidência do CAU/BR:</w:t>
      </w:r>
      <w:r w:rsidR="00214A51">
        <w:rPr>
          <w:rFonts w:asciiTheme="minorHAnsi" w:hAnsiTheme="minorHAnsi" w:cstheme="minorHAnsi"/>
          <w:bCs/>
          <w:sz w:val="22"/>
          <w:szCs w:val="22"/>
          <w:lang w:eastAsia="pt-BR"/>
        </w:rPr>
        <w:t xml:space="preserve"> A presidente</w:t>
      </w:r>
      <w:r w:rsidR="000436B7">
        <w:rPr>
          <w:rFonts w:asciiTheme="minorHAnsi" w:hAnsiTheme="minorHAnsi" w:cstheme="minorHAnsi"/>
          <w:bCs/>
          <w:sz w:val="22"/>
          <w:szCs w:val="22"/>
          <w:lang w:eastAsia="pt-BR"/>
        </w:rPr>
        <w:t xml:space="preserve"> do CAU/BR </w:t>
      </w:r>
      <w:r w:rsidR="000436B7" w:rsidRPr="000436B7">
        <w:rPr>
          <w:rFonts w:asciiTheme="minorHAnsi" w:hAnsiTheme="minorHAnsi" w:cstheme="minorHAnsi"/>
          <w:b/>
          <w:bCs/>
          <w:sz w:val="22"/>
          <w:szCs w:val="22"/>
          <w:lang w:eastAsia="pt-BR"/>
        </w:rPr>
        <w:t>NÁDIA SOMEKH</w:t>
      </w:r>
      <w:r w:rsidR="00214A51">
        <w:rPr>
          <w:rFonts w:asciiTheme="minorHAnsi" w:hAnsiTheme="minorHAnsi" w:cstheme="minorHAnsi"/>
          <w:bCs/>
          <w:sz w:val="22"/>
          <w:szCs w:val="22"/>
          <w:lang w:eastAsia="pt-BR"/>
        </w:rPr>
        <w:t xml:space="preserve"> parabeniza a apresentação e ações do CAU/RS, </w:t>
      </w:r>
      <w:r w:rsidR="00523B92">
        <w:rPr>
          <w:rFonts w:asciiTheme="minorHAnsi" w:hAnsiTheme="minorHAnsi" w:cstheme="minorHAnsi"/>
          <w:bCs/>
          <w:sz w:val="22"/>
          <w:szCs w:val="22"/>
          <w:lang w:eastAsia="pt-BR"/>
        </w:rPr>
        <w:t xml:space="preserve">agradece o convite, </w:t>
      </w:r>
      <w:r w:rsidR="00214A51">
        <w:rPr>
          <w:rFonts w:asciiTheme="minorHAnsi" w:hAnsiTheme="minorHAnsi" w:cstheme="minorHAnsi"/>
          <w:bCs/>
          <w:sz w:val="22"/>
          <w:szCs w:val="22"/>
          <w:lang w:eastAsia="pt-BR"/>
        </w:rPr>
        <w:t>e diz que q</w:t>
      </w:r>
      <w:r w:rsidR="00523B92">
        <w:rPr>
          <w:rFonts w:asciiTheme="minorHAnsi" w:hAnsiTheme="minorHAnsi" w:cstheme="minorHAnsi"/>
          <w:bCs/>
          <w:sz w:val="22"/>
          <w:szCs w:val="22"/>
          <w:lang w:eastAsia="pt-BR"/>
        </w:rPr>
        <w:t>uer lutar junto pela defesa dos</w:t>
      </w:r>
      <w:r w:rsidR="00214A51">
        <w:rPr>
          <w:rFonts w:asciiTheme="minorHAnsi" w:hAnsiTheme="minorHAnsi" w:cstheme="minorHAnsi"/>
          <w:bCs/>
          <w:sz w:val="22"/>
          <w:szCs w:val="22"/>
          <w:lang w:eastAsia="pt-BR"/>
        </w:rPr>
        <w:t xml:space="preserve"> temas pertinentes para a profiss</w:t>
      </w:r>
      <w:r w:rsidR="00921B40">
        <w:rPr>
          <w:rFonts w:asciiTheme="minorHAnsi" w:hAnsiTheme="minorHAnsi" w:cstheme="minorHAnsi"/>
          <w:bCs/>
          <w:sz w:val="22"/>
          <w:szCs w:val="22"/>
          <w:lang w:eastAsia="pt-BR"/>
        </w:rPr>
        <w:t>ão. F</w:t>
      </w:r>
      <w:r w:rsidR="00523B92">
        <w:rPr>
          <w:rFonts w:asciiTheme="minorHAnsi" w:hAnsiTheme="minorHAnsi" w:cstheme="minorHAnsi"/>
          <w:bCs/>
          <w:sz w:val="22"/>
          <w:szCs w:val="22"/>
          <w:lang w:eastAsia="pt-BR"/>
        </w:rPr>
        <w:t xml:space="preserve">az uma apresentação do CAU Brasil, diz que nos últimos 10 (dez) anos o conselho vem se consolidando e se aproximando dos profissionais; conta a história do conselho, diz que a maioria dos profissionais são mulheres que ganham até 3 (três) salários mínimos, e que o conselho deve ajudar </w:t>
      </w:r>
      <w:r w:rsidR="00831779">
        <w:rPr>
          <w:rFonts w:asciiTheme="minorHAnsi" w:hAnsiTheme="minorHAnsi" w:cstheme="minorHAnsi"/>
          <w:bCs/>
          <w:sz w:val="22"/>
          <w:szCs w:val="22"/>
          <w:lang w:eastAsia="pt-BR"/>
        </w:rPr>
        <w:t xml:space="preserve">essas pessoas; diz que o CAU Brasil busca ser reconhecido como referência na defesa e fomento da arquitetura e urbanismo; reforça a função do CAU de orientar, disciplinar e fiscalizar o exercício da profissão de arquitetura e urbanismo; explica a relação do CAU Brasil com os </w:t>
      </w:r>
      <w:proofErr w:type="spellStart"/>
      <w:r w:rsidR="00831779">
        <w:rPr>
          <w:rFonts w:asciiTheme="minorHAnsi" w:hAnsiTheme="minorHAnsi" w:cstheme="minorHAnsi"/>
          <w:bCs/>
          <w:sz w:val="22"/>
          <w:szCs w:val="22"/>
          <w:lang w:eastAsia="pt-BR"/>
        </w:rPr>
        <w:t>CAUs</w:t>
      </w:r>
      <w:proofErr w:type="spellEnd"/>
      <w:r w:rsidR="00831779">
        <w:rPr>
          <w:rFonts w:asciiTheme="minorHAnsi" w:hAnsiTheme="minorHAnsi" w:cstheme="minorHAnsi"/>
          <w:bCs/>
          <w:sz w:val="22"/>
          <w:szCs w:val="22"/>
          <w:lang w:eastAsia="pt-BR"/>
        </w:rPr>
        <w:t>/UF</w:t>
      </w:r>
      <w:r w:rsidR="00D965E4">
        <w:rPr>
          <w:rFonts w:asciiTheme="minorHAnsi" w:hAnsiTheme="minorHAnsi" w:cstheme="minorHAnsi"/>
          <w:bCs/>
          <w:sz w:val="22"/>
          <w:szCs w:val="22"/>
          <w:lang w:eastAsia="pt-BR"/>
        </w:rPr>
        <w:t xml:space="preserve">; </w:t>
      </w:r>
      <w:r w:rsidR="00921B40">
        <w:rPr>
          <w:rFonts w:asciiTheme="minorHAnsi" w:hAnsiTheme="minorHAnsi" w:cstheme="minorHAnsi"/>
          <w:bCs/>
          <w:sz w:val="22"/>
          <w:szCs w:val="22"/>
          <w:lang w:eastAsia="pt-BR"/>
        </w:rPr>
        <w:t xml:space="preserve">fala dos projetos especiais e editais de fomento; </w:t>
      </w:r>
      <w:r w:rsidR="00BD4AD6">
        <w:rPr>
          <w:rFonts w:asciiTheme="minorHAnsi" w:hAnsiTheme="minorHAnsi" w:cstheme="minorHAnsi"/>
          <w:bCs/>
          <w:sz w:val="22"/>
          <w:szCs w:val="22"/>
          <w:lang w:eastAsia="pt-BR"/>
        </w:rPr>
        <w:t xml:space="preserve">e </w:t>
      </w:r>
      <w:r w:rsidR="00921B40">
        <w:rPr>
          <w:rFonts w:asciiTheme="minorHAnsi" w:hAnsiTheme="minorHAnsi" w:cstheme="minorHAnsi"/>
          <w:bCs/>
          <w:sz w:val="22"/>
          <w:szCs w:val="22"/>
          <w:lang w:eastAsia="pt-BR"/>
        </w:rPr>
        <w:t>do censo realizado</w:t>
      </w:r>
      <w:r w:rsidR="00BD4AD6">
        <w:rPr>
          <w:rFonts w:asciiTheme="minorHAnsi" w:hAnsiTheme="minorHAnsi" w:cstheme="minorHAnsi"/>
          <w:bCs/>
          <w:sz w:val="22"/>
          <w:szCs w:val="22"/>
          <w:lang w:eastAsia="pt-BR"/>
        </w:rPr>
        <w:t>.</w:t>
      </w:r>
      <w:r w:rsidR="00944C15" w:rsidRPr="00CE4890">
        <w:rPr>
          <w:rFonts w:asciiTheme="minorHAnsi" w:hAnsiTheme="minorHAnsi" w:cstheme="minorHAnsi"/>
          <w:bCs/>
          <w:sz w:val="22"/>
          <w:szCs w:val="22"/>
          <w:lang w:eastAsia="pt-BR"/>
        </w:rPr>
        <w:t xml:space="preserve"> </w:t>
      </w:r>
      <w:r w:rsidR="00BD69C5">
        <w:rPr>
          <w:rFonts w:asciiTheme="minorHAnsi" w:hAnsiTheme="minorHAnsi" w:cstheme="minorHAnsi"/>
          <w:b/>
          <w:bCs/>
          <w:sz w:val="22"/>
          <w:szCs w:val="22"/>
          <w:u w:val="single"/>
          <w:lang w:eastAsia="pt-BR"/>
        </w:rPr>
        <w:t>4</w:t>
      </w:r>
      <w:r w:rsidR="00BD4AD6">
        <w:rPr>
          <w:rFonts w:asciiTheme="minorHAnsi" w:hAnsiTheme="minorHAnsi" w:cstheme="minorHAnsi"/>
          <w:b/>
          <w:bCs/>
          <w:sz w:val="22"/>
          <w:szCs w:val="22"/>
          <w:u w:val="single"/>
          <w:lang w:eastAsia="pt-BR"/>
        </w:rPr>
        <w:t>.3. Do Conselho Federal:</w:t>
      </w:r>
      <w:r w:rsidR="00170FC5">
        <w:rPr>
          <w:rFonts w:asciiTheme="minorHAnsi" w:hAnsiTheme="minorHAnsi" w:cstheme="minorHAnsi"/>
          <w:bCs/>
          <w:sz w:val="22"/>
          <w:szCs w:val="22"/>
          <w:lang w:eastAsia="pt-BR"/>
        </w:rPr>
        <w:t xml:space="preserve"> A conselheira federal </w:t>
      </w:r>
      <w:r w:rsidR="00BD4AD6" w:rsidRPr="00BD4AD6">
        <w:rPr>
          <w:rFonts w:asciiTheme="minorHAnsi" w:hAnsiTheme="minorHAnsi" w:cstheme="minorHAnsi"/>
          <w:b/>
          <w:bCs/>
          <w:sz w:val="22"/>
          <w:szCs w:val="22"/>
          <w:lang w:eastAsia="pt-BR"/>
        </w:rPr>
        <w:t>CLARICE DEBIAGI</w:t>
      </w:r>
      <w:r w:rsidR="00BD4AD6">
        <w:rPr>
          <w:rFonts w:asciiTheme="minorHAnsi" w:hAnsiTheme="minorHAnsi" w:cstheme="minorHAnsi"/>
          <w:bCs/>
          <w:sz w:val="22"/>
          <w:szCs w:val="22"/>
          <w:lang w:eastAsia="pt-BR"/>
        </w:rPr>
        <w:t xml:space="preserve"> </w:t>
      </w:r>
      <w:r w:rsidR="00170FC5">
        <w:rPr>
          <w:rFonts w:asciiTheme="minorHAnsi" w:hAnsiTheme="minorHAnsi" w:cstheme="minorHAnsi"/>
          <w:bCs/>
          <w:sz w:val="22"/>
          <w:szCs w:val="22"/>
          <w:lang w:eastAsia="pt-BR"/>
        </w:rPr>
        <w:t xml:space="preserve">diz que tem dividido as tarefas com o conselheiro federal titular </w:t>
      </w:r>
      <w:proofErr w:type="spellStart"/>
      <w:r w:rsidR="00170FC5">
        <w:rPr>
          <w:rFonts w:asciiTheme="minorHAnsi" w:hAnsiTheme="minorHAnsi" w:cstheme="minorHAnsi"/>
          <w:bCs/>
          <w:sz w:val="22"/>
          <w:szCs w:val="22"/>
          <w:lang w:eastAsia="pt-BR"/>
        </w:rPr>
        <w:t>Ednezer</w:t>
      </w:r>
      <w:proofErr w:type="spellEnd"/>
      <w:r w:rsidR="00170FC5">
        <w:rPr>
          <w:rFonts w:asciiTheme="minorHAnsi" w:hAnsiTheme="minorHAnsi" w:cstheme="minorHAnsi"/>
          <w:bCs/>
          <w:sz w:val="22"/>
          <w:szCs w:val="22"/>
          <w:lang w:eastAsia="pt-BR"/>
        </w:rPr>
        <w:t xml:space="preserve"> Flores, e</w:t>
      </w:r>
      <w:r w:rsidR="00B835A0">
        <w:rPr>
          <w:rFonts w:asciiTheme="minorHAnsi" w:hAnsiTheme="minorHAnsi" w:cstheme="minorHAnsi"/>
          <w:bCs/>
          <w:sz w:val="22"/>
          <w:szCs w:val="22"/>
          <w:lang w:eastAsia="pt-BR"/>
        </w:rPr>
        <w:t xml:space="preserve"> que</w:t>
      </w:r>
      <w:r w:rsidR="00170FC5">
        <w:rPr>
          <w:rFonts w:asciiTheme="minorHAnsi" w:hAnsiTheme="minorHAnsi" w:cstheme="minorHAnsi"/>
          <w:bCs/>
          <w:sz w:val="22"/>
          <w:szCs w:val="22"/>
          <w:lang w:eastAsia="pt-BR"/>
        </w:rPr>
        <w:t xml:space="preserve"> participam </w:t>
      </w:r>
      <w:r w:rsidR="00BD4AD6">
        <w:rPr>
          <w:rFonts w:asciiTheme="minorHAnsi" w:hAnsiTheme="minorHAnsi" w:cstheme="minorHAnsi"/>
          <w:bCs/>
          <w:sz w:val="22"/>
          <w:szCs w:val="22"/>
          <w:lang w:eastAsia="pt-BR"/>
        </w:rPr>
        <w:t>d</w:t>
      </w:r>
      <w:r w:rsidR="00170FC5">
        <w:rPr>
          <w:rFonts w:asciiTheme="minorHAnsi" w:hAnsiTheme="minorHAnsi" w:cstheme="minorHAnsi"/>
          <w:bCs/>
          <w:sz w:val="22"/>
          <w:szCs w:val="22"/>
          <w:lang w:eastAsia="pt-BR"/>
        </w:rPr>
        <w:t xml:space="preserve">a COA e </w:t>
      </w:r>
      <w:r w:rsidR="00BD4AD6">
        <w:rPr>
          <w:rFonts w:asciiTheme="minorHAnsi" w:hAnsiTheme="minorHAnsi" w:cstheme="minorHAnsi"/>
          <w:bCs/>
          <w:sz w:val="22"/>
          <w:szCs w:val="22"/>
          <w:lang w:eastAsia="pt-BR"/>
        </w:rPr>
        <w:t>d</w:t>
      </w:r>
      <w:r w:rsidR="00170FC5">
        <w:rPr>
          <w:rFonts w:asciiTheme="minorHAnsi" w:hAnsiTheme="minorHAnsi" w:cstheme="minorHAnsi"/>
          <w:bCs/>
          <w:sz w:val="22"/>
          <w:szCs w:val="22"/>
          <w:lang w:eastAsia="pt-BR"/>
        </w:rPr>
        <w:t xml:space="preserve">a CRI.  </w:t>
      </w:r>
      <w:r w:rsidR="00BD4AD6">
        <w:rPr>
          <w:rFonts w:asciiTheme="minorHAnsi" w:hAnsiTheme="minorHAnsi" w:cstheme="minorHAnsi"/>
          <w:b/>
          <w:bCs/>
          <w:sz w:val="22"/>
          <w:szCs w:val="22"/>
          <w:u w:val="single"/>
          <w:lang w:eastAsia="pt-BR"/>
        </w:rPr>
        <w:t xml:space="preserve">4.3. Do Colegiado </w:t>
      </w:r>
      <w:r w:rsidR="00BD4AD6" w:rsidRPr="00BD4AD6">
        <w:rPr>
          <w:rFonts w:asciiTheme="minorHAnsi" w:hAnsiTheme="minorHAnsi" w:cstheme="minorHAnsi"/>
          <w:b/>
          <w:bCs/>
          <w:sz w:val="22"/>
          <w:szCs w:val="22"/>
          <w:u w:val="single"/>
          <w:lang w:eastAsia="pt-BR"/>
        </w:rPr>
        <w:t>das Entidades Estaduais de Arquitetos e Urbanistas</w:t>
      </w:r>
      <w:r w:rsidR="00BD4AD6">
        <w:rPr>
          <w:rFonts w:asciiTheme="minorHAnsi" w:hAnsiTheme="minorHAnsi" w:cstheme="minorHAnsi"/>
          <w:b/>
          <w:bCs/>
          <w:sz w:val="22"/>
          <w:szCs w:val="22"/>
          <w:u w:val="single"/>
          <w:lang w:eastAsia="pt-BR"/>
        </w:rPr>
        <w:t>:</w:t>
      </w:r>
      <w:r w:rsidR="00170FC5">
        <w:rPr>
          <w:rFonts w:asciiTheme="minorHAnsi" w:hAnsiTheme="minorHAnsi" w:cstheme="minorHAnsi"/>
          <w:bCs/>
          <w:sz w:val="22"/>
          <w:szCs w:val="22"/>
          <w:lang w:eastAsia="pt-BR"/>
        </w:rPr>
        <w:t xml:space="preserve"> O </w:t>
      </w:r>
      <w:r w:rsidR="00BD4AD6">
        <w:rPr>
          <w:rFonts w:asciiTheme="minorHAnsi" w:hAnsiTheme="minorHAnsi" w:cstheme="minorHAnsi"/>
          <w:bCs/>
          <w:sz w:val="22"/>
          <w:szCs w:val="22"/>
          <w:lang w:eastAsia="pt-BR"/>
        </w:rPr>
        <w:t xml:space="preserve">coordenador do CEAU-CAURS </w:t>
      </w:r>
      <w:r w:rsidR="00BD4AD6" w:rsidRPr="00BD4AD6">
        <w:rPr>
          <w:rFonts w:asciiTheme="minorHAnsi" w:hAnsiTheme="minorHAnsi" w:cstheme="minorHAnsi"/>
          <w:b/>
          <w:bCs/>
          <w:sz w:val="22"/>
          <w:szCs w:val="22"/>
          <w:lang w:eastAsia="pt-BR"/>
        </w:rPr>
        <w:t>RAFAEL PASSOS</w:t>
      </w:r>
      <w:r w:rsidR="00BD4AD6">
        <w:rPr>
          <w:rFonts w:asciiTheme="minorHAnsi" w:hAnsiTheme="minorHAnsi" w:cstheme="minorHAnsi"/>
          <w:bCs/>
          <w:sz w:val="22"/>
          <w:szCs w:val="22"/>
          <w:lang w:eastAsia="pt-BR"/>
        </w:rPr>
        <w:t xml:space="preserve"> </w:t>
      </w:r>
      <w:r w:rsidR="00170FC5">
        <w:rPr>
          <w:rFonts w:asciiTheme="minorHAnsi" w:hAnsiTheme="minorHAnsi" w:cstheme="minorHAnsi"/>
          <w:bCs/>
          <w:sz w:val="22"/>
          <w:szCs w:val="22"/>
          <w:lang w:eastAsia="pt-BR"/>
        </w:rPr>
        <w:t>diz que um dos projetos do CEAU é realizar</w:t>
      </w:r>
      <w:r w:rsidR="00BD4AD6">
        <w:rPr>
          <w:rFonts w:asciiTheme="minorHAnsi" w:hAnsiTheme="minorHAnsi" w:cstheme="minorHAnsi"/>
          <w:bCs/>
          <w:sz w:val="22"/>
          <w:szCs w:val="22"/>
          <w:lang w:eastAsia="pt-BR"/>
        </w:rPr>
        <w:t xml:space="preserve"> um</w:t>
      </w:r>
      <w:r w:rsidR="00170FC5">
        <w:rPr>
          <w:rFonts w:asciiTheme="minorHAnsi" w:hAnsiTheme="minorHAnsi" w:cstheme="minorHAnsi"/>
          <w:bCs/>
          <w:sz w:val="22"/>
          <w:szCs w:val="22"/>
          <w:lang w:eastAsia="pt-BR"/>
        </w:rPr>
        <w:t xml:space="preserve"> diagnóstico do licenciamento urbanístico ambiental no RS,</w:t>
      </w:r>
      <w:r w:rsidR="00BD4AD6">
        <w:rPr>
          <w:rFonts w:asciiTheme="minorHAnsi" w:hAnsiTheme="minorHAnsi" w:cstheme="minorHAnsi"/>
          <w:bCs/>
          <w:sz w:val="22"/>
          <w:szCs w:val="22"/>
          <w:lang w:eastAsia="pt-BR"/>
        </w:rPr>
        <w:t xml:space="preserve"> outro é uma parceria com a CEF</w:t>
      </w:r>
      <w:r w:rsidR="00170FC5">
        <w:rPr>
          <w:rFonts w:asciiTheme="minorHAnsi" w:hAnsiTheme="minorHAnsi" w:cstheme="minorHAnsi"/>
          <w:bCs/>
          <w:sz w:val="22"/>
          <w:szCs w:val="22"/>
          <w:lang w:eastAsia="pt-BR"/>
        </w:rPr>
        <w:t xml:space="preserve"> para valorização da profissão através de vídeos didáticos em escolas. </w:t>
      </w:r>
      <w:r w:rsidR="00170FC5">
        <w:rPr>
          <w:rFonts w:asciiTheme="minorHAnsi" w:hAnsiTheme="minorHAnsi" w:cstheme="minorHAnsi"/>
          <w:b/>
          <w:bCs/>
          <w:sz w:val="22"/>
          <w:szCs w:val="22"/>
          <w:u w:val="single"/>
          <w:lang w:eastAsia="pt-BR"/>
        </w:rPr>
        <w:t xml:space="preserve"> </w:t>
      </w:r>
      <w:r w:rsidR="00DF1AFA">
        <w:rPr>
          <w:rFonts w:asciiTheme="minorHAnsi" w:hAnsiTheme="minorHAnsi" w:cstheme="minorHAnsi"/>
          <w:b/>
          <w:bCs/>
          <w:sz w:val="22"/>
          <w:szCs w:val="22"/>
          <w:u w:val="single"/>
          <w:lang w:eastAsia="pt-BR"/>
        </w:rPr>
        <w:t>6</w:t>
      </w:r>
      <w:r w:rsidR="00944C15">
        <w:rPr>
          <w:rFonts w:asciiTheme="minorHAnsi" w:hAnsiTheme="minorHAnsi" w:cstheme="minorHAnsi"/>
          <w:b/>
          <w:bCs/>
          <w:sz w:val="22"/>
          <w:szCs w:val="22"/>
          <w:u w:val="single"/>
          <w:lang w:eastAsia="pt-BR"/>
        </w:rPr>
        <w:t xml:space="preserve">. </w:t>
      </w:r>
      <w:r w:rsidRPr="00BB74AF">
        <w:rPr>
          <w:rFonts w:asciiTheme="minorHAnsi" w:hAnsiTheme="minorHAnsi" w:cstheme="minorHAnsi"/>
          <w:b/>
          <w:bCs/>
          <w:sz w:val="22"/>
          <w:szCs w:val="22"/>
          <w:u w:val="single"/>
          <w:lang w:eastAsia="pt-BR"/>
        </w:rPr>
        <w:t>Ordem do dia:</w:t>
      </w:r>
      <w:r w:rsidR="00B249C9" w:rsidRPr="00BB74AF">
        <w:rPr>
          <w:rFonts w:asciiTheme="minorHAnsi" w:hAnsiTheme="minorHAnsi" w:cstheme="minorHAnsi"/>
          <w:b/>
          <w:bCs/>
          <w:sz w:val="22"/>
          <w:szCs w:val="22"/>
          <w:lang w:eastAsia="pt-BR"/>
        </w:rPr>
        <w:t xml:space="preserve"> </w:t>
      </w:r>
      <w:r w:rsidR="00DF1AFA">
        <w:rPr>
          <w:rFonts w:asciiTheme="minorHAnsi" w:hAnsiTheme="minorHAnsi" w:cstheme="minorHAnsi"/>
          <w:b/>
          <w:bCs/>
          <w:sz w:val="22"/>
          <w:szCs w:val="22"/>
          <w:u w:val="single"/>
          <w:lang w:eastAsia="pt-BR"/>
        </w:rPr>
        <w:t>6</w:t>
      </w:r>
      <w:r w:rsidR="00622036" w:rsidRPr="00BD69C5">
        <w:rPr>
          <w:rFonts w:asciiTheme="minorHAnsi" w:hAnsiTheme="minorHAnsi" w:cstheme="minorHAnsi"/>
          <w:b/>
          <w:sz w:val="22"/>
          <w:szCs w:val="22"/>
          <w:u w:val="single"/>
          <w:lang w:eastAsia="pt-BR"/>
        </w:rPr>
        <w:t>.</w:t>
      </w:r>
      <w:r w:rsidR="00622036" w:rsidRPr="00BB74AF">
        <w:rPr>
          <w:rFonts w:asciiTheme="minorHAnsi" w:hAnsiTheme="minorHAnsi" w:cstheme="minorHAnsi"/>
          <w:b/>
          <w:sz w:val="22"/>
          <w:szCs w:val="22"/>
          <w:u w:val="single"/>
          <w:lang w:eastAsia="pt-BR"/>
        </w:rPr>
        <w:t xml:space="preserve">1. </w:t>
      </w:r>
      <w:r w:rsidR="00A0558F" w:rsidRPr="00A0558F">
        <w:rPr>
          <w:rFonts w:asciiTheme="minorHAnsi" w:hAnsiTheme="minorHAnsi" w:cstheme="minorHAnsi"/>
          <w:b/>
          <w:sz w:val="22"/>
          <w:szCs w:val="22"/>
          <w:u w:val="single"/>
          <w:lang w:eastAsia="pt-BR"/>
        </w:rPr>
        <w:t>Projeto de Deliberação Plenária</w:t>
      </w:r>
      <w:r w:rsidR="00944C15">
        <w:rPr>
          <w:rFonts w:asciiTheme="minorHAnsi" w:hAnsiTheme="minorHAnsi" w:cstheme="minorHAnsi"/>
          <w:b/>
          <w:sz w:val="22"/>
          <w:szCs w:val="22"/>
          <w:u w:val="single"/>
          <w:lang w:eastAsia="pt-BR"/>
        </w:rPr>
        <w:t xml:space="preserve"> que aprova encaminhar ao CAU/BR, solicitação quanto aos processo</w:t>
      </w:r>
      <w:r w:rsidR="00974C2A">
        <w:rPr>
          <w:rFonts w:asciiTheme="minorHAnsi" w:hAnsiTheme="minorHAnsi" w:cstheme="minorHAnsi"/>
          <w:b/>
          <w:sz w:val="22"/>
          <w:szCs w:val="22"/>
          <w:u w:val="single"/>
          <w:lang w:eastAsia="pt-BR"/>
        </w:rPr>
        <w:t>s</w:t>
      </w:r>
      <w:r w:rsidR="00944C15">
        <w:rPr>
          <w:rFonts w:asciiTheme="minorHAnsi" w:hAnsiTheme="minorHAnsi" w:cstheme="minorHAnsi"/>
          <w:b/>
          <w:sz w:val="22"/>
          <w:szCs w:val="22"/>
          <w:u w:val="single"/>
          <w:lang w:eastAsia="pt-BR"/>
        </w:rPr>
        <w:t xml:space="preserve"> de reconhecimento de curso junto ao MEC – Protocolo SICCAU n 1490753/2022; (Origem: Comissão de Ensino e Formação)</w:t>
      </w:r>
      <w:r w:rsidR="00A0558F" w:rsidRPr="00944C15">
        <w:rPr>
          <w:rFonts w:asciiTheme="minorHAnsi" w:hAnsiTheme="minorHAnsi" w:cstheme="minorHAnsi"/>
          <w:b/>
          <w:sz w:val="22"/>
          <w:szCs w:val="22"/>
          <w:lang w:eastAsia="pt-BR"/>
        </w:rPr>
        <w:t>:</w:t>
      </w:r>
      <w:r w:rsidR="007739E3">
        <w:rPr>
          <w:rFonts w:asciiTheme="minorHAnsi" w:hAnsiTheme="minorHAnsi" w:cstheme="minorHAnsi"/>
          <w:sz w:val="22"/>
          <w:szCs w:val="22"/>
          <w:lang w:eastAsia="pt-BR"/>
        </w:rPr>
        <w:t xml:space="preserve"> O conselheiro Rodrigo Spinelli explica que </w:t>
      </w:r>
      <w:r w:rsidR="00974C2A">
        <w:rPr>
          <w:rFonts w:asciiTheme="minorHAnsi" w:hAnsiTheme="minorHAnsi" w:cstheme="minorHAnsi"/>
          <w:sz w:val="22"/>
          <w:szCs w:val="22"/>
          <w:lang w:eastAsia="pt-BR"/>
        </w:rPr>
        <w:t>para o processo de reconhecimento de curso estão faltando informações solicitadas ao MEC</w:t>
      </w:r>
      <w:r w:rsidR="00944C15" w:rsidRPr="00944C15">
        <w:rPr>
          <w:rFonts w:asciiTheme="minorHAnsi" w:hAnsiTheme="minorHAnsi" w:cstheme="minorHAnsi"/>
          <w:sz w:val="22"/>
          <w:szCs w:val="22"/>
          <w:lang w:eastAsia="pt-BR"/>
        </w:rPr>
        <w:t>.</w:t>
      </w:r>
      <w:r w:rsidR="00CA1041" w:rsidRPr="00CA1041">
        <w:rPr>
          <w:rFonts w:asciiTheme="minorHAnsi" w:hAnsiTheme="minorHAnsi" w:cstheme="minorHAnsi"/>
          <w:bCs/>
          <w:sz w:val="22"/>
          <w:szCs w:val="22"/>
          <w:lang w:eastAsia="pt-BR"/>
        </w:rPr>
        <w:t xml:space="preserve"> </w:t>
      </w:r>
      <w:r w:rsidR="00CA1041" w:rsidRPr="003E012C">
        <w:rPr>
          <w:rFonts w:asciiTheme="minorHAnsi" w:hAnsiTheme="minorHAnsi" w:cstheme="minorHAnsi"/>
          <w:bCs/>
          <w:sz w:val="22"/>
          <w:szCs w:val="22"/>
          <w:lang w:eastAsia="pt-BR"/>
        </w:rPr>
        <w:t xml:space="preserve">O presidente </w:t>
      </w:r>
      <w:r w:rsidR="00CA1041" w:rsidRPr="003E012C">
        <w:rPr>
          <w:rFonts w:asciiTheme="minorHAnsi" w:hAnsiTheme="minorHAnsi" w:cstheme="minorHAnsi"/>
          <w:b/>
          <w:bCs/>
          <w:sz w:val="22"/>
          <w:szCs w:val="22"/>
          <w:lang w:eastAsia="pt-BR"/>
        </w:rPr>
        <w:t>TIAGO HOLZMANN DA SILVA</w:t>
      </w:r>
      <w:r w:rsidR="00CA1041" w:rsidRPr="003E012C">
        <w:rPr>
          <w:rFonts w:asciiTheme="minorHAnsi" w:hAnsiTheme="minorHAnsi" w:cstheme="minorHAnsi"/>
          <w:bCs/>
          <w:sz w:val="22"/>
          <w:szCs w:val="22"/>
          <w:lang w:eastAsia="pt-BR"/>
        </w:rPr>
        <w:t xml:space="preserve"> a</w:t>
      </w:r>
      <w:r w:rsidR="00E8229C">
        <w:rPr>
          <w:rFonts w:asciiTheme="minorHAnsi" w:hAnsiTheme="minorHAnsi" w:cstheme="minorHAnsi"/>
          <w:sz w:val="22"/>
          <w:szCs w:val="22"/>
        </w:rPr>
        <w:t xml:space="preserve">bre discussão sobre a matéria. A conselheira </w:t>
      </w:r>
      <w:r w:rsidR="00E8229C" w:rsidRPr="00E8229C">
        <w:rPr>
          <w:rFonts w:asciiTheme="minorHAnsi" w:hAnsiTheme="minorHAnsi" w:cstheme="minorHAnsi"/>
          <w:b/>
          <w:sz w:val="22"/>
          <w:szCs w:val="22"/>
        </w:rPr>
        <w:t>ORILDES TRES</w:t>
      </w:r>
      <w:r w:rsidR="00E8229C">
        <w:rPr>
          <w:rFonts w:asciiTheme="minorHAnsi" w:hAnsiTheme="minorHAnsi" w:cstheme="minorHAnsi"/>
          <w:sz w:val="22"/>
          <w:szCs w:val="22"/>
        </w:rPr>
        <w:t xml:space="preserve"> sugere que seja especificado que se tratam de cursos na modalidade </w:t>
      </w:r>
      <w:proofErr w:type="spellStart"/>
      <w:r w:rsidR="00E8229C">
        <w:rPr>
          <w:rFonts w:asciiTheme="minorHAnsi" w:hAnsiTheme="minorHAnsi" w:cstheme="minorHAnsi"/>
          <w:sz w:val="22"/>
          <w:szCs w:val="22"/>
        </w:rPr>
        <w:t>EaD</w:t>
      </w:r>
      <w:proofErr w:type="spellEnd"/>
      <w:r w:rsidR="00E8229C">
        <w:rPr>
          <w:rFonts w:asciiTheme="minorHAnsi" w:hAnsiTheme="minorHAnsi" w:cstheme="minorHAnsi"/>
          <w:sz w:val="22"/>
          <w:szCs w:val="22"/>
        </w:rPr>
        <w:t xml:space="preserve">. O presidente </w:t>
      </w:r>
      <w:r w:rsidR="00E8229C" w:rsidRPr="00E8229C">
        <w:rPr>
          <w:rFonts w:asciiTheme="minorHAnsi" w:hAnsiTheme="minorHAnsi" w:cstheme="minorHAnsi"/>
          <w:b/>
          <w:sz w:val="22"/>
          <w:szCs w:val="22"/>
        </w:rPr>
        <w:t>TIAGO HOLZMANN DA SILVA</w:t>
      </w:r>
      <w:r w:rsidR="00E8229C">
        <w:rPr>
          <w:rFonts w:asciiTheme="minorHAnsi" w:hAnsiTheme="minorHAnsi" w:cstheme="minorHAnsi"/>
          <w:sz w:val="22"/>
          <w:szCs w:val="22"/>
        </w:rPr>
        <w:t xml:space="preserve"> </w:t>
      </w:r>
      <w:r w:rsidR="00CA1041" w:rsidRPr="003E012C">
        <w:rPr>
          <w:rFonts w:asciiTheme="minorHAnsi" w:hAnsiTheme="minorHAnsi" w:cstheme="minorHAnsi"/>
          <w:sz w:val="22"/>
          <w:szCs w:val="22"/>
        </w:rPr>
        <w:t xml:space="preserve">abre votação. </w:t>
      </w:r>
      <w:r w:rsidR="008E16AE" w:rsidRPr="00F347E1">
        <w:rPr>
          <w:rFonts w:asciiTheme="minorHAnsi" w:hAnsiTheme="minorHAnsi" w:cstheme="minorHAnsi"/>
          <w:sz w:val="22"/>
          <w:szCs w:val="22"/>
        </w:rPr>
        <w:t xml:space="preserve">A Deliberação Plenária nº </w:t>
      </w:r>
      <w:r w:rsidR="008E16AE">
        <w:rPr>
          <w:rFonts w:asciiTheme="minorHAnsi" w:hAnsiTheme="minorHAnsi" w:cstheme="minorHAnsi"/>
          <w:sz w:val="22"/>
          <w:szCs w:val="22"/>
        </w:rPr>
        <w:t>.1423</w:t>
      </w:r>
      <w:r w:rsidR="008E16AE" w:rsidRPr="00F347E1">
        <w:rPr>
          <w:rFonts w:asciiTheme="minorHAnsi" w:hAnsiTheme="minorHAnsi" w:cstheme="minorHAnsi"/>
          <w:sz w:val="22"/>
          <w:szCs w:val="22"/>
        </w:rPr>
        <w:t xml:space="preserve">/2022 é aprovada </w:t>
      </w:r>
      <w:r w:rsidR="00974C2A" w:rsidRPr="006E524C">
        <w:rPr>
          <w:rFonts w:asciiTheme="minorHAnsi" w:hAnsiTheme="minorHAnsi" w:cstheme="minorHAnsi"/>
          <w:bCs/>
          <w:sz w:val="22"/>
          <w:szCs w:val="22"/>
          <w:lang w:eastAsia="pt-BR"/>
        </w:rPr>
        <w:t>com 1</w:t>
      </w:r>
      <w:r w:rsidR="00B835A0">
        <w:rPr>
          <w:rFonts w:asciiTheme="minorHAnsi" w:hAnsiTheme="minorHAnsi" w:cstheme="minorHAnsi"/>
          <w:bCs/>
          <w:sz w:val="22"/>
          <w:szCs w:val="22"/>
          <w:lang w:eastAsia="pt-BR"/>
        </w:rPr>
        <w:t>7</w:t>
      </w:r>
      <w:r w:rsidR="00974C2A" w:rsidRPr="006E524C">
        <w:rPr>
          <w:rFonts w:asciiTheme="minorHAnsi" w:hAnsiTheme="minorHAnsi" w:cstheme="minorHAnsi"/>
          <w:bCs/>
          <w:sz w:val="22"/>
          <w:szCs w:val="22"/>
          <w:lang w:eastAsia="pt-BR"/>
        </w:rPr>
        <w:t xml:space="preserve"> (</w:t>
      </w:r>
      <w:r w:rsidR="00B835A0">
        <w:rPr>
          <w:rFonts w:asciiTheme="minorHAnsi" w:hAnsiTheme="minorHAnsi" w:cstheme="minorHAnsi"/>
          <w:bCs/>
          <w:sz w:val="22"/>
          <w:szCs w:val="22"/>
          <w:lang w:eastAsia="pt-BR"/>
        </w:rPr>
        <w:t>dezessete</w:t>
      </w:r>
      <w:r w:rsidR="00974C2A" w:rsidRPr="006E524C">
        <w:rPr>
          <w:rFonts w:asciiTheme="minorHAnsi" w:hAnsiTheme="minorHAnsi" w:cstheme="minorHAnsi"/>
          <w:bCs/>
          <w:sz w:val="22"/>
          <w:szCs w:val="22"/>
          <w:lang w:eastAsia="pt-BR"/>
        </w:rPr>
        <w:t>) votos favoráveis e 4 (quatro) ausências</w:t>
      </w:r>
      <w:r w:rsidR="00974C2A" w:rsidRPr="006E524C">
        <w:rPr>
          <w:rFonts w:asciiTheme="minorHAnsi" w:hAnsiTheme="minorHAnsi" w:cstheme="minorHAnsi"/>
          <w:sz w:val="22"/>
          <w:szCs w:val="22"/>
        </w:rPr>
        <w:t>.</w:t>
      </w:r>
      <w:r w:rsidR="00974C2A" w:rsidRPr="006E524C">
        <w:rPr>
          <w:rFonts w:asciiTheme="minorHAnsi" w:hAnsiTheme="minorHAnsi" w:cstheme="minorHAnsi"/>
          <w:bCs/>
          <w:sz w:val="22"/>
          <w:szCs w:val="22"/>
          <w:lang w:eastAsia="pt-BR"/>
        </w:rPr>
        <w:t xml:space="preserve"> </w:t>
      </w:r>
      <w:r w:rsidR="00DF1AFA">
        <w:rPr>
          <w:rFonts w:asciiTheme="minorHAnsi" w:hAnsiTheme="minorHAnsi" w:cstheme="minorHAnsi"/>
          <w:b/>
          <w:sz w:val="22"/>
          <w:szCs w:val="22"/>
          <w:u w:val="single"/>
          <w:lang w:eastAsia="pt-BR"/>
        </w:rPr>
        <w:t>6</w:t>
      </w:r>
      <w:r w:rsidR="00A0558F">
        <w:rPr>
          <w:rFonts w:asciiTheme="minorHAnsi" w:hAnsiTheme="minorHAnsi" w:cstheme="minorHAnsi"/>
          <w:b/>
          <w:sz w:val="22"/>
          <w:szCs w:val="22"/>
          <w:u w:val="single"/>
          <w:lang w:eastAsia="pt-BR"/>
        </w:rPr>
        <w:t xml:space="preserve">.2. </w:t>
      </w:r>
      <w:r w:rsidR="00E579B5" w:rsidRPr="00E579B5">
        <w:rPr>
          <w:rFonts w:asciiTheme="minorHAnsi" w:hAnsiTheme="minorHAnsi" w:cstheme="minorHAnsi"/>
          <w:b/>
          <w:sz w:val="22"/>
          <w:szCs w:val="22"/>
          <w:u w:val="single"/>
          <w:lang w:eastAsia="pt-BR"/>
        </w:rPr>
        <w:t xml:space="preserve">Projeto de Deliberação Plenária que </w:t>
      </w:r>
      <w:r w:rsidR="00944C15">
        <w:rPr>
          <w:rFonts w:asciiTheme="minorHAnsi" w:hAnsiTheme="minorHAnsi" w:cstheme="minorHAnsi"/>
          <w:b/>
          <w:sz w:val="22"/>
          <w:szCs w:val="22"/>
          <w:u w:val="single"/>
          <w:lang w:eastAsia="pt-BR"/>
        </w:rPr>
        <w:t>aprova encaminhar ao CAU/BR, proposta de criação de Colegiados Nacionais relacionados às Comissões Permanentes ou aos temas correlatos – Protocolo SICCAU nº 1491112/2022; (Origem: Conselho Diretor)</w:t>
      </w:r>
      <w:r w:rsidR="00622036" w:rsidRPr="00944C15">
        <w:rPr>
          <w:rFonts w:asciiTheme="minorHAnsi" w:hAnsiTheme="minorHAnsi" w:cstheme="minorHAnsi"/>
          <w:sz w:val="22"/>
          <w:szCs w:val="22"/>
          <w:lang w:eastAsia="pt-BR"/>
        </w:rPr>
        <w:t>:</w:t>
      </w:r>
      <w:r w:rsidR="0073535B">
        <w:rPr>
          <w:rFonts w:asciiTheme="minorHAnsi" w:hAnsiTheme="minorHAnsi" w:cstheme="minorHAnsi"/>
          <w:sz w:val="22"/>
          <w:szCs w:val="22"/>
          <w:lang w:eastAsia="pt-BR"/>
        </w:rPr>
        <w:t xml:space="preserve"> A conselheira </w:t>
      </w:r>
      <w:r w:rsidR="00FF41BA">
        <w:rPr>
          <w:rFonts w:asciiTheme="minorHAnsi" w:hAnsiTheme="minorHAnsi" w:cstheme="minorHAnsi"/>
          <w:b/>
          <w:sz w:val="22"/>
          <w:szCs w:val="22"/>
          <w:lang w:eastAsia="pt-BR"/>
        </w:rPr>
        <w:t>ANDRÉ</w:t>
      </w:r>
      <w:r w:rsidR="008E16AE" w:rsidRPr="008E16AE">
        <w:rPr>
          <w:rFonts w:asciiTheme="minorHAnsi" w:hAnsiTheme="minorHAnsi" w:cstheme="minorHAnsi"/>
          <w:b/>
          <w:sz w:val="22"/>
          <w:szCs w:val="22"/>
          <w:lang w:eastAsia="pt-BR"/>
        </w:rPr>
        <w:t>A ILHA</w:t>
      </w:r>
      <w:r w:rsidR="008E16AE">
        <w:rPr>
          <w:rFonts w:asciiTheme="minorHAnsi" w:hAnsiTheme="minorHAnsi" w:cstheme="minorHAnsi"/>
          <w:sz w:val="22"/>
          <w:szCs w:val="22"/>
          <w:lang w:eastAsia="pt-BR"/>
        </w:rPr>
        <w:t xml:space="preserve"> </w:t>
      </w:r>
      <w:r w:rsidR="0073535B">
        <w:rPr>
          <w:rFonts w:asciiTheme="minorHAnsi" w:hAnsiTheme="minorHAnsi" w:cstheme="minorHAnsi"/>
          <w:sz w:val="22"/>
          <w:szCs w:val="22"/>
          <w:lang w:eastAsia="pt-BR"/>
        </w:rPr>
        <w:t xml:space="preserve">diz que percebe a necessidade de maior relação com as outras </w:t>
      </w:r>
      <w:proofErr w:type="spellStart"/>
      <w:r w:rsidR="0073535B">
        <w:rPr>
          <w:rFonts w:asciiTheme="minorHAnsi" w:hAnsiTheme="minorHAnsi" w:cstheme="minorHAnsi"/>
          <w:sz w:val="22"/>
          <w:szCs w:val="22"/>
          <w:lang w:eastAsia="pt-BR"/>
        </w:rPr>
        <w:t>CEP’s</w:t>
      </w:r>
      <w:proofErr w:type="spellEnd"/>
      <w:r w:rsidR="0073535B">
        <w:rPr>
          <w:rFonts w:asciiTheme="minorHAnsi" w:hAnsiTheme="minorHAnsi" w:cstheme="minorHAnsi"/>
          <w:sz w:val="22"/>
          <w:szCs w:val="22"/>
          <w:lang w:eastAsia="pt-BR"/>
        </w:rPr>
        <w:t xml:space="preserve">, </w:t>
      </w:r>
      <w:r w:rsidR="008E16AE">
        <w:rPr>
          <w:rFonts w:asciiTheme="minorHAnsi" w:hAnsiTheme="minorHAnsi" w:cstheme="minorHAnsi"/>
          <w:sz w:val="22"/>
          <w:szCs w:val="22"/>
          <w:lang w:eastAsia="pt-BR"/>
        </w:rPr>
        <w:t xml:space="preserve">e de </w:t>
      </w:r>
      <w:r w:rsidR="0073535B">
        <w:rPr>
          <w:rFonts w:asciiTheme="minorHAnsi" w:hAnsiTheme="minorHAnsi" w:cstheme="minorHAnsi"/>
          <w:sz w:val="22"/>
          <w:szCs w:val="22"/>
          <w:lang w:eastAsia="pt-BR"/>
        </w:rPr>
        <w:t xml:space="preserve">ter histórico das reuniões conjuntas. A presidente </w:t>
      </w:r>
      <w:r w:rsidR="008E16AE">
        <w:rPr>
          <w:rFonts w:asciiTheme="minorHAnsi" w:hAnsiTheme="minorHAnsi" w:cstheme="minorHAnsi"/>
          <w:sz w:val="22"/>
          <w:szCs w:val="22"/>
          <w:lang w:eastAsia="pt-BR"/>
        </w:rPr>
        <w:t xml:space="preserve">do CAU/BR </w:t>
      </w:r>
      <w:r w:rsidR="008E16AE" w:rsidRPr="008E16AE">
        <w:rPr>
          <w:rFonts w:asciiTheme="minorHAnsi" w:hAnsiTheme="minorHAnsi" w:cstheme="minorHAnsi"/>
          <w:b/>
          <w:sz w:val="22"/>
          <w:szCs w:val="22"/>
          <w:lang w:eastAsia="pt-BR"/>
        </w:rPr>
        <w:t>NÁDIA SOMEKH</w:t>
      </w:r>
      <w:r w:rsidR="008E16AE">
        <w:rPr>
          <w:rFonts w:asciiTheme="minorHAnsi" w:hAnsiTheme="minorHAnsi" w:cstheme="minorHAnsi"/>
          <w:sz w:val="22"/>
          <w:szCs w:val="22"/>
          <w:lang w:eastAsia="pt-BR"/>
        </w:rPr>
        <w:t xml:space="preserve"> </w:t>
      </w:r>
      <w:r w:rsidR="0073535B">
        <w:rPr>
          <w:rFonts w:asciiTheme="minorHAnsi" w:hAnsiTheme="minorHAnsi" w:cstheme="minorHAnsi"/>
          <w:sz w:val="22"/>
          <w:szCs w:val="22"/>
          <w:lang w:eastAsia="pt-BR"/>
        </w:rPr>
        <w:t xml:space="preserve">diz que </w:t>
      </w:r>
      <w:r w:rsidR="008E16AE">
        <w:rPr>
          <w:rFonts w:asciiTheme="minorHAnsi" w:hAnsiTheme="minorHAnsi" w:cstheme="minorHAnsi"/>
          <w:sz w:val="22"/>
          <w:szCs w:val="22"/>
          <w:lang w:eastAsia="pt-BR"/>
        </w:rPr>
        <w:t>a formalização deixa os processos mais burocráticos, que não é favorável mas irá encaminhar a pauta</w:t>
      </w:r>
      <w:r w:rsidR="0073535B">
        <w:rPr>
          <w:rFonts w:asciiTheme="minorHAnsi" w:hAnsiTheme="minorHAnsi" w:cstheme="minorHAnsi"/>
          <w:sz w:val="22"/>
          <w:szCs w:val="22"/>
          <w:lang w:eastAsia="pt-BR"/>
        </w:rPr>
        <w:t xml:space="preserve">. </w:t>
      </w:r>
      <w:r w:rsidR="00BE164D">
        <w:rPr>
          <w:rFonts w:asciiTheme="minorHAnsi" w:hAnsiTheme="minorHAnsi" w:cstheme="minorHAnsi"/>
          <w:sz w:val="22"/>
          <w:szCs w:val="22"/>
          <w:lang w:eastAsia="pt-BR"/>
        </w:rPr>
        <w:t xml:space="preserve">O presidente </w:t>
      </w:r>
      <w:r w:rsidR="00BE164D" w:rsidRPr="00BE164D">
        <w:rPr>
          <w:rFonts w:asciiTheme="minorHAnsi" w:hAnsiTheme="minorHAnsi" w:cstheme="minorHAnsi"/>
          <w:b/>
          <w:sz w:val="22"/>
          <w:szCs w:val="22"/>
          <w:lang w:eastAsia="pt-BR"/>
        </w:rPr>
        <w:t>TIAGO HOLZMANN DA SILVA</w:t>
      </w:r>
      <w:r w:rsidR="00BE164D">
        <w:rPr>
          <w:rFonts w:asciiTheme="minorHAnsi" w:hAnsiTheme="minorHAnsi" w:cstheme="minorHAnsi"/>
          <w:sz w:val="22"/>
          <w:szCs w:val="22"/>
          <w:lang w:eastAsia="pt-BR"/>
        </w:rPr>
        <w:t xml:space="preserve"> explica que seriam colegiados consultivos e que a formalização facilitaria no planejamento e organização das reuniões. A conselheira </w:t>
      </w:r>
      <w:r w:rsidR="00BE164D" w:rsidRPr="00BE164D">
        <w:rPr>
          <w:rFonts w:asciiTheme="minorHAnsi" w:hAnsiTheme="minorHAnsi" w:cstheme="minorHAnsi"/>
          <w:b/>
          <w:sz w:val="22"/>
          <w:szCs w:val="22"/>
          <w:lang w:eastAsia="pt-BR"/>
        </w:rPr>
        <w:t>ORILDES TRES</w:t>
      </w:r>
      <w:r w:rsidR="00BE164D">
        <w:rPr>
          <w:rFonts w:asciiTheme="minorHAnsi" w:hAnsiTheme="minorHAnsi" w:cstheme="minorHAnsi"/>
          <w:sz w:val="22"/>
          <w:szCs w:val="22"/>
          <w:lang w:eastAsia="pt-BR"/>
        </w:rPr>
        <w:t xml:space="preserve"> se manifesta favorável à proposta. </w:t>
      </w:r>
      <w:r w:rsidR="00BE164D">
        <w:rPr>
          <w:rFonts w:asciiTheme="minorHAnsi" w:hAnsiTheme="minorHAnsi" w:cstheme="minorHAnsi"/>
          <w:sz w:val="22"/>
          <w:szCs w:val="22"/>
        </w:rPr>
        <w:t xml:space="preserve">O presidente </w:t>
      </w:r>
      <w:r w:rsidR="00BE164D" w:rsidRPr="00E8229C">
        <w:rPr>
          <w:rFonts w:asciiTheme="minorHAnsi" w:hAnsiTheme="minorHAnsi" w:cstheme="minorHAnsi"/>
          <w:b/>
          <w:sz w:val="22"/>
          <w:szCs w:val="22"/>
        </w:rPr>
        <w:t>TIAGO HOLZMANN DA SILVA</w:t>
      </w:r>
      <w:r w:rsidR="00BE164D">
        <w:rPr>
          <w:rFonts w:asciiTheme="minorHAnsi" w:hAnsiTheme="minorHAnsi" w:cstheme="minorHAnsi"/>
          <w:sz w:val="22"/>
          <w:szCs w:val="22"/>
        </w:rPr>
        <w:t xml:space="preserve"> </w:t>
      </w:r>
      <w:r w:rsidR="00BE164D" w:rsidRPr="003E012C">
        <w:rPr>
          <w:rFonts w:asciiTheme="minorHAnsi" w:hAnsiTheme="minorHAnsi" w:cstheme="minorHAnsi"/>
          <w:sz w:val="22"/>
          <w:szCs w:val="22"/>
        </w:rPr>
        <w:t xml:space="preserve">abre votação. </w:t>
      </w:r>
      <w:r w:rsidR="008E16AE" w:rsidRPr="00F347E1">
        <w:rPr>
          <w:rFonts w:asciiTheme="minorHAnsi" w:hAnsiTheme="minorHAnsi" w:cstheme="minorHAnsi"/>
          <w:sz w:val="22"/>
          <w:szCs w:val="22"/>
        </w:rPr>
        <w:t xml:space="preserve">A Deliberação Plenária nº </w:t>
      </w:r>
      <w:r w:rsidR="008E16AE">
        <w:rPr>
          <w:rFonts w:asciiTheme="minorHAnsi" w:hAnsiTheme="minorHAnsi" w:cstheme="minorHAnsi"/>
          <w:sz w:val="22"/>
          <w:szCs w:val="22"/>
        </w:rPr>
        <w:t>1424</w:t>
      </w:r>
      <w:r w:rsidR="008E16AE" w:rsidRPr="00F347E1">
        <w:rPr>
          <w:rFonts w:asciiTheme="minorHAnsi" w:hAnsiTheme="minorHAnsi" w:cstheme="minorHAnsi"/>
          <w:sz w:val="22"/>
          <w:szCs w:val="22"/>
        </w:rPr>
        <w:t xml:space="preserve">/2022 é aprovada </w:t>
      </w:r>
      <w:r w:rsidR="008E16AE" w:rsidRPr="006E524C">
        <w:rPr>
          <w:rFonts w:asciiTheme="minorHAnsi" w:hAnsiTheme="minorHAnsi" w:cstheme="minorHAnsi"/>
          <w:bCs/>
          <w:sz w:val="22"/>
          <w:szCs w:val="22"/>
          <w:lang w:eastAsia="pt-BR"/>
        </w:rPr>
        <w:t>com 1</w:t>
      </w:r>
      <w:r w:rsidR="00B835A0">
        <w:rPr>
          <w:rFonts w:asciiTheme="minorHAnsi" w:hAnsiTheme="minorHAnsi" w:cstheme="minorHAnsi"/>
          <w:bCs/>
          <w:sz w:val="22"/>
          <w:szCs w:val="22"/>
          <w:lang w:eastAsia="pt-BR"/>
        </w:rPr>
        <w:t>7</w:t>
      </w:r>
      <w:r w:rsidR="008E16AE" w:rsidRPr="006E524C">
        <w:rPr>
          <w:rFonts w:asciiTheme="minorHAnsi" w:hAnsiTheme="minorHAnsi" w:cstheme="minorHAnsi"/>
          <w:bCs/>
          <w:sz w:val="22"/>
          <w:szCs w:val="22"/>
          <w:lang w:eastAsia="pt-BR"/>
        </w:rPr>
        <w:t xml:space="preserve"> (</w:t>
      </w:r>
      <w:r w:rsidR="00B835A0">
        <w:rPr>
          <w:rFonts w:asciiTheme="minorHAnsi" w:hAnsiTheme="minorHAnsi" w:cstheme="minorHAnsi"/>
          <w:bCs/>
          <w:sz w:val="22"/>
          <w:szCs w:val="22"/>
          <w:lang w:eastAsia="pt-BR"/>
        </w:rPr>
        <w:t>dezessete</w:t>
      </w:r>
      <w:r w:rsidR="008E16AE" w:rsidRPr="006E524C">
        <w:rPr>
          <w:rFonts w:asciiTheme="minorHAnsi" w:hAnsiTheme="minorHAnsi" w:cstheme="minorHAnsi"/>
          <w:bCs/>
          <w:sz w:val="22"/>
          <w:szCs w:val="22"/>
          <w:lang w:eastAsia="pt-BR"/>
        </w:rPr>
        <w:t>) votos favoráveis e 4 (quatro) ausências</w:t>
      </w:r>
      <w:r w:rsidR="008E16AE" w:rsidRPr="006E524C">
        <w:rPr>
          <w:rFonts w:asciiTheme="minorHAnsi" w:hAnsiTheme="minorHAnsi" w:cstheme="minorHAnsi"/>
          <w:sz w:val="22"/>
          <w:szCs w:val="22"/>
        </w:rPr>
        <w:t>.</w:t>
      </w:r>
      <w:r w:rsidR="00E579B5" w:rsidRPr="00F347E1">
        <w:rPr>
          <w:rFonts w:asciiTheme="minorHAnsi" w:hAnsiTheme="minorHAnsi" w:cstheme="minorHAnsi"/>
          <w:sz w:val="22"/>
          <w:szCs w:val="22"/>
        </w:rPr>
        <w:t xml:space="preserve"> </w:t>
      </w:r>
      <w:r w:rsidR="00DF1AFA">
        <w:rPr>
          <w:rFonts w:asciiTheme="minorHAnsi" w:hAnsiTheme="minorHAnsi" w:cstheme="minorHAnsi"/>
          <w:b/>
          <w:sz w:val="22"/>
          <w:szCs w:val="22"/>
          <w:u w:val="single"/>
          <w:lang w:eastAsia="pt-BR"/>
        </w:rPr>
        <w:t>6</w:t>
      </w:r>
      <w:r w:rsidR="00A0558F">
        <w:rPr>
          <w:rFonts w:asciiTheme="minorHAnsi" w:hAnsiTheme="minorHAnsi" w:cstheme="minorHAnsi"/>
          <w:b/>
          <w:sz w:val="22"/>
          <w:szCs w:val="22"/>
          <w:u w:val="single"/>
          <w:lang w:eastAsia="pt-BR"/>
        </w:rPr>
        <w:t>.3</w:t>
      </w:r>
      <w:r w:rsidR="008069EB" w:rsidRPr="00BB74AF">
        <w:rPr>
          <w:rFonts w:asciiTheme="minorHAnsi" w:hAnsiTheme="minorHAnsi" w:cstheme="minorHAnsi"/>
          <w:b/>
          <w:sz w:val="22"/>
          <w:szCs w:val="22"/>
          <w:u w:val="single"/>
          <w:lang w:eastAsia="pt-BR"/>
        </w:rPr>
        <w:t xml:space="preserve">. </w:t>
      </w:r>
      <w:r w:rsidR="00E579B5" w:rsidRPr="00E579B5">
        <w:rPr>
          <w:rFonts w:asciiTheme="minorHAnsi" w:hAnsiTheme="minorHAnsi" w:cstheme="minorHAnsi"/>
          <w:b/>
          <w:sz w:val="22"/>
          <w:szCs w:val="22"/>
          <w:u w:val="single"/>
          <w:lang w:eastAsia="pt-BR"/>
        </w:rPr>
        <w:t xml:space="preserve">Projeto de Deliberação Plenária que </w:t>
      </w:r>
      <w:r w:rsidR="00CA1041">
        <w:rPr>
          <w:rFonts w:asciiTheme="minorHAnsi" w:hAnsiTheme="minorHAnsi" w:cstheme="minorHAnsi"/>
          <w:b/>
          <w:sz w:val="22"/>
          <w:szCs w:val="22"/>
          <w:u w:val="single"/>
          <w:lang w:eastAsia="pt-BR"/>
        </w:rPr>
        <w:t>aprova encaminhar ao CAU/BR, contribuições acerca das funcionalidades e de sugestões de melhorias para o IGEO – Protocolo SICCAU nº 1484182/2022; (Origem: Comissão de Exercício Profissional)</w:t>
      </w:r>
      <w:r w:rsidR="008069EB" w:rsidRPr="009F56C9">
        <w:rPr>
          <w:rFonts w:asciiTheme="minorHAnsi" w:hAnsiTheme="minorHAnsi" w:cstheme="minorHAnsi"/>
          <w:b/>
          <w:sz w:val="22"/>
          <w:szCs w:val="22"/>
          <w:u w:val="single"/>
          <w:lang w:eastAsia="pt-BR"/>
        </w:rPr>
        <w:t>:</w:t>
      </w:r>
      <w:r w:rsidR="00620555" w:rsidRPr="009F56C9">
        <w:rPr>
          <w:rFonts w:asciiTheme="minorHAnsi" w:hAnsiTheme="minorHAnsi" w:cstheme="minorHAnsi"/>
          <w:b/>
          <w:sz w:val="22"/>
          <w:szCs w:val="22"/>
          <w:lang w:eastAsia="pt-BR"/>
        </w:rPr>
        <w:t xml:space="preserve"> </w:t>
      </w:r>
      <w:r w:rsidR="00604B66">
        <w:rPr>
          <w:rFonts w:asciiTheme="minorHAnsi" w:hAnsiTheme="minorHAnsi" w:cstheme="minorHAnsi"/>
          <w:sz w:val="22"/>
          <w:szCs w:val="22"/>
          <w:lang w:eastAsia="pt-BR"/>
        </w:rPr>
        <w:t xml:space="preserve">A conselheira </w:t>
      </w:r>
      <w:r w:rsidR="00FF41BA">
        <w:rPr>
          <w:rFonts w:asciiTheme="minorHAnsi" w:hAnsiTheme="minorHAnsi" w:cstheme="minorHAnsi"/>
          <w:b/>
          <w:sz w:val="22"/>
          <w:szCs w:val="22"/>
          <w:lang w:eastAsia="pt-BR"/>
        </w:rPr>
        <w:t>ANDRÉ</w:t>
      </w:r>
      <w:r w:rsidR="00BE164D" w:rsidRPr="00BE164D">
        <w:rPr>
          <w:rFonts w:asciiTheme="minorHAnsi" w:hAnsiTheme="minorHAnsi" w:cstheme="minorHAnsi"/>
          <w:b/>
          <w:sz w:val="22"/>
          <w:szCs w:val="22"/>
          <w:lang w:eastAsia="pt-BR"/>
        </w:rPr>
        <w:t>A ILHA</w:t>
      </w:r>
      <w:r w:rsidR="00BE164D">
        <w:rPr>
          <w:rFonts w:asciiTheme="minorHAnsi" w:hAnsiTheme="minorHAnsi" w:cstheme="minorHAnsi"/>
          <w:sz w:val="22"/>
          <w:szCs w:val="22"/>
          <w:lang w:eastAsia="pt-BR"/>
        </w:rPr>
        <w:t xml:space="preserve"> diz que a CEP</w:t>
      </w:r>
      <w:r w:rsidR="00604B66">
        <w:rPr>
          <w:rFonts w:asciiTheme="minorHAnsi" w:hAnsiTheme="minorHAnsi" w:cstheme="minorHAnsi"/>
          <w:sz w:val="22"/>
          <w:szCs w:val="22"/>
          <w:lang w:eastAsia="pt-BR"/>
        </w:rPr>
        <w:t xml:space="preserve"> preparou um material com sugestões de melhorias. O conselheiro </w:t>
      </w:r>
      <w:r w:rsidR="00BE164D" w:rsidRPr="00BE164D">
        <w:rPr>
          <w:rFonts w:asciiTheme="minorHAnsi" w:hAnsiTheme="minorHAnsi" w:cstheme="minorHAnsi"/>
          <w:b/>
          <w:sz w:val="22"/>
          <w:szCs w:val="22"/>
          <w:lang w:eastAsia="pt-BR"/>
        </w:rPr>
        <w:t>CARLOS EDUARDO PEDONE</w:t>
      </w:r>
      <w:r w:rsidR="00BE164D">
        <w:rPr>
          <w:rFonts w:asciiTheme="minorHAnsi" w:hAnsiTheme="minorHAnsi" w:cstheme="minorHAnsi"/>
          <w:sz w:val="22"/>
          <w:szCs w:val="22"/>
          <w:lang w:eastAsia="pt-BR"/>
        </w:rPr>
        <w:t xml:space="preserve"> </w:t>
      </w:r>
      <w:r w:rsidR="00604B66">
        <w:rPr>
          <w:rFonts w:asciiTheme="minorHAnsi" w:hAnsiTheme="minorHAnsi" w:cstheme="minorHAnsi"/>
          <w:sz w:val="22"/>
          <w:szCs w:val="22"/>
          <w:lang w:eastAsia="pt-BR"/>
        </w:rPr>
        <w:t>diz que o IGEO tem muito potenc</w:t>
      </w:r>
      <w:r w:rsidR="00BE164D">
        <w:rPr>
          <w:rFonts w:asciiTheme="minorHAnsi" w:hAnsiTheme="minorHAnsi" w:cstheme="minorHAnsi"/>
          <w:sz w:val="22"/>
          <w:szCs w:val="22"/>
          <w:lang w:eastAsia="pt-BR"/>
        </w:rPr>
        <w:t>ial de ajudar na fiscalização e que as</w:t>
      </w:r>
      <w:r w:rsidR="00604B66">
        <w:rPr>
          <w:rFonts w:asciiTheme="minorHAnsi" w:hAnsiTheme="minorHAnsi" w:cstheme="minorHAnsi"/>
          <w:sz w:val="22"/>
          <w:szCs w:val="22"/>
          <w:lang w:eastAsia="pt-BR"/>
        </w:rPr>
        <w:t xml:space="preserve"> gerências fizeram um trabalho minucioso de como a ferramenta poderia ser aprimorada. A presidente </w:t>
      </w:r>
      <w:r w:rsidR="00BE164D">
        <w:rPr>
          <w:rFonts w:asciiTheme="minorHAnsi" w:hAnsiTheme="minorHAnsi" w:cstheme="minorHAnsi"/>
          <w:sz w:val="22"/>
          <w:szCs w:val="22"/>
          <w:lang w:eastAsia="pt-BR"/>
        </w:rPr>
        <w:t xml:space="preserve">do CAU/BR </w:t>
      </w:r>
      <w:r w:rsidR="00BE164D" w:rsidRPr="00BE164D">
        <w:rPr>
          <w:rFonts w:asciiTheme="minorHAnsi" w:hAnsiTheme="minorHAnsi" w:cstheme="minorHAnsi"/>
          <w:b/>
          <w:sz w:val="22"/>
          <w:szCs w:val="22"/>
          <w:lang w:eastAsia="pt-BR"/>
        </w:rPr>
        <w:t>NÁDIA SOMEKH</w:t>
      </w:r>
      <w:r w:rsidR="00BE164D">
        <w:rPr>
          <w:rFonts w:asciiTheme="minorHAnsi" w:hAnsiTheme="minorHAnsi" w:cstheme="minorHAnsi"/>
          <w:sz w:val="22"/>
          <w:szCs w:val="22"/>
          <w:lang w:eastAsia="pt-BR"/>
        </w:rPr>
        <w:t xml:space="preserve"> </w:t>
      </w:r>
      <w:r w:rsidR="00604B66">
        <w:rPr>
          <w:rFonts w:asciiTheme="minorHAnsi" w:hAnsiTheme="minorHAnsi" w:cstheme="minorHAnsi"/>
          <w:sz w:val="22"/>
          <w:szCs w:val="22"/>
          <w:lang w:eastAsia="pt-BR"/>
        </w:rPr>
        <w:t xml:space="preserve">diz que </w:t>
      </w:r>
      <w:r w:rsidR="00BE164D">
        <w:rPr>
          <w:rFonts w:asciiTheme="minorHAnsi" w:hAnsiTheme="minorHAnsi" w:cstheme="minorHAnsi"/>
          <w:sz w:val="22"/>
          <w:szCs w:val="22"/>
          <w:lang w:eastAsia="pt-BR"/>
        </w:rPr>
        <w:t>através do planejamento pretende</w:t>
      </w:r>
      <w:r w:rsidR="00604B66">
        <w:rPr>
          <w:rFonts w:asciiTheme="minorHAnsi" w:hAnsiTheme="minorHAnsi" w:cstheme="minorHAnsi"/>
          <w:sz w:val="22"/>
          <w:szCs w:val="22"/>
          <w:lang w:eastAsia="pt-BR"/>
        </w:rPr>
        <w:t xml:space="preserve"> construir </w:t>
      </w:r>
      <w:r w:rsidR="00BE164D">
        <w:rPr>
          <w:rFonts w:asciiTheme="minorHAnsi" w:hAnsiTheme="minorHAnsi" w:cstheme="minorHAnsi"/>
          <w:sz w:val="22"/>
          <w:szCs w:val="22"/>
          <w:lang w:eastAsia="pt-BR"/>
        </w:rPr>
        <w:t xml:space="preserve">um legado </w:t>
      </w:r>
      <w:r w:rsidR="00BE164D">
        <w:rPr>
          <w:rFonts w:asciiTheme="minorHAnsi" w:hAnsiTheme="minorHAnsi" w:cstheme="minorHAnsi"/>
          <w:sz w:val="22"/>
          <w:szCs w:val="22"/>
          <w:lang w:eastAsia="pt-BR"/>
        </w:rPr>
        <w:lastRenderedPageBreak/>
        <w:t>de diálogo</w:t>
      </w:r>
      <w:r w:rsidR="00604B66">
        <w:rPr>
          <w:rFonts w:asciiTheme="minorHAnsi" w:hAnsiTheme="minorHAnsi" w:cstheme="minorHAnsi"/>
          <w:sz w:val="22"/>
          <w:szCs w:val="22"/>
          <w:lang w:eastAsia="pt-BR"/>
        </w:rPr>
        <w:t xml:space="preserve">. </w:t>
      </w:r>
      <w:r w:rsidR="007B2E8A">
        <w:rPr>
          <w:rFonts w:asciiTheme="minorHAnsi" w:hAnsiTheme="minorHAnsi" w:cstheme="minorHAnsi"/>
          <w:sz w:val="22"/>
          <w:szCs w:val="22"/>
          <w:lang w:eastAsia="pt-BR"/>
        </w:rPr>
        <w:t>A coordenadora d</w:t>
      </w:r>
      <w:r w:rsidR="00BE164D">
        <w:rPr>
          <w:rFonts w:asciiTheme="minorHAnsi" w:hAnsiTheme="minorHAnsi" w:cstheme="minorHAnsi"/>
          <w:sz w:val="22"/>
          <w:szCs w:val="22"/>
          <w:lang w:eastAsia="pt-BR"/>
        </w:rPr>
        <w:t xml:space="preserve">e fiscalização do CAU/RS, </w:t>
      </w:r>
      <w:r w:rsidR="00BE164D" w:rsidRPr="00BE164D">
        <w:rPr>
          <w:rFonts w:asciiTheme="minorHAnsi" w:hAnsiTheme="minorHAnsi" w:cstheme="minorHAnsi"/>
          <w:b/>
          <w:sz w:val="22"/>
          <w:szCs w:val="22"/>
          <w:lang w:eastAsia="pt-BR"/>
        </w:rPr>
        <w:t>ANDRÉA BORBA PINHEIRO</w:t>
      </w:r>
      <w:r w:rsidR="007B2E8A">
        <w:rPr>
          <w:rFonts w:asciiTheme="minorHAnsi" w:hAnsiTheme="minorHAnsi" w:cstheme="minorHAnsi"/>
          <w:sz w:val="22"/>
          <w:szCs w:val="22"/>
          <w:lang w:eastAsia="pt-BR"/>
        </w:rPr>
        <w:t xml:space="preserve">, apresenta o </w:t>
      </w:r>
      <w:r w:rsidR="00BE164D">
        <w:rPr>
          <w:rFonts w:asciiTheme="minorHAnsi" w:hAnsiTheme="minorHAnsi" w:cstheme="minorHAnsi"/>
          <w:sz w:val="22"/>
          <w:szCs w:val="22"/>
          <w:lang w:eastAsia="pt-BR"/>
        </w:rPr>
        <w:t>documento</w:t>
      </w:r>
      <w:r w:rsidR="00FF41BA">
        <w:rPr>
          <w:rFonts w:asciiTheme="minorHAnsi" w:hAnsiTheme="minorHAnsi" w:cstheme="minorHAnsi"/>
          <w:sz w:val="22"/>
          <w:szCs w:val="22"/>
          <w:lang w:eastAsia="pt-BR"/>
        </w:rPr>
        <w:t>, diz que toda a gerência de fiscalização fez contribuições e fala da necessidade do SICCAU ter estrutura e suportar processos com grandes quantidades de documentos como os processos éticos</w:t>
      </w:r>
      <w:r w:rsidR="006E138E">
        <w:rPr>
          <w:rFonts w:asciiTheme="minorHAnsi" w:hAnsiTheme="minorHAnsi" w:cstheme="minorHAnsi"/>
          <w:sz w:val="22"/>
          <w:szCs w:val="22"/>
          <w:lang w:eastAsia="pt-BR"/>
        </w:rPr>
        <w:t xml:space="preserve">. </w:t>
      </w:r>
      <w:r w:rsidR="00BB74AF" w:rsidRPr="00AD13C1">
        <w:rPr>
          <w:rFonts w:asciiTheme="minorHAnsi" w:hAnsiTheme="minorHAnsi" w:cstheme="minorHAnsi"/>
          <w:bCs/>
          <w:sz w:val="22"/>
          <w:szCs w:val="22"/>
          <w:lang w:eastAsia="pt-BR"/>
        </w:rPr>
        <w:t xml:space="preserve">O presidente </w:t>
      </w:r>
      <w:r w:rsidR="00BB74AF" w:rsidRPr="00AD13C1">
        <w:rPr>
          <w:rFonts w:asciiTheme="minorHAnsi" w:hAnsiTheme="minorHAnsi" w:cstheme="minorHAnsi"/>
          <w:b/>
          <w:bCs/>
          <w:sz w:val="22"/>
          <w:szCs w:val="22"/>
          <w:lang w:eastAsia="pt-BR"/>
        </w:rPr>
        <w:t>TIAGO HOLZMANN DA SILVA</w:t>
      </w:r>
      <w:r w:rsidR="00BB74AF" w:rsidRPr="00AD13C1">
        <w:rPr>
          <w:rFonts w:asciiTheme="minorHAnsi" w:hAnsiTheme="minorHAnsi" w:cstheme="minorHAnsi"/>
          <w:bCs/>
          <w:sz w:val="22"/>
          <w:szCs w:val="22"/>
          <w:lang w:eastAsia="pt-BR"/>
        </w:rPr>
        <w:t xml:space="preserve"> a</w:t>
      </w:r>
      <w:r w:rsidR="00BB74AF" w:rsidRPr="00AD13C1">
        <w:rPr>
          <w:rFonts w:asciiTheme="minorHAnsi" w:hAnsiTheme="minorHAnsi" w:cstheme="minorHAnsi"/>
          <w:sz w:val="22"/>
          <w:szCs w:val="22"/>
        </w:rPr>
        <w:t xml:space="preserve">bre discussão sobre a matéria e, não havendo manifestações, abre votação. </w:t>
      </w:r>
      <w:r w:rsidR="00BB74AF" w:rsidRPr="00AD13C1">
        <w:rPr>
          <w:rFonts w:asciiTheme="minorHAnsi" w:hAnsiTheme="minorHAnsi" w:cstheme="minorHAnsi"/>
          <w:bCs/>
          <w:sz w:val="22"/>
          <w:szCs w:val="22"/>
          <w:lang w:eastAsia="pt-BR"/>
        </w:rPr>
        <w:t xml:space="preserve">A </w:t>
      </w:r>
      <w:r w:rsidR="00BB74AF" w:rsidRPr="00AD13C1">
        <w:rPr>
          <w:rFonts w:asciiTheme="minorHAnsi" w:hAnsiTheme="minorHAnsi" w:cstheme="minorHAnsi"/>
          <w:sz w:val="22"/>
          <w:szCs w:val="22"/>
        </w:rPr>
        <w:t xml:space="preserve">Deliberação Plenária nº </w:t>
      </w:r>
      <w:r w:rsidR="00FF41BA">
        <w:rPr>
          <w:rFonts w:asciiTheme="minorHAnsi" w:hAnsiTheme="minorHAnsi" w:cstheme="minorHAnsi"/>
          <w:sz w:val="22"/>
          <w:szCs w:val="22"/>
        </w:rPr>
        <w:t>1425</w:t>
      </w:r>
      <w:r w:rsidR="00AD13C1" w:rsidRPr="00AD13C1">
        <w:rPr>
          <w:rFonts w:asciiTheme="minorHAnsi" w:hAnsiTheme="minorHAnsi" w:cstheme="minorHAnsi"/>
          <w:sz w:val="22"/>
          <w:szCs w:val="22"/>
        </w:rPr>
        <w:t>/2022</w:t>
      </w:r>
      <w:r w:rsidR="00BB74AF" w:rsidRPr="00AD13C1">
        <w:rPr>
          <w:rFonts w:asciiTheme="minorHAnsi" w:hAnsiTheme="minorHAnsi" w:cstheme="minorHAnsi"/>
          <w:sz w:val="22"/>
          <w:szCs w:val="22"/>
        </w:rPr>
        <w:t xml:space="preserve"> </w:t>
      </w:r>
      <w:r w:rsidR="00FF41BA" w:rsidRPr="00F347E1">
        <w:rPr>
          <w:rFonts w:asciiTheme="minorHAnsi" w:hAnsiTheme="minorHAnsi" w:cstheme="minorHAnsi"/>
          <w:sz w:val="22"/>
          <w:szCs w:val="22"/>
        </w:rPr>
        <w:t xml:space="preserve">é aprovada </w:t>
      </w:r>
      <w:r w:rsidR="00FF41BA" w:rsidRPr="006E524C">
        <w:rPr>
          <w:rFonts w:asciiTheme="minorHAnsi" w:hAnsiTheme="minorHAnsi" w:cstheme="minorHAnsi"/>
          <w:bCs/>
          <w:sz w:val="22"/>
          <w:szCs w:val="22"/>
          <w:lang w:eastAsia="pt-BR"/>
        </w:rPr>
        <w:t>com 1</w:t>
      </w:r>
      <w:r w:rsidR="00CF1E28">
        <w:rPr>
          <w:rFonts w:asciiTheme="minorHAnsi" w:hAnsiTheme="minorHAnsi" w:cstheme="minorHAnsi"/>
          <w:bCs/>
          <w:sz w:val="22"/>
          <w:szCs w:val="22"/>
          <w:lang w:eastAsia="pt-BR"/>
        </w:rPr>
        <w:t>7</w:t>
      </w:r>
      <w:r w:rsidR="00FF41BA" w:rsidRPr="006E524C">
        <w:rPr>
          <w:rFonts w:asciiTheme="minorHAnsi" w:hAnsiTheme="minorHAnsi" w:cstheme="minorHAnsi"/>
          <w:bCs/>
          <w:sz w:val="22"/>
          <w:szCs w:val="22"/>
          <w:lang w:eastAsia="pt-BR"/>
        </w:rPr>
        <w:t xml:space="preserve"> (</w:t>
      </w:r>
      <w:r w:rsidR="00CF1E28">
        <w:rPr>
          <w:rFonts w:asciiTheme="minorHAnsi" w:hAnsiTheme="minorHAnsi" w:cstheme="minorHAnsi"/>
          <w:bCs/>
          <w:sz w:val="22"/>
          <w:szCs w:val="22"/>
          <w:lang w:eastAsia="pt-BR"/>
        </w:rPr>
        <w:t>dezessete</w:t>
      </w:r>
      <w:r w:rsidR="00FF41BA" w:rsidRPr="006E524C">
        <w:rPr>
          <w:rFonts w:asciiTheme="minorHAnsi" w:hAnsiTheme="minorHAnsi" w:cstheme="minorHAnsi"/>
          <w:bCs/>
          <w:sz w:val="22"/>
          <w:szCs w:val="22"/>
          <w:lang w:eastAsia="pt-BR"/>
        </w:rPr>
        <w:t>) votos favoráveis e 4 (quatro) ausências</w:t>
      </w:r>
      <w:r w:rsidR="00AD13C1" w:rsidRPr="00AD13C1">
        <w:rPr>
          <w:rFonts w:asciiTheme="minorHAnsi" w:hAnsiTheme="minorHAnsi" w:cstheme="minorHAnsi"/>
          <w:sz w:val="22"/>
          <w:szCs w:val="22"/>
        </w:rPr>
        <w:t>.</w:t>
      </w:r>
      <w:r w:rsidR="00AD13C1">
        <w:rPr>
          <w:rFonts w:asciiTheme="minorHAnsi" w:hAnsiTheme="minorHAnsi" w:cstheme="minorHAnsi"/>
          <w:sz w:val="22"/>
          <w:szCs w:val="22"/>
        </w:rPr>
        <w:t xml:space="preserve"> </w:t>
      </w:r>
      <w:r w:rsidR="00DF1AFA">
        <w:rPr>
          <w:rFonts w:asciiTheme="minorHAnsi" w:hAnsiTheme="minorHAnsi" w:cstheme="minorHAnsi"/>
          <w:b/>
          <w:sz w:val="22"/>
          <w:szCs w:val="22"/>
          <w:u w:val="single"/>
        </w:rPr>
        <w:t>6</w:t>
      </w:r>
      <w:r w:rsidR="00A0558F">
        <w:rPr>
          <w:rFonts w:asciiTheme="minorHAnsi" w:hAnsiTheme="minorHAnsi" w:cstheme="minorHAnsi"/>
          <w:b/>
          <w:sz w:val="22"/>
          <w:szCs w:val="22"/>
          <w:u w:val="single"/>
          <w:lang w:eastAsia="pt-BR"/>
        </w:rPr>
        <w:t>.4</w:t>
      </w:r>
      <w:r w:rsidR="00363F5F">
        <w:rPr>
          <w:rFonts w:asciiTheme="minorHAnsi" w:hAnsiTheme="minorHAnsi" w:cstheme="minorHAnsi"/>
          <w:b/>
          <w:sz w:val="22"/>
          <w:szCs w:val="22"/>
          <w:u w:val="single"/>
          <w:lang w:eastAsia="pt-BR"/>
        </w:rPr>
        <w:t>.</w:t>
      </w:r>
      <w:r w:rsidR="00EC05B9" w:rsidRPr="00540E35">
        <w:rPr>
          <w:rFonts w:asciiTheme="minorHAnsi" w:hAnsiTheme="minorHAnsi" w:cstheme="minorHAnsi"/>
          <w:sz w:val="22"/>
          <w:szCs w:val="22"/>
          <w:u w:val="single"/>
        </w:rPr>
        <w:t xml:space="preserve"> </w:t>
      </w:r>
      <w:r w:rsidR="00E579B5" w:rsidRPr="00E579B5">
        <w:rPr>
          <w:rFonts w:asciiTheme="minorHAnsi" w:hAnsiTheme="minorHAnsi" w:cstheme="minorHAnsi"/>
          <w:b/>
          <w:sz w:val="22"/>
          <w:szCs w:val="22"/>
          <w:u w:val="single"/>
          <w:lang w:eastAsia="pt-BR"/>
        </w:rPr>
        <w:t>Projeto de Deliberação Plenária que</w:t>
      </w:r>
      <w:r w:rsidR="004B7778">
        <w:rPr>
          <w:rFonts w:asciiTheme="minorHAnsi" w:hAnsiTheme="minorHAnsi" w:cstheme="minorHAnsi"/>
          <w:b/>
          <w:sz w:val="22"/>
          <w:szCs w:val="22"/>
          <w:u w:val="single"/>
          <w:lang w:eastAsia="pt-BR"/>
        </w:rPr>
        <w:t xml:space="preserve"> aprova encaminhar ao CAU/BR questionamento acerca da cobrança de correção monetária, juros e multa de mora em relação aos </w:t>
      </w:r>
      <w:proofErr w:type="spellStart"/>
      <w:r w:rsidR="004B7778">
        <w:rPr>
          <w:rFonts w:asciiTheme="minorHAnsi" w:hAnsiTheme="minorHAnsi" w:cstheme="minorHAnsi"/>
          <w:b/>
          <w:sz w:val="22"/>
          <w:szCs w:val="22"/>
          <w:u w:val="single"/>
          <w:lang w:eastAsia="pt-BR"/>
        </w:rPr>
        <w:t>débios</w:t>
      </w:r>
      <w:proofErr w:type="spellEnd"/>
      <w:r w:rsidR="004B7778">
        <w:rPr>
          <w:rFonts w:asciiTheme="minorHAnsi" w:hAnsiTheme="minorHAnsi" w:cstheme="minorHAnsi"/>
          <w:b/>
          <w:sz w:val="22"/>
          <w:szCs w:val="22"/>
          <w:u w:val="single"/>
          <w:lang w:eastAsia="pt-BR"/>
        </w:rPr>
        <w:t xml:space="preserve"> não pagos no prazo, conforme a Resolução nº 193 do CAU/BR – Protocolo SICCAU nº 1483815/2022; (Origem: Comissão de Exercício Profissional)</w:t>
      </w:r>
      <w:r w:rsidR="005A3FD9" w:rsidRPr="005A3FD9">
        <w:rPr>
          <w:rFonts w:asciiTheme="minorHAnsi" w:hAnsiTheme="minorHAnsi" w:cstheme="minorHAnsi"/>
          <w:b/>
          <w:sz w:val="22"/>
          <w:szCs w:val="22"/>
          <w:u w:val="single"/>
          <w:lang w:eastAsia="pt-BR"/>
        </w:rPr>
        <w:t>:</w:t>
      </w:r>
      <w:r w:rsidR="00960448" w:rsidRPr="00135456">
        <w:rPr>
          <w:rFonts w:asciiTheme="minorHAnsi" w:hAnsiTheme="minorHAnsi" w:cstheme="minorHAnsi"/>
          <w:sz w:val="22"/>
          <w:szCs w:val="22"/>
          <w:lang w:eastAsia="pt-BR"/>
        </w:rPr>
        <w:t xml:space="preserve"> </w:t>
      </w:r>
      <w:r w:rsidR="00E33034">
        <w:rPr>
          <w:rFonts w:asciiTheme="minorHAnsi" w:hAnsiTheme="minorHAnsi" w:cstheme="minorHAnsi"/>
          <w:sz w:val="22"/>
          <w:szCs w:val="22"/>
          <w:lang w:eastAsia="pt-BR"/>
        </w:rPr>
        <w:t xml:space="preserve">A conselheira </w:t>
      </w:r>
      <w:r w:rsidR="00FF41BA">
        <w:rPr>
          <w:rFonts w:asciiTheme="minorHAnsi" w:hAnsiTheme="minorHAnsi" w:cstheme="minorHAnsi"/>
          <w:b/>
          <w:sz w:val="22"/>
          <w:szCs w:val="22"/>
          <w:lang w:eastAsia="pt-BR"/>
        </w:rPr>
        <w:t>ANDRÉ</w:t>
      </w:r>
      <w:r w:rsidR="00FF41BA" w:rsidRPr="00FF41BA">
        <w:rPr>
          <w:rFonts w:asciiTheme="minorHAnsi" w:hAnsiTheme="minorHAnsi" w:cstheme="minorHAnsi"/>
          <w:b/>
          <w:sz w:val="22"/>
          <w:szCs w:val="22"/>
          <w:lang w:eastAsia="pt-BR"/>
        </w:rPr>
        <w:t>A ILHA</w:t>
      </w:r>
      <w:r w:rsidR="00E33034">
        <w:rPr>
          <w:rFonts w:asciiTheme="minorHAnsi" w:hAnsiTheme="minorHAnsi" w:cstheme="minorHAnsi"/>
          <w:sz w:val="22"/>
          <w:szCs w:val="22"/>
          <w:lang w:eastAsia="pt-BR"/>
        </w:rPr>
        <w:t xml:space="preserve"> explica que se trata de uma consulta solicitando </w:t>
      </w:r>
      <w:r w:rsidR="00FF41BA">
        <w:rPr>
          <w:rFonts w:asciiTheme="minorHAnsi" w:hAnsiTheme="minorHAnsi" w:cstheme="minorHAnsi"/>
          <w:sz w:val="22"/>
          <w:szCs w:val="22"/>
          <w:lang w:eastAsia="pt-BR"/>
        </w:rPr>
        <w:t>esclarecimentos</w:t>
      </w:r>
      <w:r w:rsidR="00E33034">
        <w:rPr>
          <w:rFonts w:asciiTheme="minorHAnsi" w:hAnsiTheme="minorHAnsi" w:cstheme="minorHAnsi"/>
          <w:sz w:val="22"/>
          <w:szCs w:val="22"/>
          <w:lang w:eastAsia="pt-BR"/>
        </w:rPr>
        <w:t xml:space="preserve">. O presidente </w:t>
      </w:r>
      <w:r w:rsidR="00FF41BA" w:rsidRPr="00AD13C1">
        <w:rPr>
          <w:rFonts w:asciiTheme="minorHAnsi" w:hAnsiTheme="minorHAnsi" w:cstheme="minorHAnsi"/>
          <w:b/>
          <w:bCs/>
          <w:sz w:val="22"/>
          <w:szCs w:val="22"/>
          <w:lang w:eastAsia="pt-BR"/>
        </w:rPr>
        <w:t>TIAGO HOLZMANN DA SILVA</w:t>
      </w:r>
      <w:r w:rsidR="00FF41BA" w:rsidRPr="00AD13C1">
        <w:rPr>
          <w:rFonts w:asciiTheme="minorHAnsi" w:hAnsiTheme="minorHAnsi" w:cstheme="minorHAnsi"/>
          <w:bCs/>
          <w:sz w:val="22"/>
          <w:szCs w:val="22"/>
          <w:lang w:eastAsia="pt-BR"/>
        </w:rPr>
        <w:t xml:space="preserve"> </w:t>
      </w:r>
      <w:r w:rsidR="00FF41BA">
        <w:rPr>
          <w:rFonts w:asciiTheme="minorHAnsi" w:hAnsiTheme="minorHAnsi" w:cstheme="minorHAnsi"/>
          <w:bCs/>
          <w:sz w:val="22"/>
          <w:szCs w:val="22"/>
          <w:lang w:eastAsia="pt-BR"/>
        </w:rPr>
        <w:t>diz</w:t>
      </w:r>
      <w:r w:rsidR="00FF41BA">
        <w:rPr>
          <w:rFonts w:asciiTheme="minorHAnsi" w:hAnsiTheme="minorHAnsi" w:cstheme="minorHAnsi"/>
          <w:sz w:val="22"/>
          <w:szCs w:val="22"/>
          <w:lang w:eastAsia="pt-BR"/>
        </w:rPr>
        <w:t xml:space="preserve"> que o CAU/RS</w:t>
      </w:r>
      <w:r w:rsidR="00E33034">
        <w:rPr>
          <w:rFonts w:asciiTheme="minorHAnsi" w:hAnsiTheme="minorHAnsi" w:cstheme="minorHAnsi"/>
          <w:sz w:val="22"/>
          <w:szCs w:val="22"/>
          <w:lang w:eastAsia="pt-BR"/>
        </w:rPr>
        <w:t xml:space="preserve"> </w:t>
      </w:r>
      <w:r w:rsidR="00FF41BA">
        <w:rPr>
          <w:rFonts w:asciiTheme="minorHAnsi" w:hAnsiTheme="minorHAnsi" w:cstheme="minorHAnsi"/>
          <w:sz w:val="22"/>
          <w:szCs w:val="22"/>
          <w:lang w:eastAsia="pt-BR"/>
        </w:rPr>
        <w:t>tem o entendimento que não há cabimento de extrapolar o dia anterior, no RRT extemporâneo</w:t>
      </w:r>
      <w:r w:rsidR="00E33034">
        <w:rPr>
          <w:rFonts w:asciiTheme="minorHAnsi" w:hAnsiTheme="minorHAnsi" w:cstheme="minorHAnsi"/>
          <w:sz w:val="22"/>
          <w:szCs w:val="22"/>
          <w:lang w:eastAsia="pt-BR"/>
        </w:rPr>
        <w:t>.</w:t>
      </w:r>
      <w:r w:rsidR="00FD574F" w:rsidRPr="00AD13C1">
        <w:rPr>
          <w:rFonts w:asciiTheme="minorHAnsi" w:hAnsiTheme="minorHAnsi" w:cstheme="minorHAnsi"/>
          <w:bCs/>
          <w:sz w:val="22"/>
          <w:szCs w:val="22"/>
          <w:lang w:eastAsia="pt-BR"/>
        </w:rPr>
        <w:t xml:space="preserve"> </w:t>
      </w:r>
      <w:r w:rsidR="00E038E4" w:rsidRPr="00AD13C1">
        <w:rPr>
          <w:rFonts w:asciiTheme="minorHAnsi" w:hAnsiTheme="minorHAnsi" w:cstheme="minorHAnsi"/>
          <w:bCs/>
          <w:sz w:val="22"/>
          <w:szCs w:val="22"/>
          <w:lang w:eastAsia="pt-BR"/>
        </w:rPr>
        <w:t xml:space="preserve">O presidente </w:t>
      </w:r>
      <w:r w:rsidR="00E038E4" w:rsidRPr="00AD13C1">
        <w:rPr>
          <w:rFonts w:asciiTheme="minorHAnsi" w:hAnsiTheme="minorHAnsi" w:cstheme="minorHAnsi"/>
          <w:b/>
          <w:bCs/>
          <w:sz w:val="22"/>
          <w:szCs w:val="22"/>
          <w:lang w:eastAsia="pt-BR"/>
        </w:rPr>
        <w:t>TIAGO HOLZMANN DA SILVA</w:t>
      </w:r>
      <w:r w:rsidR="00E038E4" w:rsidRPr="00AD13C1">
        <w:rPr>
          <w:rFonts w:asciiTheme="minorHAnsi" w:hAnsiTheme="minorHAnsi" w:cstheme="minorHAnsi"/>
          <w:bCs/>
          <w:sz w:val="22"/>
          <w:szCs w:val="22"/>
          <w:lang w:eastAsia="pt-BR"/>
        </w:rPr>
        <w:t xml:space="preserve"> </w:t>
      </w:r>
      <w:r w:rsidR="00E579B5" w:rsidRPr="00AD13C1">
        <w:rPr>
          <w:rFonts w:asciiTheme="minorHAnsi" w:hAnsiTheme="minorHAnsi" w:cstheme="minorHAnsi"/>
          <w:sz w:val="22"/>
          <w:szCs w:val="22"/>
        </w:rPr>
        <w:t xml:space="preserve">abre votação. </w:t>
      </w:r>
      <w:r w:rsidR="00E579B5" w:rsidRPr="00AD13C1">
        <w:rPr>
          <w:rFonts w:asciiTheme="minorHAnsi" w:hAnsiTheme="minorHAnsi" w:cstheme="minorHAnsi"/>
          <w:bCs/>
          <w:sz w:val="22"/>
          <w:szCs w:val="22"/>
          <w:lang w:eastAsia="pt-BR"/>
        </w:rPr>
        <w:t xml:space="preserve">A </w:t>
      </w:r>
      <w:r w:rsidR="00E579B5" w:rsidRPr="00AD13C1">
        <w:rPr>
          <w:rFonts w:asciiTheme="minorHAnsi" w:hAnsiTheme="minorHAnsi" w:cstheme="minorHAnsi"/>
          <w:sz w:val="22"/>
          <w:szCs w:val="22"/>
        </w:rPr>
        <w:t xml:space="preserve">Deliberação Plenária nº </w:t>
      </w:r>
      <w:r w:rsidR="00FF41BA">
        <w:rPr>
          <w:rFonts w:asciiTheme="minorHAnsi" w:hAnsiTheme="minorHAnsi" w:cstheme="minorHAnsi"/>
          <w:sz w:val="22"/>
          <w:szCs w:val="22"/>
        </w:rPr>
        <w:t>1426</w:t>
      </w:r>
      <w:r w:rsidR="00E579B5" w:rsidRPr="00AD13C1">
        <w:rPr>
          <w:rFonts w:asciiTheme="minorHAnsi" w:hAnsiTheme="minorHAnsi" w:cstheme="minorHAnsi"/>
          <w:sz w:val="22"/>
          <w:szCs w:val="22"/>
        </w:rPr>
        <w:t xml:space="preserve">/2022 </w:t>
      </w:r>
      <w:r w:rsidR="00FF41BA" w:rsidRPr="00F347E1">
        <w:rPr>
          <w:rFonts w:asciiTheme="minorHAnsi" w:hAnsiTheme="minorHAnsi" w:cstheme="minorHAnsi"/>
          <w:sz w:val="22"/>
          <w:szCs w:val="22"/>
        </w:rPr>
        <w:t xml:space="preserve">é aprovada </w:t>
      </w:r>
      <w:r w:rsidR="00FF41BA" w:rsidRPr="006E524C">
        <w:rPr>
          <w:rFonts w:asciiTheme="minorHAnsi" w:hAnsiTheme="minorHAnsi" w:cstheme="minorHAnsi"/>
          <w:bCs/>
          <w:sz w:val="22"/>
          <w:szCs w:val="22"/>
          <w:lang w:eastAsia="pt-BR"/>
        </w:rPr>
        <w:t>com 1</w:t>
      </w:r>
      <w:r w:rsidR="00CF1E28">
        <w:rPr>
          <w:rFonts w:asciiTheme="minorHAnsi" w:hAnsiTheme="minorHAnsi" w:cstheme="minorHAnsi"/>
          <w:bCs/>
          <w:sz w:val="22"/>
          <w:szCs w:val="22"/>
          <w:lang w:eastAsia="pt-BR"/>
        </w:rPr>
        <w:t>7</w:t>
      </w:r>
      <w:r w:rsidR="00FF41BA" w:rsidRPr="006E524C">
        <w:rPr>
          <w:rFonts w:asciiTheme="minorHAnsi" w:hAnsiTheme="minorHAnsi" w:cstheme="minorHAnsi"/>
          <w:bCs/>
          <w:sz w:val="22"/>
          <w:szCs w:val="22"/>
          <w:lang w:eastAsia="pt-BR"/>
        </w:rPr>
        <w:t xml:space="preserve"> (</w:t>
      </w:r>
      <w:r w:rsidR="00CF1E28">
        <w:rPr>
          <w:rFonts w:asciiTheme="minorHAnsi" w:hAnsiTheme="minorHAnsi" w:cstheme="minorHAnsi"/>
          <w:bCs/>
          <w:sz w:val="22"/>
          <w:szCs w:val="22"/>
          <w:lang w:eastAsia="pt-BR"/>
        </w:rPr>
        <w:t>dezessete</w:t>
      </w:r>
      <w:r w:rsidR="00FF41BA" w:rsidRPr="006E524C">
        <w:rPr>
          <w:rFonts w:asciiTheme="minorHAnsi" w:hAnsiTheme="minorHAnsi" w:cstheme="minorHAnsi"/>
          <w:bCs/>
          <w:sz w:val="22"/>
          <w:szCs w:val="22"/>
          <w:lang w:eastAsia="pt-BR"/>
        </w:rPr>
        <w:t>) votos favoráveis e 4 (quatro) ausências</w:t>
      </w:r>
      <w:r w:rsidR="0010268A">
        <w:rPr>
          <w:rFonts w:asciiTheme="minorHAnsi" w:hAnsiTheme="minorHAnsi" w:cstheme="minorHAnsi"/>
          <w:sz w:val="22"/>
          <w:szCs w:val="22"/>
        </w:rPr>
        <w:t xml:space="preserve">. </w:t>
      </w:r>
      <w:r w:rsidR="00DF1AFA">
        <w:rPr>
          <w:rFonts w:asciiTheme="minorHAnsi" w:hAnsiTheme="minorHAnsi" w:cstheme="minorHAnsi"/>
          <w:b/>
          <w:sz w:val="22"/>
          <w:szCs w:val="22"/>
          <w:u w:val="single"/>
        </w:rPr>
        <w:t>6</w:t>
      </w:r>
      <w:r w:rsidR="00E13058" w:rsidRPr="00E13058">
        <w:rPr>
          <w:rFonts w:asciiTheme="minorHAnsi" w:hAnsiTheme="minorHAnsi" w:cstheme="minorHAnsi"/>
          <w:b/>
          <w:sz w:val="22"/>
          <w:szCs w:val="22"/>
          <w:u w:val="single"/>
        </w:rPr>
        <w:t>.</w:t>
      </w:r>
      <w:r w:rsidR="00A0558F">
        <w:rPr>
          <w:rFonts w:asciiTheme="minorHAnsi" w:hAnsiTheme="minorHAnsi" w:cstheme="minorHAnsi"/>
          <w:b/>
          <w:sz w:val="22"/>
          <w:szCs w:val="22"/>
          <w:u w:val="single"/>
        </w:rPr>
        <w:t>5</w:t>
      </w:r>
      <w:r w:rsidR="00363F5F">
        <w:rPr>
          <w:rFonts w:asciiTheme="minorHAnsi" w:hAnsiTheme="minorHAnsi" w:cstheme="minorHAnsi"/>
          <w:b/>
          <w:sz w:val="22"/>
          <w:szCs w:val="22"/>
          <w:u w:val="single"/>
        </w:rPr>
        <w:t>.</w:t>
      </w:r>
      <w:r w:rsidR="006A7681" w:rsidRPr="006A7681">
        <w:rPr>
          <w:rFonts w:asciiTheme="minorHAnsi" w:hAnsiTheme="minorHAnsi" w:cstheme="minorHAnsi"/>
          <w:b/>
          <w:sz w:val="22"/>
          <w:szCs w:val="22"/>
          <w:u w:val="single"/>
        </w:rPr>
        <w:t xml:space="preserve"> </w:t>
      </w:r>
      <w:r w:rsidR="00E579B5" w:rsidRPr="00E579B5">
        <w:rPr>
          <w:rFonts w:asciiTheme="minorHAnsi" w:hAnsiTheme="minorHAnsi" w:cstheme="minorHAnsi"/>
          <w:b/>
          <w:sz w:val="22"/>
          <w:szCs w:val="22"/>
          <w:u w:val="single"/>
          <w:lang w:eastAsia="pt-BR"/>
        </w:rPr>
        <w:t xml:space="preserve">Projeto de Deliberação Plenária que </w:t>
      </w:r>
      <w:r w:rsidR="00F150B4">
        <w:rPr>
          <w:rFonts w:asciiTheme="minorHAnsi" w:hAnsiTheme="minorHAnsi" w:cstheme="minorHAnsi"/>
          <w:b/>
          <w:sz w:val="22"/>
          <w:szCs w:val="22"/>
          <w:u w:val="single"/>
          <w:lang w:eastAsia="pt-BR"/>
        </w:rPr>
        <w:t>aprova encaminhar ao CAU/BR, contribuições acerca da proposta de alteração do regulamento sobre a Ouvidoria Geral do CAU/BR com estabelecimento de regras para o funcionamento e implantação de ouvidorias do CAU/UF – Protocolo SICCAU n 143576/2022; (Origem: Comissão de Organização e Administração)</w:t>
      </w:r>
      <w:r w:rsidR="008953AF">
        <w:rPr>
          <w:rFonts w:asciiTheme="minorHAnsi" w:hAnsiTheme="minorHAnsi" w:cstheme="minorHAnsi"/>
          <w:b/>
          <w:sz w:val="22"/>
          <w:szCs w:val="22"/>
          <w:u w:val="single"/>
          <w:lang w:eastAsia="pt-BR"/>
        </w:rPr>
        <w:t>:</w:t>
      </w:r>
      <w:r w:rsidR="00EE73A7" w:rsidRPr="0010268A">
        <w:rPr>
          <w:rFonts w:asciiTheme="minorHAnsi" w:hAnsiTheme="minorHAnsi" w:cstheme="minorHAnsi"/>
          <w:sz w:val="22"/>
          <w:szCs w:val="22"/>
          <w:lang w:eastAsia="pt-BR"/>
        </w:rPr>
        <w:t xml:space="preserve"> </w:t>
      </w:r>
      <w:r w:rsidR="00E33034">
        <w:rPr>
          <w:rFonts w:asciiTheme="minorHAnsi" w:hAnsiTheme="minorHAnsi" w:cstheme="minorHAnsi"/>
          <w:sz w:val="22"/>
          <w:szCs w:val="22"/>
          <w:lang w:eastAsia="pt-BR"/>
        </w:rPr>
        <w:t xml:space="preserve">A conselheira </w:t>
      </w:r>
      <w:r w:rsidR="00FF41BA" w:rsidRPr="00FF41BA">
        <w:rPr>
          <w:rFonts w:asciiTheme="minorHAnsi" w:hAnsiTheme="minorHAnsi" w:cstheme="minorHAnsi"/>
          <w:b/>
          <w:sz w:val="22"/>
          <w:szCs w:val="22"/>
          <w:lang w:eastAsia="pt-BR"/>
        </w:rPr>
        <w:t>EVELISE MEN</w:t>
      </w:r>
      <w:r w:rsidR="00FF41BA">
        <w:rPr>
          <w:rFonts w:asciiTheme="minorHAnsi" w:hAnsiTheme="minorHAnsi" w:cstheme="minorHAnsi"/>
          <w:b/>
          <w:sz w:val="22"/>
          <w:szCs w:val="22"/>
          <w:lang w:eastAsia="pt-BR"/>
        </w:rPr>
        <w:t>E</w:t>
      </w:r>
      <w:r w:rsidR="00FF41BA" w:rsidRPr="00FF41BA">
        <w:rPr>
          <w:rFonts w:asciiTheme="minorHAnsi" w:hAnsiTheme="minorHAnsi" w:cstheme="minorHAnsi"/>
          <w:b/>
          <w:sz w:val="22"/>
          <w:szCs w:val="22"/>
          <w:lang w:eastAsia="pt-BR"/>
        </w:rPr>
        <w:t>ZES</w:t>
      </w:r>
      <w:r w:rsidR="00FF41BA">
        <w:rPr>
          <w:rFonts w:asciiTheme="minorHAnsi" w:hAnsiTheme="minorHAnsi" w:cstheme="minorHAnsi"/>
          <w:sz w:val="22"/>
          <w:szCs w:val="22"/>
          <w:lang w:eastAsia="pt-BR"/>
        </w:rPr>
        <w:t xml:space="preserve"> </w:t>
      </w:r>
      <w:r w:rsidR="00E33034">
        <w:rPr>
          <w:rFonts w:asciiTheme="minorHAnsi" w:hAnsiTheme="minorHAnsi" w:cstheme="minorHAnsi"/>
          <w:sz w:val="22"/>
          <w:szCs w:val="22"/>
          <w:lang w:eastAsia="pt-BR"/>
        </w:rPr>
        <w:t xml:space="preserve">explica que se trata de pequenos ajustes na redação do texto. </w:t>
      </w:r>
      <w:r w:rsidR="008111C5">
        <w:rPr>
          <w:rFonts w:asciiTheme="minorHAnsi" w:hAnsiTheme="minorHAnsi" w:cstheme="minorHAnsi"/>
          <w:sz w:val="22"/>
          <w:szCs w:val="22"/>
          <w:lang w:eastAsia="pt-BR"/>
        </w:rPr>
        <w:t>O documento é apresentado</w:t>
      </w:r>
      <w:r w:rsidR="00C377FD">
        <w:rPr>
          <w:rFonts w:asciiTheme="minorHAnsi" w:hAnsiTheme="minorHAnsi" w:cstheme="minorHAnsi"/>
          <w:sz w:val="22"/>
          <w:szCs w:val="22"/>
          <w:lang w:eastAsia="pt-BR"/>
        </w:rPr>
        <w:t>.</w:t>
      </w:r>
      <w:r w:rsidR="008111C5">
        <w:rPr>
          <w:rFonts w:asciiTheme="minorHAnsi" w:hAnsiTheme="minorHAnsi" w:cstheme="minorHAnsi"/>
          <w:sz w:val="22"/>
          <w:szCs w:val="22"/>
          <w:lang w:eastAsia="pt-BR"/>
        </w:rPr>
        <w:t xml:space="preserve"> </w:t>
      </w:r>
      <w:r w:rsidR="00C377FD">
        <w:rPr>
          <w:rFonts w:asciiTheme="minorHAnsi" w:hAnsiTheme="minorHAnsi" w:cstheme="minorHAnsi"/>
          <w:sz w:val="22"/>
          <w:szCs w:val="22"/>
          <w:lang w:eastAsia="pt-BR"/>
        </w:rPr>
        <w:t xml:space="preserve">A presidente do CAU/BR </w:t>
      </w:r>
      <w:r w:rsidR="00C377FD" w:rsidRPr="00BE164D">
        <w:rPr>
          <w:rFonts w:asciiTheme="minorHAnsi" w:hAnsiTheme="minorHAnsi" w:cstheme="minorHAnsi"/>
          <w:b/>
          <w:sz w:val="22"/>
          <w:szCs w:val="22"/>
          <w:lang w:eastAsia="pt-BR"/>
        </w:rPr>
        <w:t>NÁDIA SOMEKH</w:t>
      </w:r>
      <w:r w:rsidR="00C377FD">
        <w:rPr>
          <w:rFonts w:asciiTheme="minorHAnsi" w:hAnsiTheme="minorHAnsi" w:cstheme="minorHAnsi"/>
          <w:sz w:val="22"/>
          <w:szCs w:val="22"/>
          <w:lang w:eastAsia="pt-BR"/>
        </w:rPr>
        <w:t xml:space="preserve"> </w:t>
      </w:r>
      <w:r w:rsidR="008111C5">
        <w:rPr>
          <w:rFonts w:asciiTheme="minorHAnsi" w:hAnsiTheme="minorHAnsi" w:cstheme="minorHAnsi"/>
          <w:sz w:val="22"/>
          <w:szCs w:val="22"/>
          <w:lang w:eastAsia="pt-BR"/>
        </w:rPr>
        <w:t xml:space="preserve">diz que a ouvidoria do CAU Brasil não está boa, que sentiu falta da ouvidoria durante a crise no </w:t>
      </w:r>
      <w:r w:rsidR="00C377FD">
        <w:rPr>
          <w:rFonts w:asciiTheme="minorHAnsi" w:hAnsiTheme="minorHAnsi" w:cstheme="minorHAnsi"/>
          <w:sz w:val="22"/>
          <w:szCs w:val="22"/>
          <w:lang w:eastAsia="pt-BR"/>
        </w:rPr>
        <w:t xml:space="preserve">SICCAU. O conselheiro federal </w:t>
      </w:r>
      <w:r w:rsidR="00C377FD" w:rsidRPr="00C377FD">
        <w:rPr>
          <w:rFonts w:asciiTheme="minorHAnsi" w:hAnsiTheme="minorHAnsi" w:cstheme="minorHAnsi"/>
          <w:b/>
          <w:sz w:val="22"/>
          <w:szCs w:val="22"/>
          <w:lang w:eastAsia="pt-BR"/>
        </w:rPr>
        <w:t>EDNEZER FLORES</w:t>
      </w:r>
      <w:r w:rsidR="00C377FD">
        <w:rPr>
          <w:rFonts w:asciiTheme="minorHAnsi" w:hAnsiTheme="minorHAnsi" w:cstheme="minorHAnsi"/>
          <w:sz w:val="22"/>
          <w:szCs w:val="22"/>
          <w:lang w:eastAsia="pt-BR"/>
        </w:rPr>
        <w:t xml:space="preserve"> fala que o CAU/BR tem buscado melhorias para o sistema e que a COA-CAU/BR está procurando reestruturar o conselho. </w:t>
      </w:r>
      <w:r w:rsidR="00E33034" w:rsidRPr="0010268A">
        <w:rPr>
          <w:rFonts w:asciiTheme="minorHAnsi" w:hAnsiTheme="minorHAnsi" w:cstheme="minorHAnsi"/>
          <w:bCs/>
          <w:sz w:val="22"/>
          <w:szCs w:val="22"/>
          <w:lang w:eastAsia="pt-BR"/>
        </w:rPr>
        <w:t xml:space="preserve"> </w:t>
      </w:r>
      <w:r w:rsidR="00E579B5" w:rsidRPr="0010268A">
        <w:rPr>
          <w:rFonts w:asciiTheme="minorHAnsi" w:hAnsiTheme="minorHAnsi" w:cstheme="minorHAnsi"/>
          <w:bCs/>
          <w:sz w:val="22"/>
          <w:szCs w:val="22"/>
          <w:lang w:eastAsia="pt-BR"/>
        </w:rPr>
        <w:t xml:space="preserve">O presidente </w:t>
      </w:r>
      <w:r w:rsidR="00E579B5" w:rsidRPr="0010268A">
        <w:rPr>
          <w:rFonts w:asciiTheme="minorHAnsi" w:hAnsiTheme="minorHAnsi" w:cstheme="minorHAnsi"/>
          <w:b/>
          <w:bCs/>
          <w:sz w:val="22"/>
          <w:szCs w:val="22"/>
          <w:lang w:eastAsia="pt-BR"/>
        </w:rPr>
        <w:t>TIAGO HOLZMANN DA SILVA</w:t>
      </w:r>
      <w:r w:rsidR="00E579B5" w:rsidRPr="0010268A">
        <w:rPr>
          <w:rFonts w:asciiTheme="minorHAnsi" w:hAnsiTheme="minorHAnsi" w:cstheme="minorHAnsi"/>
          <w:bCs/>
          <w:sz w:val="22"/>
          <w:szCs w:val="22"/>
          <w:lang w:eastAsia="pt-BR"/>
        </w:rPr>
        <w:t xml:space="preserve"> a</w:t>
      </w:r>
      <w:r w:rsidR="00E579B5" w:rsidRPr="0010268A">
        <w:rPr>
          <w:rFonts w:asciiTheme="minorHAnsi" w:hAnsiTheme="minorHAnsi" w:cstheme="minorHAnsi"/>
          <w:sz w:val="22"/>
          <w:szCs w:val="22"/>
        </w:rPr>
        <w:t xml:space="preserve">bre discussão sobre a matéria e, não havendo manifestações, abre votação. </w:t>
      </w:r>
      <w:r w:rsidR="00E579B5" w:rsidRPr="0010268A">
        <w:rPr>
          <w:rFonts w:asciiTheme="minorHAnsi" w:hAnsiTheme="minorHAnsi" w:cstheme="minorHAnsi"/>
          <w:bCs/>
          <w:sz w:val="22"/>
          <w:szCs w:val="22"/>
          <w:lang w:eastAsia="pt-BR"/>
        </w:rPr>
        <w:t xml:space="preserve">A </w:t>
      </w:r>
      <w:r w:rsidR="00E579B5" w:rsidRPr="0010268A">
        <w:rPr>
          <w:rFonts w:asciiTheme="minorHAnsi" w:hAnsiTheme="minorHAnsi" w:cstheme="minorHAnsi"/>
          <w:sz w:val="22"/>
          <w:szCs w:val="22"/>
        </w:rPr>
        <w:t xml:space="preserve">Deliberação Plenária nº </w:t>
      </w:r>
      <w:r w:rsidR="0010268A" w:rsidRPr="0010268A">
        <w:rPr>
          <w:rFonts w:asciiTheme="minorHAnsi" w:hAnsiTheme="minorHAnsi" w:cstheme="minorHAnsi"/>
          <w:sz w:val="22"/>
          <w:szCs w:val="22"/>
        </w:rPr>
        <w:t>14</w:t>
      </w:r>
      <w:r w:rsidR="00C377FD">
        <w:rPr>
          <w:rFonts w:asciiTheme="minorHAnsi" w:hAnsiTheme="minorHAnsi" w:cstheme="minorHAnsi"/>
          <w:sz w:val="22"/>
          <w:szCs w:val="22"/>
        </w:rPr>
        <w:t>27</w:t>
      </w:r>
      <w:r w:rsidR="00E579B5" w:rsidRPr="0010268A">
        <w:rPr>
          <w:rFonts w:asciiTheme="minorHAnsi" w:hAnsiTheme="minorHAnsi" w:cstheme="minorHAnsi"/>
          <w:sz w:val="22"/>
          <w:szCs w:val="22"/>
        </w:rPr>
        <w:t xml:space="preserve">/2022 </w:t>
      </w:r>
      <w:r w:rsidR="00C377FD" w:rsidRPr="00F347E1">
        <w:rPr>
          <w:rFonts w:asciiTheme="minorHAnsi" w:hAnsiTheme="minorHAnsi" w:cstheme="minorHAnsi"/>
          <w:sz w:val="22"/>
          <w:szCs w:val="22"/>
        </w:rPr>
        <w:t xml:space="preserve">é aprovada </w:t>
      </w:r>
      <w:r w:rsidR="00C377FD" w:rsidRPr="006E524C">
        <w:rPr>
          <w:rFonts w:asciiTheme="minorHAnsi" w:hAnsiTheme="minorHAnsi" w:cstheme="minorHAnsi"/>
          <w:bCs/>
          <w:sz w:val="22"/>
          <w:szCs w:val="22"/>
          <w:lang w:eastAsia="pt-BR"/>
        </w:rPr>
        <w:t>com 1</w:t>
      </w:r>
      <w:r w:rsidR="00CF1E28">
        <w:rPr>
          <w:rFonts w:asciiTheme="minorHAnsi" w:hAnsiTheme="minorHAnsi" w:cstheme="minorHAnsi"/>
          <w:bCs/>
          <w:sz w:val="22"/>
          <w:szCs w:val="22"/>
          <w:lang w:eastAsia="pt-BR"/>
        </w:rPr>
        <w:t>7</w:t>
      </w:r>
      <w:r w:rsidR="00C377FD" w:rsidRPr="006E524C">
        <w:rPr>
          <w:rFonts w:asciiTheme="minorHAnsi" w:hAnsiTheme="minorHAnsi" w:cstheme="minorHAnsi"/>
          <w:bCs/>
          <w:sz w:val="22"/>
          <w:szCs w:val="22"/>
          <w:lang w:eastAsia="pt-BR"/>
        </w:rPr>
        <w:t xml:space="preserve"> (</w:t>
      </w:r>
      <w:r w:rsidR="00CF1E28">
        <w:rPr>
          <w:rFonts w:asciiTheme="minorHAnsi" w:hAnsiTheme="minorHAnsi" w:cstheme="minorHAnsi"/>
          <w:bCs/>
          <w:sz w:val="22"/>
          <w:szCs w:val="22"/>
          <w:lang w:eastAsia="pt-BR"/>
        </w:rPr>
        <w:t>dezessete</w:t>
      </w:r>
      <w:r w:rsidR="00C377FD" w:rsidRPr="006E524C">
        <w:rPr>
          <w:rFonts w:asciiTheme="minorHAnsi" w:hAnsiTheme="minorHAnsi" w:cstheme="minorHAnsi"/>
          <w:bCs/>
          <w:sz w:val="22"/>
          <w:szCs w:val="22"/>
          <w:lang w:eastAsia="pt-BR"/>
        </w:rPr>
        <w:t>) votos favoráveis e 4 (quatro) ausências</w:t>
      </w:r>
      <w:r w:rsidR="00C377FD">
        <w:rPr>
          <w:rFonts w:asciiTheme="minorHAnsi" w:hAnsiTheme="minorHAnsi" w:cstheme="minorHAnsi"/>
          <w:sz w:val="22"/>
          <w:szCs w:val="22"/>
        </w:rPr>
        <w:t>.</w:t>
      </w:r>
      <w:r w:rsidR="0010268A">
        <w:rPr>
          <w:rFonts w:asciiTheme="minorHAnsi" w:hAnsiTheme="minorHAnsi" w:cstheme="minorHAnsi"/>
          <w:bCs/>
          <w:sz w:val="22"/>
          <w:szCs w:val="22"/>
          <w:lang w:eastAsia="pt-BR"/>
        </w:rPr>
        <w:t xml:space="preserve"> </w:t>
      </w:r>
      <w:r w:rsidR="00DF1AFA">
        <w:rPr>
          <w:rFonts w:asciiTheme="minorHAnsi" w:hAnsiTheme="minorHAnsi" w:cstheme="minorHAnsi"/>
          <w:b/>
          <w:bCs/>
          <w:sz w:val="22"/>
          <w:szCs w:val="22"/>
          <w:u w:val="single"/>
          <w:lang w:eastAsia="pt-BR"/>
        </w:rPr>
        <w:t>6</w:t>
      </w:r>
      <w:r w:rsidR="00A0558F">
        <w:rPr>
          <w:rFonts w:asciiTheme="minorHAnsi" w:hAnsiTheme="minorHAnsi" w:cstheme="minorHAnsi"/>
          <w:b/>
          <w:bCs/>
          <w:sz w:val="22"/>
          <w:szCs w:val="22"/>
          <w:u w:val="single"/>
          <w:lang w:eastAsia="pt-BR"/>
        </w:rPr>
        <w:t>.6</w:t>
      </w:r>
      <w:r w:rsidR="00363F5F">
        <w:rPr>
          <w:rFonts w:asciiTheme="minorHAnsi" w:hAnsiTheme="minorHAnsi" w:cstheme="minorHAnsi"/>
          <w:b/>
          <w:bCs/>
          <w:sz w:val="22"/>
          <w:szCs w:val="22"/>
          <w:u w:val="single"/>
          <w:lang w:eastAsia="pt-BR"/>
        </w:rPr>
        <w:t>.</w:t>
      </w:r>
      <w:r w:rsidR="00705AAD" w:rsidRPr="00705AAD">
        <w:rPr>
          <w:rFonts w:asciiTheme="minorHAnsi" w:hAnsiTheme="minorHAnsi" w:cstheme="minorHAnsi"/>
          <w:b/>
          <w:bCs/>
          <w:sz w:val="22"/>
          <w:szCs w:val="22"/>
          <w:u w:val="single"/>
          <w:lang w:eastAsia="pt-BR"/>
        </w:rPr>
        <w:t xml:space="preserve"> </w:t>
      </w:r>
      <w:r w:rsidR="00303698" w:rsidRPr="00303698">
        <w:rPr>
          <w:rFonts w:asciiTheme="minorHAnsi" w:hAnsiTheme="minorHAnsi" w:cstheme="minorHAnsi"/>
          <w:b/>
          <w:sz w:val="22"/>
          <w:szCs w:val="22"/>
          <w:u w:val="single"/>
          <w:lang w:eastAsia="pt-BR"/>
        </w:rPr>
        <w:t>Projeto de Deliberação Plenária que</w:t>
      </w:r>
      <w:r w:rsidR="00F150B4">
        <w:rPr>
          <w:rFonts w:asciiTheme="minorHAnsi" w:hAnsiTheme="minorHAnsi" w:cstheme="minorHAnsi"/>
          <w:b/>
          <w:sz w:val="22"/>
          <w:szCs w:val="22"/>
          <w:u w:val="single"/>
          <w:lang w:eastAsia="pt-BR"/>
        </w:rPr>
        <w:t xml:space="preserve"> aprova encaminhar ao CAU/BR, contribuições à revisão do manual de elaboração de atos normativos do CAU – Protocolo SICCAU nº 1463470/2022; (Origem: Comissão de Organização e Administração)</w:t>
      </w:r>
      <w:r w:rsidR="00363F5F" w:rsidRPr="00363F5F">
        <w:rPr>
          <w:rFonts w:asciiTheme="minorHAnsi" w:hAnsiTheme="minorHAnsi" w:cstheme="minorHAnsi"/>
          <w:b/>
          <w:sz w:val="22"/>
          <w:szCs w:val="22"/>
          <w:u w:val="single"/>
          <w:lang w:eastAsia="pt-BR"/>
        </w:rPr>
        <w:t>:</w:t>
      </w:r>
      <w:r w:rsidR="008953AF" w:rsidRPr="00AA01B2">
        <w:rPr>
          <w:rFonts w:asciiTheme="minorHAnsi" w:hAnsiTheme="minorHAnsi" w:cstheme="minorHAnsi"/>
          <w:b/>
          <w:sz w:val="22"/>
          <w:szCs w:val="22"/>
          <w:lang w:eastAsia="pt-BR"/>
        </w:rPr>
        <w:t xml:space="preserve"> </w:t>
      </w:r>
      <w:r w:rsidR="00BB311F">
        <w:rPr>
          <w:rFonts w:asciiTheme="minorHAnsi" w:hAnsiTheme="minorHAnsi" w:cstheme="minorHAnsi"/>
          <w:sz w:val="22"/>
          <w:szCs w:val="22"/>
          <w:lang w:eastAsia="pt-BR"/>
        </w:rPr>
        <w:t xml:space="preserve">A conselheira </w:t>
      </w:r>
      <w:r w:rsidR="00C377FD" w:rsidRPr="00C377FD">
        <w:rPr>
          <w:rFonts w:asciiTheme="minorHAnsi" w:hAnsiTheme="minorHAnsi" w:cstheme="minorHAnsi"/>
          <w:b/>
          <w:sz w:val="22"/>
          <w:szCs w:val="22"/>
          <w:lang w:eastAsia="pt-BR"/>
        </w:rPr>
        <w:t>EVELISE MENEZES</w:t>
      </w:r>
      <w:r w:rsidR="00C377FD">
        <w:rPr>
          <w:rFonts w:asciiTheme="minorHAnsi" w:hAnsiTheme="minorHAnsi" w:cstheme="minorHAnsi"/>
          <w:sz w:val="22"/>
          <w:szCs w:val="22"/>
          <w:lang w:eastAsia="pt-BR"/>
        </w:rPr>
        <w:t xml:space="preserve"> </w:t>
      </w:r>
      <w:r w:rsidR="00BB311F">
        <w:rPr>
          <w:rFonts w:asciiTheme="minorHAnsi" w:hAnsiTheme="minorHAnsi" w:cstheme="minorHAnsi"/>
          <w:sz w:val="22"/>
          <w:szCs w:val="22"/>
          <w:lang w:eastAsia="pt-BR"/>
        </w:rPr>
        <w:t>diz que se trata de contribuições ao texto da deliberação</w:t>
      </w:r>
      <w:r w:rsidR="00C377FD">
        <w:rPr>
          <w:rFonts w:asciiTheme="minorHAnsi" w:hAnsiTheme="minorHAnsi" w:cstheme="minorHAnsi"/>
          <w:sz w:val="22"/>
          <w:szCs w:val="22"/>
          <w:lang w:eastAsia="pt-BR"/>
        </w:rPr>
        <w:t>.</w:t>
      </w:r>
      <w:r w:rsidR="00BB311F">
        <w:rPr>
          <w:rFonts w:asciiTheme="minorHAnsi" w:hAnsiTheme="minorHAnsi" w:cstheme="minorHAnsi"/>
          <w:sz w:val="22"/>
          <w:szCs w:val="22"/>
          <w:lang w:eastAsia="pt-BR"/>
        </w:rPr>
        <w:t xml:space="preserve"> O documento é compartilhado em tela</w:t>
      </w:r>
      <w:r w:rsidR="002F342F" w:rsidRPr="002F342F">
        <w:rPr>
          <w:rFonts w:asciiTheme="minorHAnsi" w:hAnsiTheme="minorHAnsi" w:cstheme="minorHAnsi"/>
          <w:bCs/>
          <w:sz w:val="22"/>
          <w:szCs w:val="22"/>
          <w:lang w:eastAsia="pt-BR"/>
        </w:rPr>
        <w:t>.</w:t>
      </w:r>
      <w:r w:rsidR="000E35A6" w:rsidRPr="002F342F">
        <w:rPr>
          <w:rFonts w:asciiTheme="minorHAnsi" w:hAnsiTheme="minorHAnsi" w:cstheme="minorHAnsi"/>
          <w:bCs/>
          <w:sz w:val="22"/>
          <w:szCs w:val="22"/>
          <w:lang w:eastAsia="pt-BR"/>
        </w:rPr>
        <w:t xml:space="preserve"> </w:t>
      </w:r>
      <w:r w:rsidR="00303698" w:rsidRPr="002F342F">
        <w:rPr>
          <w:rFonts w:asciiTheme="minorHAnsi" w:hAnsiTheme="minorHAnsi" w:cstheme="minorHAnsi"/>
          <w:bCs/>
          <w:sz w:val="22"/>
          <w:szCs w:val="22"/>
          <w:lang w:eastAsia="pt-BR"/>
        </w:rPr>
        <w:t xml:space="preserve">O presidente </w:t>
      </w:r>
      <w:r w:rsidR="00303698" w:rsidRPr="002F342F">
        <w:rPr>
          <w:rFonts w:asciiTheme="minorHAnsi" w:hAnsiTheme="minorHAnsi" w:cstheme="minorHAnsi"/>
          <w:b/>
          <w:bCs/>
          <w:sz w:val="22"/>
          <w:szCs w:val="22"/>
          <w:lang w:eastAsia="pt-BR"/>
        </w:rPr>
        <w:t>TIAGO HOLZMANN DA SILVA</w:t>
      </w:r>
      <w:r w:rsidR="00303698" w:rsidRPr="002F342F">
        <w:rPr>
          <w:rFonts w:asciiTheme="minorHAnsi" w:hAnsiTheme="minorHAnsi" w:cstheme="minorHAnsi"/>
          <w:bCs/>
          <w:sz w:val="22"/>
          <w:szCs w:val="22"/>
          <w:lang w:eastAsia="pt-BR"/>
        </w:rPr>
        <w:t xml:space="preserve"> a</w:t>
      </w:r>
      <w:r w:rsidR="00303698" w:rsidRPr="002F342F">
        <w:rPr>
          <w:rFonts w:asciiTheme="minorHAnsi" w:hAnsiTheme="minorHAnsi" w:cstheme="minorHAnsi"/>
          <w:sz w:val="22"/>
          <w:szCs w:val="22"/>
        </w:rPr>
        <w:t xml:space="preserve">bre discussão sobre a matéria e, não havendo manifestações, abre votação. </w:t>
      </w:r>
      <w:r w:rsidR="00C377FD" w:rsidRPr="0010268A">
        <w:rPr>
          <w:rFonts w:asciiTheme="minorHAnsi" w:hAnsiTheme="minorHAnsi" w:cstheme="minorHAnsi"/>
          <w:bCs/>
          <w:sz w:val="22"/>
          <w:szCs w:val="22"/>
          <w:lang w:eastAsia="pt-BR"/>
        </w:rPr>
        <w:t xml:space="preserve">A </w:t>
      </w:r>
      <w:r w:rsidR="00C377FD" w:rsidRPr="0010268A">
        <w:rPr>
          <w:rFonts w:asciiTheme="minorHAnsi" w:hAnsiTheme="minorHAnsi" w:cstheme="minorHAnsi"/>
          <w:sz w:val="22"/>
          <w:szCs w:val="22"/>
        </w:rPr>
        <w:t>Deliberação Plenária nº 14</w:t>
      </w:r>
      <w:r w:rsidR="00C377FD">
        <w:rPr>
          <w:rFonts w:asciiTheme="minorHAnsi" w:hAnsiTheme="minorHAnsi" w:cstheme="minorHAnsi"/>
          <w:sz w:val="22"/>
          <w:szCs w:val="22"/>
        </w:rPr>
        <w:t>28</w:t>
      </w:r>
      <w:r w:rsidR="00C377FD" w:rsidRPr="0010268A">
        <w:rPr>
          <w:rFonts w:asciiTheme="minorHAnsi" w:hAnsiTheme="minorHAnsi" w:cstheme="minorHAnsi"/>
          <w:sz w:val="22"/>
          <w:szCs w:val="22"/>
        </w:rPr>
        <w:t xml:space="preserve">/2022 </w:t>
      </w:r>
      <w:r w:rsidR="00C377FD" w:rsidRPr="00F347E1">
        <w:rPr>
          <w:rFonts w:asciiTheme="minorHAnsi" w:hAnsiTheme="minorHAnsi" w:cstheme="minorHAnsi"/>
          <w:sz w:val="22"/>
          <w:szCs w:val="22"/>
        </w:rPr>
        <w:t xml:space="preserve">é aprovada </w:t>
      </w:r>
      <w:r w:rsidR="00C377FD" w:rsidRPr="006E524C">
        <w:rPr>
          <w:rFonts w:asciiTheme="minorHAnsi" w:hAnsiTheme="minorHAnsi" w:cstheme="minorHAnsi"/>
          <w:bCs/>
          <w:sz w:val="22"/>
          <w:szCs w:val="22"/>
          <w:lang w:eastAsia="pt-BR"/>
        </w:rPr>
        <w:t>com 1</w:t>
      </w:r>
      <w:r w:rsidR="00CF1E28">
        <w:rPr>
          <w:rFonts w:asciiTheme="minorHAnsi" w:hAnsiTheme="minorHAnsi" w:cstheme="minorHAnsi"/>
          <w:bCs/>
          <w:sz w:val="22"/>
          <w:szCs w:val="22"/>
          <w:lang w:eastAsia="pt-BR"/>
        </w:rPr>
        <w:t>7</w:t>
      </w:r>
      <w:r w:rsidR="00C377FD" w:rsidRPr="006E524C">
        <w:rPr>
          <w:rFonts w:asciiTheme="minorHAnsi" w:hAnsiTheme="minorHAnsi" w:cstheme="minorHAnsi"/>
          <w:bCs/>
          <w:sz w:val="22"/>
          <w:szCs w:val="22"/>
          <w:lang w:eastAsia="pt-BR"/>
        </w:rPr>
        <w:t xml:space="preserve"> (</w:t>
      </w:r>
      <w:r w:rsidR="00CF1E28">
        <w:rPr>
          <w:rFonts w:asciiTheme="minorHAnsi" w:hAnsiTheme="minorHAnsi" w:cstheme="minorHAnsi"/>
          <w:bCs/>
          <w:sz w:val="22"/>
          <w:szCs w:val="22"/>
          <w:lang w:eastAsia="pt-BR"/>
        </w:rPr>
        <w:t>dezessete</w:t>
      </w:r>
      <w:r w:rsidR="00C377FD" w:rsidRPr="006E524C">
        <w:rPr>
          <w:rFonts w:asciiTheme="minorHAnsi" w:hAnsiTheme="minorHAnsi" w:cstheme="minorHAnsi"/>
          <w:bCs/>
          <w:sz w:val="22"/>
          <w:szCs w:val="22"/>
          <w:lang w:eastAsia="pt-BR"/>
        </w:rPr>
        <w:t>) votos favoráveis e 4 (quatro) ausências</w:t>
      </w:r>
      <w:r w:rsidR="00C377FD">
        <w:rPr>
          <w:rFonts w:asciiTheme="minorHAnsi" w:hAnsiTheme="minorHAnsi" w:cstheme="minorHAnsi"/>
          <w:sz w:val="22"/>
          <w:szCs w:val="22"/>
        </w:rPr>
        <w:t xml:space="preserve">. </w:t>
      </w:r>
      <w:r w:rsidR="0003720F">
        <w:rPr>
          <w:rFonts w:asciiTheme="minorHAnsi" w:hAnsiTheme="minorHAnsi" w:cstheme="minorHAnsi"/>
          <w:bCs/>
          <w:sz w:val="22"/>
          <w:szCs w:val="22"/>
          <w:lang w:eastAsia="pt-BR"/>
        </w:rPr>
        <w:t xml:space="preserve">O presidente </w:t>
      </w:r>
      <w:r w:rsidR="00C377FD" w:rsidRPr="002F342F">
        <w:rPr>
          <w:rFonts w:asciiTheme="minorHAnsi" w:hAnsiTheme="minorHAnsi" w:cstheme="minorHAnsi"/>
          <w:b/>
          <w:bCs/>
          <w:sz w:val="22"/>
          <w:szCs w:val="22"/>
          <w:lang w:eastAsia="pt-BR"/>
        </w:rPr>
        <w:t>TIAGO HOLZMANN DA SILVA</w:t>
      </w:r>
      <w:r w:rsidR="00C377FD" w:rsidRPr="002F342F">
        <w:rPr>
          <w:rFonts w:asciiTheme="minorHAnsi" w:hAnsiTheme="minorHAnsi" w:cstheme="minorHAnsi"/>
          <w:bCs/>
          <w:sz w:val="22"/>
          <w:szCs w:val="22"/>
          <w:lang w:eastAsia="pt-BR"/>
        </w:rPr>
        <w:t xml:space="preserve"> </w:t>
      </w:r>
      <w:r w:rsidR="0003720F">
        <w:rPr>
          <w:rFonts w:asciiTheme="minorHAnsi" w:hAnsiTheme="minorHAnsi" w:cstheme="minorHAnsi"/>
          <w:bCs/>
          <w:sz w:val="22"/>
          <w:szCs w:val="22"/>
          <w:lang w:eastAsia="pt-BR"/>
        </w:rPr>
        <w:t>comenta sobre o projeto especial de acervo,</w:t>
      </w:r>
      <w:r w:rsidR="00C377FD">
        <w:rPr>
          <w:rFonts w:asciiTheme="minorHAnsi" w:hAnsiTheme="minorHAnsi" w:cstheme="minorHAnsi"/>
          <w:bCs/>
          <w:sz w:val="22"/>
          <w:szCs w:val="22"/>
          <w:lang w:eastAsia="pt-BR"/>
        </w:rPr>
        <w:t xml:space="preserve"> que</w:t>
      </w:r>
      <w:r w:rsidR="0003720F">
        <w:rPr>
          <w:rFonts w:asciiTheme="minorHAnsi" w:hAnsiTheme="minorHAnsi" w:cstheme="minorHAnsi"/>
          <w:bCs/>
          <w:sz w:val="22"/>
          <w:szCs w:val="22"/>
          <w:lang w:eastAsia="pt-BR"/>
        </w:rPr>
        <w:t xml:space="preserve"> segue os passos do IAB-RS, </w:t>
      </w:r>
      <w:r w:rsidR="00CF1E28">
        <w:rPr>
          <w:rFonts w:asciiTheme="minorHAnsi" w:hAnsiTheme="minorHAnsi" w:cstheme="minorHAnsi"/>
          <w:bCs/>
          <w:sz w:val="22"/>
          <w:szCs w:val="22"/>
          <w:lang w:eastAsia="pt-BR"/>
        </w:rPr>
        <w:t>em um</w:t>
      </w:r>
      <w:r w:rsidR="00C377FD">
        <w:rPr>
          <w:rFonts w:asciiTheme="minorHAnsi" w:hAnsiTheme="minorHAnsi" w:cstheme="minorHAnsi"/>
          <w:bCs/>
          <w:sz w:val="22"/>
          <w:szCs w:val="22"/>
          <w:lang w:eastAsia="pt-BR"/>
        </w:rPr>
        <w:t xml:space="preserve"> trabalho em con</w:t>
      </w:r>
      <w:r w:rsidR="0003720F">
        <w:rPr>
          <w:rFonts w:asciiTheme="minorHAnsi" w:hAnsiTheme="minorHAnsi" w:cstheme="minorHAnsi"/>
          <w:bCs/>
          <w:sz w:val="22"/>
          <w:szCs w:val="22"/>
          <w:lang w:eastAsia="pt-BR"/>
        </w:rPr>
        <w:t xml:space="preserve">junto com a UFRGS, </w:t>
      </w:r>
      <w:r w:rsidR="00C377FD">
        <w:rPr>
          <w:rFonts w:asciiTheme="minorHAnsi" w:hAnsiTheme="minorHAnsi" w:cstheme="minorHAnsi"/>
          <w:bCs/>
          <w:sz w:val="22"/>
          <w:szCs w:val="22"/>
          <w:lang w:eastAsia="pt-BR"/>
        </w:rPr>
        <w:t>e que procura reunir</w:t>
      </w:r>
      <w:r w:rsidR="0003720F">
        <w:rPr>
          <w:rFonts w:asciiTheme="minorHAnsi" w:hAnsiTheme="minorHAnsi" w:cstheme="minorHAnsi"/>
          <w:bCs/>
          <w:sz w:val="22"/>
          <w:szCs w:val="22"/>
          <w:lang w:eastAsia="pt-BR"/>
        </w:rPr>
        <w:t xml:space="preserve"> acervos dos arquitetos. Fala também sobre o Prêmio CAU, iniciativa de reconhecer na sociedade as ações promovidas que repercutem em benefício da profissão, </w:t>
      </w:r>
      <w:r w:rsidR="002F51DE">
        <w:rPr>
          <w:rFonts w:asciiTheme="minorHAnsi" w:hAnsiTheme="minorHAnsi" w:cstheme="minorHAnsi"/>
          <w:bCs/>
          <w:sz w:val="22"/>
          <w:szCs w:val="22"/>
          <w:lang w:eastAsia="pt-BR"/>
        </w:rPr>
        <w:t xml:space="preserve">diz </w:t>
      </w:r>
      <w:r w:rsidR="0003720F">
        <w:rPr>
          <w:rFonts w:asciiTheme="minorHAnsi" w:hAnsiTheme="minorHAnsi" w:cstheme="minorHAnsi"/>
          <w:bCs/>
          <w:sz w:val="22"/>
          <w:szCs w:val="22"/>
          <w:lang w:eastAsia="pt-BR"/>
        </w:rPr>
        <w:t>este ano será a quarta edição.</w:t>
      </w:r>
      <w:r w:rsidR="002F51DE">
        <w:rPr>
          <w:rFonts w:asciiTheme="minorHAnsi" w:hAnsiTheme="minorHAnsi" w:cstheme="minorHAnsi"/>
          <w:bCs/>
          <w:sz w:val="22"/>
          <w:szCs w:val="22"/>
          <w:lang w:eastAsia="pt-BR"/>
        </w:rPr>
        <w:t xml:space="preserve"> Informa ainda, que devido a reunião com o CAU/BR, não estará presente na plenária no turn</w:t>
      </w:r>
      <w:bookmarkStart w:id="0" w:name="_GoBack"/>
      <w:bookmarkEnd w:id="0"/>
      <w:r w:rsidR="002F51DE">
        <w:rPr>
          <w:rFonts w:asciiTheme="minorHAnsi" w:hAnsiTheme="minorHAnsi" w:cstheme="minorHAnsi"/>
          <w:bCs/>
          <w:sz w:val="22"/>
          <w:szCs w:val="22"/>
          <w:lang w:eastAsia="pt-BR"/>
        </w:rPr>
        <w:t>o da tarde, deixando a condução com a vice-presidente Deise Flores.</w:t>
      </w:r>
      <w:r w:rsidR="0003720F">
        <w:rPr>
          <w:rFonts w:asciiTheme="minorHAnsi" w:hAnsiTheme="minorHAnsi" w:cstheme="minorHAnsi"/>
          <w:bCs/>
          <w:sz w:val="22"/>
          <w:szCs w:val="22"/>
          <w:lang w:eastAsia="pt-BR"/>
        </w:rPr>
        <w:t xml:space="preserve"> </w:t>
      </w:r>
      <w:r w:rsidR="00A26729">
        <w:rPr>
          <w:rFonts w:asciiTheme="minorHAnsi" w:hAnsiTheme="minorHAnsi" w:cstheme="minorHAnsi"/>
          <w:bCs/>
          <w:sz w:val="22"/>
          <w:szCs w:val="22"/>
          <w:lang w:eastAsia="pt-BR"/>
        </w:rPr>
        <w:t xml:space="preserve">O conselheiro </w:t>
      </w:r>
      <w:r w:rsidR="00A26729" w:rsidRPr="002F51DE">
        <w:rPr>
          <w:rFonts w:asciiTheme="minorHAnsi" w:hAnsiTheme="minorHAnsi" w:cstheme="minorHAnsi"/>
          <w:b/>
          <w:bCs/>
          <w:sz w:val="22"/>
          <w:szCs w:val="22"/>
          <w:lang w:eastAsia="pt-BR"/>
        </w:rPr>
        <w:t>CARLOS IPONEMA</w:t>
      </w:r>
      <w:r w:rsidR="00A26729">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parabeniza a presidente do CAU/BR N</w:t>
      </w:r>
      <w:r w:rsidR="00A26729">
        <w:rPr>
          <w:rFonts w:asciiTheme="minorHAnsi" w:hAnsiTheme="minorHAnsi" w:cstheme="minorHAnsi"/>
          <w:bCs/>
          <w:sz w:val="22"/>
          <w:szCs w:val="22"/>
          <w:lang w:eastAsia="pt-BR"/>
        </w:rPr>
        <w:t>ádia</w:t>
      </w:r>
      <w:r w:rsidR="002F51DE">
        <w:rPr>
          <w:rFonts w:asciiTheme="minorHAnsi" w:hAnsiTheme="minorHAnsi" w:cstheme="minorHAnsi"/>
          <w:bCs/>
          <w:sz w:val="22"/>
          <w:szCs w:val="22"/>
          <w:lang w:eastAsia="pt-BR"/>
        </w:rPr>
        <w:t xml:space="preserve"> </w:t>
      </w:r>
      <w:proofErr w:type="spellStart"/>
      <w:r w:rsidR="002F51DE">
        <w:rPr>
          <w:rFonts w:asciiTheme="minorHAnsi" w:hAnsiTheme="minorHAnsi" w:cstheme="minorHAnsi"/>
          <w:bCs/>
          <w:sz w:val="22"/>
          <w:szCs w:val="22"/>
          <w:lang w:eastAsia="pt-BR"/>
        </w:rPr>
        <w:t>Somekh</w:t>
      </w:r>
      <w:proofErr w:type="spellEnd"/>
      <w:r w:rsidR="00A26729">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pelo trabalho realizado e por ser uma ótima parceira d</w:t>
      </w:r>
      <w:r w:rsidR="00A26729">
        <w:rPr>
          <w:rFonts w:asciiTheme="minorHAnsi" w:hAnsiTheme="minorHAnsi" w:cstheme="minorHAnsi"/>
          <w:bCs/>
          <w:sz w:val="22"/>
          <w:szCs w:val="22"/>
          <w:lang w:eastAsia="pt-BR"/>
        </w:rPr>
        <w:t>o CAU/RS.</w:t>
      </w:r>
      <w:r w:rsidR="0003720F">
        <w:rPr>
          <w:rFonts w:asciiTheme="minorHAnsi" w:hAnsiTheme="minorHAnsi" w:cstheme="minorHAnsi"/>
          <w:bCs/>
          <w:sz w:val="22"/>
          <w:szCs w:val="22"/>
          <w:lang w:eastAsia="pt-BR"/>
        </w:rPr>
        <w:t xml:space="preserve"> </w:t>
      </w:r>
      <w:r w:rsidR="002F51DE">
        <w:rPr>
          <w:rFonts w:asciiTheme="minorHAnsi" w:hAnsiTheme="minorHAnsi" w:cstheme="minorHAnsi"/>
          <w:b/>
          <w:sz w:val="22"/>
          <w:szCs w:val="22"/>
          <w:u w:val="single"/>
          <w:lang w:eastAsia="pt-BR"/>
        </w:rPr>
        <w:t xml:space="preserve">6.7. Sessão de Julgamento – Processo Ético Disciplinar Protocolo SICCAU nº </w:t>
      </w:r>
      <w:r w:rsidR="002F51DE" w:rsidRPr="00382A3E">
        <w:rPr>
          <w:rFonts w:asciiTheme="minorHAnsi" w:hAnsiTheme="minorHAnsi" w:cstheme="minorHAnsi"/>
          <w:b/>
          <w:sz w:val="22"/>
          <w:szCs w:val="22"/>
          <w:u w:val="single"/>
          <w:lang w:eastAsia="pt-BR"/>
        </w:rPr>
        <w:t xml:space="preserve">674720/2018 </w:t>
      </w:r>
      <w:r w:rsidR="002F51DE">
        <w:rPr>
          <w:rFonts w:asciiTheme="minorHAnsi" w:hAnsiTheme="minorHAnsi" w:cstheme="minorHAnsi"/>
          <w:b/>
          <w:sz w:val="22"/>
          <w:szCs w:val="22"/>
          <w:u w:val="single"/>
          <w:lang w:eastAsia="pt-BR"/>
        </w:rPr>
        <w:t xml:space="preserve">– </w:t>
      </w:r>
      <w:r w:rsidR="002F51DE" w:rsidRPr="00E27022">
        <w:rPr>
          <w:rFonts w:asciiTheme="minorHAnsi" w:hAnsiTheme="minorHAnsi" w:cstheme="minorHAnsi"/>
          <w:b/>
          <w:sz w:val="22"/>
          <w:szCs w:val="22"/>
          <w:u w:val="single"/>
          <w:lang w:eastAsia="pt-BR"/>
        </w:rPr>
        <w:t>Conselheiro Relator: Maurício Zuchetti</w:t>
      </w:r>
      <w:r w:rsidR="002F51DE">
        <w:rPr>
          <w:rFonts w:asciiTheme="minorHAnsi" w:hAnsiTheme="minorHAnsi" w:cstheme="minorHAnsi"/>
          <w:b/>
          <w:sz w:val="22"/>
          <w:szCs w:val="22"/>
          <w:u w:val="single"/>
          <w:lang w:eastAsia="pt-BR"/>
        </w:rPr>
        <w:t>; (Origem: Comissão de Ética e Disciplina)</w:t>
      </w:r>
      <w:r w:rsidR="002F51DE" w:rsidRPr="008C038E">
        <w:rPr>
          <w:rFonts w:asciiTheme="minorHAnsi" w:hAnsiTheme="minorHAnsi" w:cstheme="minorHAnsi"/>
          <w:b/>
          <w:sz w:val="22"/>
          <w:szCs w:val="22"/>
          <w:u w:val="single"/>
          <w:lang w:eastAsia="pt-BR"/>
        </w:rPr>
        <w:t>:</w:t>
      </w:r>
      <w:r w:rsidR="002F51DE" w:rsidRPr="008C038E">
        <w:rPr>
          <w:rFonts w:asciiTheme="minorHAnsi" w:hAnsiTheme="minorHAnsi" w:cstheme="minorHAnsi"/>
          <w:bCs/>
          <w:sz w:val="22"/>
          <w:szCs w:val="22"/>
          <w:lang w:eastAsia="pt-BR"/>
        </w:rPr>
        <w:t xml:space="preserve"> </w:t>
      </w:r>
      <w:r w:rsidR="002F51DE" w:rsidRPr="00386D25">
        <w:rPr>
          <w:rFonts w:asciiTheme="minorHAnsi" w:hAnsiTheme="minorHAnsi" w:cstheme="minorHAnsi"/>
          <w:bCs/>
          <w:sz w:val="22"/>
          <w:szCs w:val="22"/>
          <w:lang w:eastAsia="pt-BR"/>
        </w:rPr>
        <w:t>A</w:t>
      </w:r>
      <w:r w:rsidR="002F51DE">
        <w:rPr>
          <w:rFonts w:asciiTheme="minorHAnsi" w:hAnsiTheme="minorHAnsi" w:cstheme="minorHAnsi"/>
          <w:bCs/>
          <w:sz w:val="22"/>
          <w:szCs w:val="22"/>
          <w:lang w:eastAsia="pt-BR"/>
        </w:rPr>
        <w:t xml:space="preserve"> vice-presidente</w:t>
      </w:r>
      <w:r w:rsidR="002F51DE" w:rsidRPr="00B10770">
        <w:rPr>
          <w:rFonts w:asciiTheme="minorHAnsi" w:hAnsiTheme="minorHAnsi" w:cstheme="minorHAnsi"/>
          <w:bCs/>
          <w:color w:val="FF0000"/>
          <w:sz w:val="22"/>
          <w:szCs w:val="22"/>
          <w:lang w:eastAsia="pt-BR"/>
        </w:rPr>
        <w:t xml:space="preserve"> </w:t>
      </w:r>
      <w:r w:rsidR="002F51DE">
        <w:rPr>
          <w:rFonts w:asciiTheme="minorHAnsi" w:hAnsiTheme="minorHAnsi" w:cstheme="minorHAnsi"/>
          <w:b/>
          <w:bCs/>
          <w:sz w:val="22"/>
          <w:szCs w:val="22"/>
          <w:lang w:eastAsia="pt-BR"/>
        </w:rPr>
        <w:t>DEISE FLORES SANTOS</w:t>
      </w:r>
      <w:r w:rsidR="002F51DE" w:rsidRPr="00386D25">
        <w:rPr>
          <w:rFonts w:asciiTheme="minorHAnsi" w:hAnsiTheme="minorHAnsi" w:cstheme="minorHAnsi"/>
          <w:b/>
          <w:bCs/>
          <w:sz w:val="22"/>
          <w:szCs w:val="22"/>
          <w:lang w:eastAsia="pt-BR"/>
        </w:rPr>
        <w:t xml:space="preserve"> </w:t>
      </w:r>
      <w:r w:rsidR="002F51DE">
        <w:rPr>
          <w:rFonts w:asciiTheme="minorHAnsi" w:hAnsiTheme="minorHAnsi" w:cstheme="minorHAnsi"/>
          <w:bCs/>
          <w:sz w:val="22"/>
          <w:szCs w:val="22"/>
          <w:lang w:eastAsia="pt-BR"/>
        </w:rPr>
        <w:t>declara</w:t>
      </w:r>
      <w:r w:rsidR="002F51DE" w:rsidRPr="00386D25">
        <w:rPr>
          <w:rFonts w:asciiTheme="minorHAnsi" w:hAnsiTheme="minorHAnsi" w:cstheme="minorHAnsi"/>
          <w:bCs/>
          <w:sz w:val="22"/>
          <w:szCs w:val="22"/>
          <w:lang w:eastAsia="pt-BR"/>
        </w:rPr>
        <w:t xml:space="preserve"> aberta a sessão de julgamento de processo ético-disciplinar</w:t>
      </w:r>
      <w:r w:rsidR="002F51DE">
        <w:rPr>
          <w:rFonts w:asciiTheme="minorHAnsi" w:hAnsiTheme="minorHAnsi" w:cstheme="minorHAnsi"/>
          <w:bCs/>
          <w:sz w:val="22"/>
          <w:szCs w:val="22"/>
          <w:lang w:eastAsia="pt-BR"/>
        </w:rPr>
        <w:t>,</w:t>
      </w:r>
      <w:r w:rsidR="002F51DE" w:rsidRPr="005D62F9">
        <w:rPr>
          <w:rFonts w:asciiTheme="minorHAnsi" w:hAnsiTheme="minorHAnsi" w:cstheme="minorHAnsi"/>
          <w:bCs/>
          <w:color w:val="FF0000"/>
          <w:sz w:val="22"/>
          <w:szCs w:val="22"/>
          <w:lang w:eastAsia="pt-BR"/>
        </w:rPr>
        <w:t xml:space="preserve"> </w:t>
      </w:r>
      <w:r w:rsidR="002F51DE" w:rsidRPr="00E27022">
        <w:rPr>
          <w:rFonts w:asciiTheme="minorHAnsi" w:hAnsiTheme="minorHAnsi" w:cstheme="minorHAnsi"/>
          <w:bCs/>
          <w:sz w:val="22"/>
          <w:szCs w:val="22"/>
          <w:lang w:eastAsia="pt-BR"/>
        </w:rPr>
        <w:t>confirmada a presença das partes</w:t>
      </w:r>
      <w:r w:rsidR="002F51DE" w:rsidRPr="00386D25">
        <w:rPr>
          <w:rFonts w:asciiTheme="minorHAnsi" w:hAnsiTheme="minorHAnsi" w:cstheme="minorHAnsi"/>
          <w:bCs/>
          <w:sz w:val="22"/>
          <w:szCs w:val="22"/>
          <w:lang w:eastAsia="pt-BR"/>
        </w:rPr>
        <w:t xml:space="preserve">, informando que todos os conselheiros convocados receberam previamente o relatório e voto fundamentado e a súmula constando os nomes das partes. Acrescenta que a omissão ao dever de comunicar o impedimento configura falta grave, que pode resultar, entre outros, na perda do mandato e 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w:t>
      </w:r>
      <w:r w:rsidR="002F51DE" w:rsidRPr="00386D25">
        <w:rPr>
          <w:rFonts w:asciiTheme="minorHAnsi" w:hAnsiTheme="minorHAnsi" w:cstheme="minorHAnsi"/>
          <w:bCs/>
          <w:sz w:val="22"/>
          <w:szCs w:val="22"/>
          <w:lang w:eastAsia="pt-BR"/>
        </w:rPr>
        <w:lastRenderedPageBreak/>
        <w:t>grau; houver apresentado a denúncia. Questiona aos presentes sobre a existência de impedimento relacionado ao processo ético-disciplinar pautado ou se algum conselheiro gostaria de arguir a suspeição de outro, esclarecendo que são causas de suspeição ter amizade ou inimizade notória com qualquer das partes ou com os respectivos cônjuges, companheiros, parentes e afins até o terceiro 3</w:t>
      </w:r>
      <w:r w:rsidR="002F51DE">
        <w:rPr>
          <w:rFonts w:asciiTheme="minorHAnsi" w:hAnsiTheme="minorHAnsi" w:cstheme="minorHAnsi"/>
          <w:bCs/>
          <w:sz w:val="22"/>
          <w:szCs w:val="22"/>
          <w:lang w:eastAsia="pt-BR"/>
        </w:rPr>
        <w:t>º</w:t>
      </w:r>
      <w:r w:rsidR="002F51DE" w:rsidRPr="00386D25">
        <w:rPr>
          <w:rFonts w:asciiTheme="minorHAnsi" w:hAnsiTheme="minorHAnsi" w:cstheme="minorHAnsi"/>
          <w:bCs/>
          <w:sz w:val="22"/>
          <w:szCs w:val="22"/>
          <w:lang w:eastAsia="pt-BR"/>
        </w:rPr>
        <w:t xml:space="preserve"> grau. </w:t>
      </w:r>
      <w:r w:rsidR="002F51DE">
        <w:rPr>
          <w:rFonts w:asciiTheme="minorHAnsi" w:hAnsiTheme="minorHAnsi" w:cstheme="minorHAnsi"/>
          <w:bCs/>
          <w:sz w:val="22"/>
          <w:szCs w:val="22"/>
          <w:lang w:eastAsia="pt-BR"/>
        </w:rPr>
        <w:t xml:space="preserve">A </w:t>
      </w:r>
      <w:r w:rsidR="002F51DE" w:rsidRPr="00031AFF">
        <w:rPr>
          <w:rFonts w:asciiTheme="minorHAnsi" w:hAnsiTheme="minorHAnsi" w:cstheme="minorHAnsi"/>
          <w:bCs/>
          <w:sz w:val="22"/>
          <w:szCs w:val="22"/>
          <w:lang w:eastAsia="pt-BR"/>
        </w:rPr>
        <w:t xml:space="preserve">vice-presidente </w:t>
      </w:r>
      <w:r w:rsidR="002F51DE" w:rsidRPr="00A303F4">
        <w:rPr>
          <w:rFonts w:asciiTheme="minorHAnsi" w:hAnsiTheme="minorHAnsi" w:cstheme="minorHAnsi"/>
          <w:b/>
          <w:bCs/>
          <w:sz w:val="22"/>
          <w:szCs w:val="22"/>
          <w:lang w:eastAsia="pt-BR"/>
        </w:rPr>
        <w:t>DEISE FLORES SANTOS</w:t>
      </w:r>
      <w:r w:rsidR="002F51DE" w:rsidRPr="00386D25">
        <w:rPr>
          <w:rFonts w:asciiTheme="minorHAnsi" w:hAnsiTheme="minorHAnsi" w:cstheme="minorHAnsi"/>
          <w:bCs/>
          <w:sz w:val="22"/>
          <w:szCs w:val="22"/>
          <w:lang w:eastAsia="pt-BR"/>
        </w:rPr>
        <w:t xml:space="preserve"> pass</w:t>
      </w:r>
      <w:r w:rsidR="002F51DE">
        <w:rPr>
          <w:rFonts w:asciiTheme="minorHAnsi" w:hAnsiTheme="minorHAnsi" w:cstheme="minorHAnsi"/>
          <w:bCs/>
          <w:sz w:val="22"/>
          <w:szCs w:val="22"/>
          <w:lang w:eastAsia="pt-BR"/>
        </w:rPr>
        <w:t>a</w:t>
      </w:r>
      <w:r w:rsidR="002F51DE" w:rsidRPr="00386D25">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a</w:t>
      </w:r>
      <w:r w:rsidR="002F51DE" w:rsidRPr="00386D25">
        <w:rPr>
          <w:rFonts w:asciiTheme="minorHAnsi" w:hAnsiTheme="minorHAnsi" w:cstheme="minorHAnsi"/>
          <w:bCs/>
          <w:sz w:val="22"/>
          <w:szCs w:val="22"/>
          <w:lang w:eastAsia="pt-BR"/>
        </w:rPr>
        <w:t xml:space="preserve"> palavra </w:t>
      </w:r>
      <w:r w:rsidR="002F51DE">
        <w:rPr>
          <w:rFonts w:asciiTheme="minorHAnsi" w:hAnsiTheme="minorHAnsi" w:cstheme="minorHAnsi"/>
          <w:bCs/>
          <w:sz w:val="22"/>
          <w:szCs w:val="22"/>
          <w:lang w:eastAsia="pt-BR"/>
        </w:rPr>
        <w:t>à</w:t>
      </w:r>
      <w:r w:rsidR="002F51DE" w:rsidRPr="00386D25">
        <w:rPr>
          <w:rFonts w:asciiTheme="minorHAnsi" w:hAnsiTheme="minorHAnsi" w:cstheme="minorHAnsi"/>
          <w:bCs/>
          <w:sz w:val="22"/>
          <w:szCs w:val="22"/>
          <w:lang w:eastAsia="pt-BR"/>
        </w:rPr>
        <w:t xml:space="preserve"> conselheir</w:t>
      </w:r>
      <w:r w:rsidR="002F51DE">
        <w:rPr>
          <w:rFonts w:asciiTheme="minorHAnsi" w:hAnsiTheme="minorHAnsi" w:cstheme="minorHAnsi"/>
          <w:bCs/>
          <w:sz w:val="22"/>
          <w:szCs w:val="22"/>
          <w:lang w:eastAsia="pt-BR"/>
        </w:rPr>
        <w:t>a</w:t>
      </w:r>
      <w:r w:rsidR="002F51DE" w:rsidRPr="00386D25">
        <w:rPr>
          <w:rFonts w:asciiTheme="minorHAnsi" w:hAnsiTheme="minorHAnsi" w:cstheme="minorHAnsi"/>
          <w:bCs/>
          <w:sz w:val="22"/>
          <w:szCs w:val="22"/>
          <w:lang w:eastAsia="pt-BR"/>
        </w:rPr>
        <w:t xml:space="preserve"> </w:t>
      </w:r>
      <w:r w:rsidR="002F51DE">
        <w:rPr>
          <w:rFonts w:asciiTheme="minorHAnsi" w:hAnsiTheme="minorHAnsi" w:cstheme="minorHAnsi"/>
          <w:b/>
          <w:bCs/>
          <w:sz w:val="22"/>
          <w:szCs w:val="22"/>
          <w:lang w:eastAsia="pt-BR"/>
        </w:rPr>
        <w:t>MÁRCIA ELIZABETH MARTINS</w:t>
      </w:r>
      <w:r w:rsidR="002F51DE">
        <w:rPr>
          <w:rFonts w:asciiTheme="minorHAnsi" w:hAnsiTheme="minorHAnsi" w:cstheme="minorHAnsi"/>
          <w:bCs/>
          <w:sz w:val="22"/>
          <w:szCs w:val="22"/>
          <w:lang w:eastAsia="pt-BR"/>
        </w:rPr>
        <w:t>, que faz a leitura da</w:t>
      </w:r>
      <w:r w:rsidR="002F51DE" w:rsidRPr="00386D25">
        <w:rPr>
          <w:rFonts w:asciiTheme="minorHAnsi" w:hAnsiTheme="minorHAnsi" w:cstheme="minorHAnsi"/>
          <w:bCs/>
          <w:sz w:val="22"/>
          <w:szCs w:val="22"/>
          <w:lang w:eastAsia="pt-BR"/>
        </w:rPr>
        <w:t xml:space="preserve"> síntese e conclusão do relatório e voto fundamentado</w:t>
      </w:r>
      <w:r w:rsidR="002F51DE">
        <w:rPr>
          <w:rFonts w:asciiTheme="minorHAnsi" w:hAnsiTheme="minorHAnsi" w:cstheme="minorHAnsi"/>
          <w:bCs/>
          <w:sz w:val="22"/>
          <w:szCs w:val="22"/>
          <w:lang w:eastAsia="pt-BR"/>
        </w:rPr>
        <w:t>. Ela observa que as capitulações incidentes nos itens 5.2.1 e 5.2.15 do Estatuto de Ética e Disciplina</w:t>
      </w:r>
      <w:r w:rsidR="002F51DE" w:rsidRPr="00AB0B8C">
        <w:rPr>
          <w:rFonts w:asciiTheme="minorHAnsi" w:hAnsiTheme="minorHAnsi" w:cstheme="minorHAnsi"/>
          <w:bCs/>
          <w:color w:val="FF0000"/>
          <w:sz w:val="22"/>
          <w:szCs w:val="22"/>
          <w:lang w:eastAsia="pt-BR"/>
        </w:rPr>
        <w:t xml:space="preserve"> </w:t>
      </w:r>
      <w:r w:rsidR="002F51DE">
        <w:rPr>
          <w:rFonts w:asciiTheme="minorHAnsi" w:hAnsiTheme="minorHAnsi" w:cstheme="minorHAnsi"/>
          <w:bCs/>
          <w:sz w:val="22"/>
          <w:szCs w:val="22"/>
          <w:lang w:eastAsia="pt-BR"/>
        </w:rPr>
        <w:t xml:space="preserve">foram absorvidos pela capitulação prevista no art. 18, II, da Lei 12.378/2010. Ou seja, a situação fática descrita no art. 18, II, da Lei 12.378/2010 abrangeu as demais. </w:t>
      </w:r>
      <w:r w:rsidR="002F51DE" w:rsidRPr="00386D25">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 xml:space="preserve">A </w:t>
      </w:r>
      <w:r w:rsidR="002F51DE" w:rsidRPr="007C73CD">
        <w:rPr>
          <w:rFonts w:asciiTheme="minorHAnsi" w:hAnsiTheme="minorHAnsi" w:cstheme="minorHAnsi"/>
          <w:bCs/>
          <w:sz w:val="22"/>
          <w:szCs w:val="22"/>
          <w:lang w:eastAsia="pt-BR"/>
        </w:rPr>
        <w:t xml:space="preserve">vice-presidente </w:t>
      </w:r>
      <w:r w:rsidR="002F51DE" w:rsidRPr="00A303F4">
        <w:rPr>
          <w:rFonts w:asciiTheme="minorHAnsi" w:hAnsiTheme="minorHAnsi" w:cstheme="minorHAnsi"/>
          <w:b/>
          <w:bCs/>
          <w:sz w:val="22"/>
          <w:szCs w:val="22"/>
          <w:lang w:eastAsia="pt-BR"/>
        </w:rPr>
        <w:t>DEISE FLORES SANTOS</w:t>
      </w:r>
      <w:r w:rsidR="002F51DE" w:rsidRPr="00386D25">
        <w:rPr>
          <w:rFonts w:asciiTheme="minorHAnsi" w:hAnsiTheme="minorHAnsi" w:cstheme="minorHAnsi"/>
          <w:bCs/>
          <w:sz w:val="22"/>
          <w:szCs w:val="22"/>
          <w:lang w:eastAsia="pt-BR"/>
        </w:rPr>
        <w:t xml:space="preserve"> cit</w:t>
      </w:r>
      <w:r w:rsidR="002F51DE">
        <w:rPr>
          <w:rFonts w:asciiTheme="minorHAnsi" w:hAnsiTheme="minorHAnsi" w:cstheme="minorHAnsi"/>
          <w:bCs/>
          <w:sz w:val="22"/>
          <w:szCs w:val="22"/>
          <w:lang w:eastAsia="pt-BR"/>
        </w:rPr>
        <w:t>a</w:t>
      </w:r>
      <w:r w:rsidR="002F51DE" w:rsidRPr="00386D25">
        <w:rPr>
          <w:rFonts w:asciiTheme="minorHAnsi" w:hAnsiTheme="minorHAnsi" w:cstheme="minorHAnsi"/>
          <w:bCs/>
          <w:sz w:val="22"/>
          <w:szCs w:val="22"/>
          <w:lang w:eastAsia="pt-BR"/>
        </w:rPr>
        <w:t xml:space="preserve"> o regramento disposto no art. 50, § 6º, </w:t>
      </w:r>
      <w:r w:rsidR="002F51DE">
        <w:rPr>
          <w:rFonts w:asciiTheme="minorHAnsi" w:hAnsiTheme="minorHAnsi" w:cstheme="minorHAnsi"/>
          <w:bCs/>
          <w:sz w:val="22"/>
          <w:szCs w:val="22"/>
          <w:lang w:eastAsia="pt-BR"/>
        </w:rPr>
        <w:t>d</w:t>
      </w:r>
      <w:r w:rsidR="002F51DE" w:rsidRPr="00386D25">
        <w:rPr>
          <w:rFonts w:asciiTheme="minorHAnsi" w:hAnsiTheme="minorHAnsi" w:cstheme="minorHAnsi"/>
          <w:bCs/>
          <w:sz w:val="22"/>
          <w:szCs w:val="22"/>
          <w:lang w:eastAsia="pt-BR"/>
        </w:rPr>
        <w:t xml:space="preserve">a Resolução nº 143, do CAU/BR, e na </w:t>
      </w:r>
      <w:r w:rsidR="002F51DE" w:rsidRPr="000B6662">
        <w:rPr>
          <w:rFonts w:asciiTheme="minorHAnsi" w:hAnsiTheme="minorHAnsi" w:cstheme="minorHAnsi"/>
          <w:bCs/>
          <w:color w:val="000000" w:themeColor="text1"/>
          <w:sz w:val="22"/>
          <w:szCs w:val="22"/>
          <w:lang w:eastAsia="pt-BR"/>
        </w:rPr>
        <w:t xml:space="preserve">Deliberação Plenária </w:t>
      </w:r>
      <w:r w:rsidR="002F51DE" w:rsidRPr="00B31462">
        <w:rPr>
          <w:rFonts w:asciiTheme="minorHAnsi" w:hAnsiTheme="minorHAnsi" w:cstheme="minorHAnsi"/>
          <w:bCs/>
          <w:sz w:val="22"/>
          <w:szCs w:val="22"/>
          <w:lang w:eastAsia="pt-BR"/>
        </w:rPr>
        <w:t>DPO/RS nº 1294/2021</w:t>
      </w:r>
      <w:r w:rsidR="002F51DE" w:rsidRPr="00386D25">
        <w:rPr>
          <w:rFonts w:asciiTheme="minorHAnsi" w:hAnsiTheme="minorHAnsi" w:cstheme="minorHAnsi"/>
          <w:bCs/>
          <w:sz w:val="22"/>
          <w:szCs w:val="22"/>
          <w:lang w:eastAsia="pt-BR"/>
        </w:rPr>
        <w:t>, em que</w:t>
      </w:r>
      <w:r w:rsidR="002F51DE">
        <w:rPr>
          <w:rFonts w:asciiTheme="minorHAnsi" w:hAnsiTheme="minorHAnsi" w:cstheme="minorHAnsi"/>
          <w:bCs/>
          <w:sz w:val="22"/>
          <w:szCs w:val="22"/>
          <w:lang w:eastAsia="pt-BR"/>
        </w:rPr>
        <w:t xml:space="preserve"> se</w:t>
      </w:r>
      <w:r w:rsidR="002F51DE" w:rsidRPr="00386D25">
        <w:rPr>
          <w:rFonts w:asciiTheme="minorHAnsi" w:hAnsiTheme="minorHAnsi" w:cstheme="minorHAnsi"/>
          <w:bCs/>
          <w:sz w:val="22"/>
          <w:szCs w:val="22"/>
          <w:lang w:eastAsia="pt-BR"/>
        </w:rPr>
        <w:t xml:space="preserve"> intimaram as partes, concedendo-lhes o direito de realizar suas manifestações orais, possibilitando o envio de arquivo de vídeo ou áudio, para apresentação na sessão de julgamento. Solicita que assessoria informe acerca do recebimento ou não de manifestações das partes e providencie a reprodução das mesmas, se for o caso</w:t>
      </w:r>
      <w:r w:rsidR="002F51DE">
        <w:rPr>
          <w:rFonts w:asciiTheme="minorHAnsi" w:hAnsiTheme="minorHAnsi" w:cstheme="minorHAnsi"/>
          <w:bCs/>
          <w:sz w:val="22"/>
          <w:szCs w:val="22"/>
          <w:lang w:eastAsia="pt-BR"/>
        </w:rPr>
        <w:t xml:space="preserve">. </w:t>
      </w:r>
      <w:r w:rsidR="002F51DE" w:rsidRPr="00CE4890">
        <w:rPr>
          <w:rFonts w:asciiTheme="minorHAnsi" w:hAnsiTheme="minorHAnsi" w:cstheme="minorHAnsi"/>
          <w:bCs/>
          <w:sz w:val="22"/>
          <w:szCs w:val="22"/>
          <w:lang w:eastAsia="pt-BR"/>
        </w:rPr>
        <w:t xml:space="preserve">Encerrada a leitura, é aberto espaço para manifestação da parte presente. </w:t>
      </w:r>
      <w:r w:rsidR="002F51DE">
        <w:rPr>
          <w:rFonts w:asciiTheme="minorHAnsi" w:hAnsiTheme="minorHAnsi" w:cstheme="minorHAnsi"/>
          <w:bCs/>
          <w:sz w:val="22"/>
          <w:szCs w:val="22"/>
          <w:lang w:eastAsia="pt-BR"/>
        </w:rPr>
        <w:t>A</w:t>
      </w:r>
      <w:r w:rsidR="002F51DE" w:rsidRPr="00CE4890">
        <w:rPr>
          <w:rFonts w:asciiTheme="minorHAnsi" w:hAnsiTheme="minorHAnsi" w:cstheme="minorHAnsi"/>
          <w:bCs/>
          <w:sz w:val="22"/>
          <w:szCs w:val="22"/>
          <w:lang w:eastAsia="pt-BR"/>
        </w:rPr>
        <w:t xml:space="preserve"> denunciad</w:t>
      </w:r>
      <w:r w:rsidR="002F51DE">
        <w:rPr>
          <w:rFonts w:asciiTheme="minorHAnsi" w:hAnsiTheme="minorHAnsi" w:cstheme="minorHAnsi"/>
          <w:bCs/>
          <w:sz w:val="22"/>
          <w:szCs w:val="22"/>
          <w:lang w:eastAsia="pt-BR"/>
        </w:rPr>
        <w:t>a</w:t>
      </w:r>
      <w:r w:rsidR="002F51DE" w:rsidRPr="00CE4890">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 xml:space="preserve">apresenta sustentação oral, </w:t>
      </w:r>
      <w:r w:rsidR="002F51DE" w:rsidRPr="00CE4890">
        <w:rPr>
          <w:rFonts w:asciiTheme="minorHAnsi" w:hAnsiTheme="minorHAnsi" w:cstheme="minorHAnsi"/>
          <w:bCs/>
          <w:sz w:val="22"/>
          <w:szCs w:val="22"/>
          <w:lang w:eastAsia="pt-BR"/>
        </w:rPr>
        <w:t>aleg</w:t>
      </w:r>
      <w:r w:rsidR="002F51DE">
        <w:rPr>
          <w:rFonts w:asciiTheme="minorHAnsi" w:hAnsiTheme="minorHAnsi" w:cstheme="minorHAnsi"/>
          <w:bCs/>
          <w:sz w:val="22"/>
          <w:szCs w:val="22"/>
          <w:lang w:eastAsia="pt-BR"/>
        </w:rPr>
        <w:t>ando</w:t>
      </w:r>
      <w:r w:rsidR="002F51DE" w:rsidRPr="00CE4890">
        <w:rPr>
          <w:rFonts w:asciiTheme="minorHAnsi" w:hAnsiTheme="minorHAnsi" w:cstheme="minorHAnsi"/>
          <w:bCs/>
          <w:sz w:val="22"/>
          <w:szCs w:val="22"/>
          <w:lang w:eastAsia="pt-BR"/>
        </w:rPr>
        <w:t xml:space="preserve"> que</w:t>
      </w:r>
      <w:r w:rsidR="002F51DE">
        <w:rPr>
          <w:rFonts w:asciiTheme="minorHAnsi" w:hAnsiTheme="minorHAnsi" w:cstheme="minorHAnsi"/>
          <w:bCs/>
          <w:sz w:val="22"/>
          <w:szCs w:val="22"/>
          <w:lang w:eastAsia="pt-BR"/>
        </w:rPr>
        <w:t xml:space="preserve"> está muito abalada psicologicamente, teve sua vida prejudicada, e tem interesse de pôr fim </w:t>
      </w:r>
      <w:r w:rsidR="002F51DE" w:rsidRPr="00DE7726">
        <w:rPr>
          <w:rFonts w:asciiTheme="minorHAnsi" w:hAnsiTheme="minorHAnsi" w:cstheme="minorHAnsi"/>
          <w:bCs/>
          <w:sz w:val="22"/>
          <w:szCs w:val="22"/>
          <w:lang w:eastAsia="pt-BR"/>
        </w:rPr>
        <w:t xml:space="preserve">à </w:t>
      </w:r>
      <w:r w:rsidR="002F51DE">
        <w:rPr>
          <w:rFonts w:asciiTheme="minorHAnsi" w:hAnsiTheme="minorHAnsi" w:cstheme="minorHAnsi"/>
          <w:bCs/>
          <w:sz w:val="22"/>
          <w:szCs w:val="22"/>
          <w:lang w:eastAsia="pt-BR"/>
        </w:rPr>
        <w:t>situação presente e recomeçar sua vida profissional.</w:t>
      </w:r>
      <w:r w:rsidR="002F51DE" w:rsidRPr="00CE4890">
        <w:rPr>
          <w:rFonts w:asciiTheme="minorHAnsi" w:hAnsiTheme="minorHAnsi" w:cstheme="minorHAnsi"/>
          <w:bCs/>
          <w:sz w:val="22"/>
          <w:szCs w:val="22"/>
          <w:lang w:eastAsia="pt-BR"/>
        </w:rPr>
        <w:t xml:space="preserve"> Encerrada a manifestação da parte</w:t>
      </w:r>
      <w:r w:rsidR="002F51DE" w:rsidRPr="00386D25">
        <w:rPr>
          <w:rFonts w:asciiTheme="minorHAnsi" w:hAnsiTheme="minorHAnsi" w:cstheme="minorHAnsi"/>
          <w:bCs/>
          <w:sz w:val="22"/>
          <w:szCs w:val="22"/>
          <w:lang w:eastAsia="pt-BR"/>
        </w:rPr>
        <w:t xml:space="preserve">, a </w:t>
      </w:r>
      <w:r w:rsidR="002F51DE" w:rsidRPr="00DE7726">
        <w:rPr>
          <w:rFonts w:asciiTheme="minorHAnsi" w:hAnsiTheme="minorHAnsi" w:cstheme="minorHAnsi"/>
          <w:bCs/>
          <w:sz w:val="22"/>
          <w:szCs w:val="22"/>
          <w:lang w:eastAsia="pt-BR"/>
        </w:rPr>
        <w:t xml:space="preserve">vice-presidente </w:t>
      </w:r>
      <w:r w:rsidR="002F51DE">
        <w:rPr>
          <w:rFonts w:asciiTheme="minorHAnsi" w:hAnsiTheme="minorHAnsi" w:cstheme="minorHAnsi"/>
          <w:b/>
          <w:bCs/>
          <w:sz w:val="22"/>
          <w:szCs w:val="22"/>
          <w:lang w:eastAsia="pt-BR"/>
        </w:rPr>
        <w:t xml:space="preserve">DEISE FLORES SANTOS, </w:t>
      </w:r>
      <w:r w:rsidR="002F51DE" w:rsidRPr="00825742">
        <w:rPr>
          <w:rFonts w:asciiTheme="minorHAnsi" w:hAnsiTheme="minorHAnsi" w:cstheme="minorHAnsi"/>
          <w:bCs/>
          <w:sz w:val="22"/>
          <w:szCs w:val="22"/>
          <w:lang w:eastAsia="pt-BR"/>
        </w:rPr>
        <w:t>d</w:t>
      </w:r>
      <w:r w:rsidR="002F51DE">
        <w:rPr>
          <w:rFonts w:asciiTheme="minorHAnsi" w:hAnsiTheme="minorHAnsi" w:cstheme="minorHAnsi"/>
          <w:bCs/>
          <w:sz w:val="22"/>
          <w:szCs w:val="22"/>
          <w:lang w:eastAsia="pt-BR"/>
        </w:rPr>
        <w:t>ando</w:t>
      </w:r>
      <w:r w:rsidR="002F51DE" w:rsidRPr="00825742">
        <w:rPr>
          <w:rFonts w:asciiTheme="minorHAnsi" w:hAnsiTheme="minorHAnsi" w:cstheme="minorHAnsi"/>
          <w:bCs/>
          <w:sz w:val="22"/>
          <w:szCs w:val="22"/>
          <w:lang w:eastAsia="pt-BR"/>
        </w:rPr>
        <w:t xml:space="preserve"> seguimento</w:t>
      </w:r>
      <w:r w:rsidR="002F51DE">
        <w:rPr>
          <w:rFonts w:asciiTheme="minorHAnsi" w:hAnsiTheme="minorHAnsi" w:cstheme="minorHAnsi"/>
          <w:bCs/>
          <w:sz w:val="22"/>
          <w:szCs w:val="22"/>
          <w:lang w:eastAsia="pt-BR"/>
        </w:rPr>
        <w:t>,</w:t>
      </w:r>
      <w:r w:rsidR="002F51DE" w:rsidRPr="001276A0">
        <w:rPr>
          <w:rFonts w:asciiTheme="minorHAnsi" w:hAnsiTheme="minorHAnsi" w:cstheme="minorHAnsi"/>
          <w:bCs/>
          <w:sz w:val="22"/>
          <w:szCs w:val="22"/>
          <w:lang w:eastAsia="pt-BR"/>
        </w:rPr>
        <w:t xml:space="preserve"> nos termos do art. 54, do Regimento Interno</w:t>
      </w:r>
      <w:r w:rsidR="002F51DE">
        <w:rPr>
          <w:rFonts w:asciiTheme="minorHAnsi" w:hAnsiTheme="minorHAnsi" w:cstheme="minorHAnsi"/>
          <w:bCs/>
          <w:sz w:val="22"/>
          <w:szCs w:val="22"/>
          <w:lang w:eastAsia="pt-BR"/>
        </w:rPr>
        <w:t>, dá por iniciada a discussão pela ordem dos destaques. Ela informa, ainda, que os conselheiros inscritos</w:t>
      </w:r>
      <w:r w:rsidR="002F51DE" w:rsidRPr="001276A0">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 xml:space="preserve">poderão fazer uso da palavra por até duas vezes, versando, exclusivamente, sobre a matéria em discussão, no caso, o conteúdo do relatório e voto fundamentado. O tempo será de três minutos de cada vez, consecutivos ou não. Além disso, o conselheiro com a palavra poderá conceder apartes, cujo tempo utilizado será descontado do seu tempo. E o conselheiro relator poderá fazer uso da palavra sempre que houver necessidade de esclarecimento, interpelação e contestação. Havendo interesse de pedir vista, a solicitação deverá ser feita verbalmente, nessa etapa, durante a discussão, ocasião em que o conselheiro receberá de imediato o processo, suspendendo-se o julgamento até a próxima reunião plenária subsequente. Ela menciona, ainda, que nesse caso caberá ao conselheiro disponibilizar relatório e voto no mesmo prazo regimental, utilizado para as demais matérias a serem deliberadas pelo plenário. Pela ordem, </w:t>
      </w:r>
      <w:r w:rsidR="002F51DE" w:rsidRPr="001276A0">
        <w:rPr>
          <w:rFonts w:asciiTheme="minorHAnsi" w:hAnsiTheme="minorHAnsi" w:cstheme="minorHAnsi"/>
          <w:bCs/>
          <w:sz w:val="22"/>
          <w:szCs w:val="22"/>
          <w:lang w:eastAsia="pt-BR"/>
        </w:rPr>
        <w:t>inic</w:t>
      </w:r>
      <w:r w:rsidR="002F51DE">
        <w:rPr>
          <w:rFonts w:asciiTheme="minorHAnsi" w:hAnsiTheme="minorHAnsi" w:cstheme="minorHAnsi"/>
          <w:bCs/>
          <w:sz w:val="22"/>
          <w:szCs w:val="22"/>
          <w:lang w:eastAsia="pt-BR"/>
        </w:rPr>
        <w:t>iou-se a</w:t>
      </w:r>
      <w:r w:rsidR="002F51DE" w:rsidRPr="00386D25">
        <w:rPr>
          <w:rFonts w:asciiTheme="minorHAnsi" w:hAnsiTheme="minorHAnsi" w:cstheme="minorHAnsi"/>
          <w:bCs/>
          <w:sz w:val="22"/>
          <w:szCs w:val="22"/>
          <w:lang w:eastAsia="pt-BR"/>
        </w:rPr>
        <w:t xml:space="preserve"> discussão sobre o processo em pauta. </w:t>
      </w:r>
      <w:r w:rsidR="002F51DE">
        <w:rPr>
          <w:rFonts w:asciiTheme="minorHAnsi" w:hAnsiTheme="minorHAnsi" w:cstheme="minorHAnsi"/>
          <w:bCs/>
          <w:sz w:val="22"/>
          <w:szCs w:val="22"/>
          <w:lang w:eastAsia="pt-BR"/>
        </w:rPr>
        <w:t xml:space="preserve">A conselheira </w:t>
      </w:r>
      <w:r w:rsidR="002F51DE" w:rsidRPr="00A303F4">
        <w:rPr>
          <w:rFonts w:asciiTheme="minorHAnsi" w:hAnsiTheme="minorHAnsi" w:cstheme="minorHAnsi"/>
          <w:b/>
          <w:bCs/>
          <w:sz w:val="22"/>
          <w:szCs w:val="22"/>
          <w:lang w:eastAsia="pt-BR"/>
        </w:rPr>
        <w:t>ORILDES TRES</w:t>
      </w:r>
      <w:r w:rsidR="002F51DE">
        <w:rPr>
          <w:rFonts w:asciiTheme="minorHAnsi" w:hAnsiTheme="minorHAnsi" w:cstheme="minorHAnsi"/>
          <w:bCs/>
          <w:sz w:val="22"/>
          <w:szCs w:val="22"/>
          <w:lang w:eastAsia="pt-BR"/>
        </w:rPr>
        <w:t xml:space="preserve"> se manifesta para que se retifique o ano da denúncia, que estaria 2021 em vez de 2018. </w:t>
      </w:r>
      <w:r w:rsidR="002F51DE" w:rsidRPr="00991EFB">
        <w:rPr>
          <w:rFonts w:asciiTheme="minorHAnsi" w:hAnsiTheme="minorHAnsi" w:cstheme="minorHAnsi"/>
          <w:bCs/>
          <w:sz w:val="22"/>
          <w:szCs w:val="22"/>
          <w:lang w:eastAsia="pt-BR"/>
        </w:rPr>
        <w:t>Após o questionamento da conselheira, ficou esclarecido que a denúncia foi protocolizada em 2018</w:t>
      </w:r>
      <w:r w:rsidR="002F51DE">
        <w:rPr>
          <w:rFonts w:asciiTheme="minorHAnsi" w:hAnsiTheme="minorHAnsi" w:cstheme="minorHAnsi"/>
          <w:bCs/>
          <w:sz w:val="22"/>
          <w:szCs w:val="22"/>
          <w:lang w:eastAsia="pt-BR"/>
        </w:rPr>
        <w:t>. Após manifestações</w:t>
      </w:r>
      <w:r w:rsidR="002F51DE" w:rsidRPr="006C7B01">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 xml:space="preserve">a </w:t>
      </w:r>
      <w:r w:rsidR="002F51DE" w:rsidRPr="00991EFB">
        <w:rPr>
          <w:rFonts w:asciiTheme="minorHAnsi" w:hAnsiTheme="minorHAnsi" w:cstheme="minorHAnsi"/>
          <w:bCs/>
          <w:sz w:val="22"/>
          <w:szCs w:val="22"/>
          <w:lang w:eastAsia="pt-BR"/>
        </w:rPr>
        <w:t>vice-presidente</w:t>
      </w:r>
      <w:r w:rsidR="002F51DE" w:rsidRPr="00BE1B67">
        <w:rPr>
          <w:rFonts w:asciiTheme="minorHAnsi" w:hAnsiTheme="minorHAnsi" w:cstheme="minorHAnsi"/>
          <w:bCs/>
          <w:color w:val="FF0000"/>
          <w:sz w:val="22"/>
          <w:szCs w:val="22"/>
          <w:lang w:eastAsia="pt-BR"/>
        </w:rPr>
        <w:t xml:space="preserve"> </w:t>
      </w:r>
      <w:r w:rsidR="002F51DE" w:rsidRPr="00C74C2E">
        <w:rPr>
          <w:rFonts w:asciiTheme="minorHAnsi" w:hAnsiTheme="minorHAnsi" w:cstheme="minorHAnsi"/>
          <w:b/>
          <w:bCs/>
          <w:sz w:val="22"/>
          <w:szCs w:val="22"/>
          <w:lang w:eastAsia="pt-BR"/>
        </w:rPr>
        <w:t>DEISE FLORES SANTOS</w:t>
      </w:r>
      <w:r w:rsidR="002F51DE">
        <w:rPr>
          <w:rFonts w:asciiTheme="minorHAnsi" w:hAnsiTheme="minorHAnsi" w:cstheme="minorHAnsi"/>
          <w:bCs/>
          <w:sz w:val="22"/>
          <w:szCs w:val="22"/>
          <w:lang w:eastAsia="pt-BR"/>
        </w:rPr>
        <w:t xml:space="preserve"> </w:t>
      </w:r>
      <w:r w:rsidR="002F51DE" w:rsidRPr="006C7B01">
        <w:rPr>
          <w:rFonts w:asciiTheme="minorHAnsi" w:hAnsiTheme="minorHAnsi" w:cstheme="minorHAnsi"/>
          <w:bCs/>
          <w:sz w:val="22"/>
          <w:szCs w:val="22"/>
          <w:lang w:eastAsia="pt-BR"/>
        </w:rPr>
        <w:t>f</w:t>
      </w:r>
      <w:r w:rsidR="002F51DE">
        <w:rPr>
          <w:rFonts w:asciiTheme="minorHAnsi" w:hAnsiTheme="minorHAnsi" w:cstheme="minorHAnsi"/>
          <w:bCs/>
          <w:sz w:val="22"/>
          <w:szCs w:val="22"/>
          <w:lang w:eastAsia="pt-BR"/>
        </w:rPr>
        <w:t>az</w:t>
      </w:r>
      <w:r w:rsidR="002F51DE" w:rsidRPr="006C7B01">
        <w:rPr>
          <w:rFonts w:asciiTheme="minorHAnsi" w:hAnsiTheme="minorHAnsi" w:cstheme="minorHAnsi"/>
          <w:bCs/>
          <w:sz w:val="22"/>
          <w:szCs w:val="22"/>
          <w:lang w:eastAsia="pt-BR"/>
        </w:rPr>
        <w:t xml:space="preserve"> a leitura da minuta de deliberação plenária e abr</w:t>
      </w:r>
      <w:r w:rsidR="002F51DE">
        <w:rPr>
          <w:rFonts w:asciiTheme="minorHAnsi" w:hAnsiTheme="minorHAnsi" w:cstheme="minorHAnsi"/>
          <w:bCs/>
          <w:sz w:val="22"/>
          <w:szCs w:val="22"/>
          <w:lang w:eastAsia="pt-BR"/>
        </w:rPr>
        <w:t xml:space="preserve">e </w:t>
      </w:r>
      <w:r w:rsidR="002F51DE" w:rsidRPr="006C7B01">
        <w:rPr>
          <w:rFonts w:asciiTheme="minorHAnsi" w:hAnsiTheme="minorHAnsi" w:cstheme="minorHAnsi"/>
          <w:bCs/>
          <w:sz w:val="22"/>
          <w:szCs w:val="22"/>
          <w:lang w:eastAsia="pt-BR"/>
        </w:rPr>
        <w:t xml:space="preserve">votação nominal. A Deliberação Plenária </w:t>
      </w:r>
      <w:r w:rsidR="002F51DE" w:rsidRPr="003518CA">
        <w:rPr>
          <w:rFonts w:asciiTheme="minorHAnsi" w:hAnsiTheme="minorHAnsi" w:cstheme="minorHAnsi"/>
          <w:bCs/>
          <w:sz w:val="22"/>
          <w:szCs w:val="22"/>
          <w:lang w:eastAsia="pt-BR"/>
        </w:rPr>
        <w:t>nº 1429/2022</w:t>
      </w:r>
      <w:r w:rsidR="002F51DE">
        <w:rPr>
          <w:rFonts w:asciiTheme="minorHAnsi" w:hAnsiTheme="minorHAnsi" w:cstheme="minorHAnsi"/>
          <w:bCs/>
          <w:sz w:val="22"/>
          <w:szCs w:val="22"/>
          <w:lang w:eastAsia="pt-BR"/>
        </w:rPr>
        <w:t xml:space="preserve"> foi </w:t>
      </w:r>
      <w:r w:rsidR="002F51DE" w:rsidRPr="000347A6">
        <w:rPr>
          <w:rFonts w:asciiTheme="minorHAnsi" w:hAnsiTheme="minorHAnsi" w:cstheme="minorHAnsi"/>
          <w:bCs/>
          <w:sz w:val="22"/>
          <w:szCs w:val="22"/>
          <w:lang w:eastAsia="pt-BR"/>
        </w:rPr>
        <w:t xml:space="preserve">pela </w:t>
      </w:r>
      <w:r w:rsidR="002F51DE" w:rsidRPr="002F51DE">
        <w:rPr>
          <w:rFonts w:asciiTheme="minorHAnsi" w:hAnsiTheme="minorHAnsi" w:cstheme="minorHAnsi"/>
          <w:bCs/>
          <w:sz w:val="22"/>
          <w:szCs w:val="22"/>
          <w:lang w:eastAsia="pt-BR"/>
        </w:rPr>
        <w:t>procedência da denúncia</w:t>
      </w:r>
      <w:r w:rsidR="002F51DE">
        <w:rPr>
          <w:rFonts w:asciiTheme="minorHAnsi" w:hAnsiTheme="minorHAnsi" w:cstheme="minorHAnsi"/>
          <w:bCs/>
          <w:sz w:val="22"/>
          <w:szCs w:val="22"/>
          <w:lang w:eastAsia="pt-BR"/>
        </w:rPr>
        <w:t>, com</w:t>
      </w:r>
      <w:r w:rsidR="002F51DE" w:rsidRPr="000347A6">
        <w:rPr>
          <w:rFonts w:asciiTheme="minorHAnsi" w:hAnsiTheme="minorHAnsi" w:cstheme="minorHAnsi"/>
          <w:bCs/>
          <w:sz w:val="22"/>
          <w:szCs w:val="22"/>
          <w:lang w:eastAsia="pt-BR"/>
        </w:rPr>
        <w:t xml:space="preserve"> aplicação das sanções de suspensão pelo período de </w:t>
      </w:r>
      <w:r w:rsidR="002F51DE">
        <w:rPr>
          <w:rFonts w:asciiTheme="minorHAnsi" w:hAnsiTheme="minorHAnsi" w:cstheme="minorHAnsi"/>
          <w:bCs/>
          <w:sz w:val="22"/>
          <w:szCs w:val="22"/>
          <w:lang w:eastAsia="pt-BR"/>
        </w:rPr>
        <w:t>1</w:t>
      </w:r>
      <w:r w:rsidR="002F51DE" w:rsidRPr="000347A6">
        <w:rPr>
          <w:rFonts w:asciiTheme="minorHAnsi" w:hAnsiTheme="minorHAnsi" w:cstheme="minorHAnsi"/>
          <w:bCs/>
          <w:sz w:val="22"/>
          <w:szCs w:val="22"/>
          <w:lang w:eastAsia="pt-BR"/>
        </w:rPr>
        <w:t>80 (</w:t>
      </w:r>
      <w:r w:rsidR="002F51DE">
        <w:rPr>
          <w:rFonts w:asciiTheme="minorHAnsi" w:hAnsiTheme="minorHAnsi" w:cstheme="minorHAnsi"/>
          <w:bCs/>
          <w:sz w:val="22"/>
          <w:szCs w:val="22"/>
          <w:lang w:eastAsia="pt-BR"/>
        </w:rPr>
        <w:t>cento e oitenta) dias, e de multa</w:t>
      </w:r>
      <w:r w:rsidR="002F51DE" w:rsidRPr="000347A6">
        <w:rPr>
          <w:rFonts w:asciiTheme="minorHAnsi" w:hAnsiTheme="minorHAnsi" w:cstheme="minorHAnsi"/>
          <w:bCs/>
          <w:sz w:val="22"/>
          <w:szCs w:val="22"/>
          <w:lang w:eastAsia="pt-BR"/>
        </w:rPr>
        <w:t xml:space="preserve"> correspondente a 7 (sete) anuidades, uma vez que restou comprovado que </w:t>
      </w:r>
      <w:proofErr w:type="gramStart"/>
      <w:r w:rsidR="002F51DE" w:rsidRPr="000347A6">
        <w:rPr>
          <w:rFonts w:asciiTheme="minorHAnsi" w:hAnsiTheme="minorHAnsi" w:cstheme="minorHAnsi"/>
          <w:bCs/>
          <w:sz w:val="22"/>
          <w:szCs w:val="22"/>
          <w:lang w:eastAsia="pt-BR"/>
        </w:rPr>
        <w:t>o</w:t>
      </w:r>
      <w:r w:rsidR="002F51DE">
        <w:rPr>
          <w:rFonts w:asciiTheme="minorHAnsi" w:hAnsiTheme="minorHAnsi" w:cstheme="minorHAnsi"/>
          <w:bCs/>
          <w:sz w:val="22"/>
          <w:szCs w:val="22"/>
          <w:lang w:eastAsia="pt-BR"/>
        </w:rPr>
        <w:t>(</w:t>
      </w:r>
      <w:proofErr w:type="gramEnd"/>
      <w:r w:rsidR="002F51DE">
        <w:rPr>
          <w:rFonts w:asciiTheme="minorHAnsi" w:hAnsiTheme="minorHAnsi" w:cstheme="minorHAnsi"/>
          <w:bCs/>
          <w:sz w:val="22"/>
          <w:szCs w:val="22"/>
          <w:lang w:eastAsia="pt-BR"/>
        </w:rPr>
        <w:t>a)</w:t>
      </w:r>
      <w:r w:rsidR="002F51DE" w:rsidRPr="000347A6">
        <w:rPr>
          <w:rFonts w:asciiTheme="minorHAnsi" w:hAnsiTheme="minorHAnsi" w:cstheme="minorHAnsi"/>
          <w:bCs/>
          <w:sz w:val="22"/>
          <w:szCs w:val="22"/>
          <w:lang w:eastAsia="pt-BR"/>
        </w:rPr>
        <w:t xml:space="preserve"> profissional praticou </w:t>
      </w:r>
      <w:r w:rsidR="002F51DE" w:rsidRPr="009D2C73">
        <w:rPr>
          <w:rFonts w:asciiTheme="minorHAnsi" w:hAnsiTheme="minorHAnsi" w:cstheme="minorHAnsi"/>
          <w:bCs/>
          <w:sz w:val="22"/>
          <w:szCs w:val="22"/>
          <w:lang w:eastAsia="pt-BR"/>
        </w:rPr>
        <w:t>a infração prevista no art. 18, inciso II</w:t>
      </w:r>
      <w:r w:rsidR="002F51DE">
        <w:rPr>
          <w:rFonts w:asciiTheme="minorHAnsi" w:hAnsiTheme="minorHAnsi" w:cstheme="minorHAnsi"/>
          <w:bCs/>
          <w:sz w:val="22"/>
          <w:szCs w:val="22"/>
          <w:lang w:eastAsia="pt-BR"/>
        </w:rPr>
        <w:t xml:space="preserve">, da Lei nº 12.378/2010. A deliberação foi </w:t>
      </w:r>
      <w:r w:rsidR="002F51DE" w:rsidRPr="00CE18E6">
        <w:rPr>
          <w:rFonts w:asciiTheme="minorHAnsi" w:hAnsiTheme="minorHAnsi" w:cstheme="minorHAnsi"/>
          <w:bCs/>
          <w:sz w:val="22"/>
          <w:szCs w:val="22"/>
          <w:lang w:eastAsia="pt-BR"/>
        </w:rPr>
        <w:t>aprovada por 16 (dezesseis) votos favoráveis</w:t>
      </w:r>
      <w:r w:rsidR="002F51DE">
        <w:rPr>
          <w:rFonts w:asciiTheme="minorHAnsi" w:hAnsiTheme="minorHAnsi" w:cstheme="minorHAnsi"/>
          <w:bCs/>
          <w:sz w:val="22"/>
          <w:szCs w:val="22"/>
          <w:lang w:eastAsia="pt-BR"/>
        </w:rPr>
        <w:t xml:space="preserve">, </w:t>
      </w:r>
      <w:r w:rsidR="002F51DE" w:rsidRPr="00CE18E6">
        <w:rPr>
          <w:rFonts w:asciiTheme="minorHAnsi" w:hAnsiTheme="minorHAnsi" w:cstheme="minorHAnsi"/>
          <w:bCs/>
          <w:sz w:val="22"/>
          <w:szCs w:val="22"/>
          <w:lang w:eastAsia="pt-BR"/>
        </w:rPr>
        <w:t>3 (três) ausências e 1(um) impedimento,</w:t>
      </w:r>
      <w:r w:rsidR="002F51DE" w:rsidRPr="006C7B01">
        <w:rPr>
          <w:rFonts w:asciiTheme="minorHAnsi" w:hAnsiTheme="minorHAnsi" w:cstheme="minorHAnsi"/>
          <w:bCs/>
          <w:sz w:val="22"/>
          <w:szCs w:val="22"/>
          <w:lang w:eastAsia="pt-BR"/>
        </w:rPr>
        <w:t xml:space="preserve"> encerrando o julgamento do processo</w:t>
      </w:r>
      <w:r w:rsidR="002F51DE">
        <w:rPr>
          <w:rFonts w:asciiTheme="minorHAnsi" w:hAnsiTheme="minorHAnsi" w:cstheme="minorHAnsi"/>
          <w:bCs/>
          <w:sz w:val="22"/>
          <w:szCs w:val="22"/>
          <w:lang w:eastAsia="pt-BR"/>
        </w:rPr>
        <w:t>.</w:t>
      </w:r>
      <w:r w:rsidR="002F51DE" w:rsidRPr="002F342F">
        <w:rPr>
          <w:rFonts w:asciiTheme="minorHAnsi" w:hAnsiTheme="minorHAnsi" w:cstheme="minorHAnsi"/>
          <w:sz w:val="22"/>
          <w:szCs w:val="22"/>
        </w:rPr>
        <w:t xml:space="preserve"> </w:t>
      </w:r>
      <w:r w:rsidR="002F51DE">
        <w:rPr>
          <w:rFonts w:asciiTheme="minorHAnsi" w:hAnsiTheme="minorHAnsi" w:cstheme="minorHAnsi"/>
          <w:b/>
          <w:sz w:val="22"/>
          <w:szCs w:val="22"/>
          <w:u w:val="single"/>
          <w:lang w:eastAsia="pt-BR"/>
        </w:rPr>
        <w:t>6</w:t>
      </w:r>
      <w:r w:rsidR="002F51DE" w:rsidRPr="002F342F">
        <w:rPr>
          <w:rFonts w:asciiTheme="minorHAnsi" w:hAnsiTheme="minorHAnsi" w:cstheme="minorHAnsi"/>
          <w:b/>
          <w:sz w:val="22"/>
          <w:szCs w:val="22"/>
          <w:u w:val="single"/>
          <w:lang w:eastAsia="pt-BR"/>
        </w:rPr>
        <w:t xml:space="preserve">.8. </w:t>
      </w:r>
      <w:r w:rsidR="002F51DE">
        <w:rPr>
          <w:rFonts w:asciiTheme="minorHAnsi" w:hAnsiTheme="minorHAnsi" w:cstheme="minorHAnsi"/>
          <w:b/>
          <w:sz w:val="22"/>
          <w:szCs w:val="22"/>
          <w:u w:val="single"/>
          <w:lang w:eastAsia="pt-BR"/>
        </w:rPr>
        <w:t xml:space="preserve">Sessão de Julgamento – Processo Ético Disciplinar Protocolo SICCAU nº 865331/2019 – </w:t>
      </w:r>
      <w:r w:rsidR="002F51DE" w:rsidRPr="00E27022">
        <w:rPr>
          <w:rFonts w:asciiTheme="minorHAnsi" w:hAnsiTheme="minorHAnsi" w:cstheme="minorHAnsi"/>
          <w:b/>
          <w:sz w:val="22"/>
          <w:szCs w:val="22"/>
          <w:u w:val="single"/>
          <w:lang w:eastAsia="pt-BR"/>
        </w:rPr>
        <w:t>Conselheiro Relator: Maurício Zuchetti</w:t>
      </w:r>
      <w:r w:rsidR="002F51DE">
        <w:rPr>
          <w:rFonts w:asciiTheme="minorHAnsi" w:hAnsiTheme="minorHAnsi" w:cstheme="minorHAnsi"/>
          <w:b/>
          <w:sz w:val="22"/>
          <w:szCs w:val="22"/>
          <w:u w:val="single"/>
          <w:lang w:eastAsia="pt-BR"/>
        </w:rPr>
        <w:t>; (Origem: Comissão de Ética e Disciplina):</w:t>
      </w:r>
      <w:r w:rsidR="002F51DE" w:rsidRPr="002F51DE">
        <w:rPr>
          <w:rFonts w:asciiTheme="minorHAnsi" w:hAnsiTheme="minorHAnsi" w:cstheme="minorHAnsi"/>
          <w:sz w:val="22"/>
          <w:szCs w:val="22"/>
          <w:lang w:eastAsia="pt-BR"/>
        </w:rPr>
        <w:t xml:space="preserve"> </w:t>
      </w:r>
      <w:r w:rsidR="002F51DE" w:rsidRPr="00386D25">
        <w:rPr>
          <w:rFonts w:asciiTheme="minorHAnsi" w:hAnsiTheme="minorHAnsi" w:cstheme="minorHAnsi"/>
          <w:bCs/>
          <w:sz w:val="22"/>
          <w:szCs w:val="22"/>
          <w:lang w:eastAsia="pt-BR"/>
        </w:rPr>
        <w:t xml:space="preserve">A vice-presidente </w:t>
      </w:r>
      <w:r w:rsidR="002F51DE">
        <w:rPr>
          <w:rFonts w:asciiTheme="minorHAnsi" w:hAnsiTheme="minorHAnsi" w:cstheme="minorHAnsi"/>
          <w:b/>
          <w:bCs/>
          <w:sz w:val="22"/>
          <w:szCs w:val="22"/>
          <w:lang w:eastAsia="pt-BR"/>
        </w:rPr>
        <w:t>DEISE FLORES SANTOS</w:t>
      </w:r>
      <w:r w:rsidR="002F51DE" w:rsidRPr="00386D25">
        <w:rPr>
          <w:rFonts w:asciiTheme="minorHAnsi" w:hAnsiTheme="minorHAnsi" w:cstheme="minorHAnsi"/>
          <w:b/>
          <w:bCs/>
          <w:sz w:val="22"/>
          <w:szCs w:val="22"/>
          <w:lang w:eastAsia="pt-BR"/>
        </w:rPr>
        <w:t xml:space="preserve"> </w:t>
      </w:r>
      <w:r w:rsidR="002F51DE">
        <w:rPr>
          <w:rFonts w:asciiTheme="minorHAnsi" w:hAnsiTheme="minorHAnsi" w:cstheme="minorHAnsi"/>
          <w:bCs/>
          <w:sz w:val="22"/>
          <w:szCs w:val="22"/>
          <w:lang w:eastAsia="pt-BR"/>
        </w:rPr>
        <w:t>declara</w:t>
      </w:r>
      <w:r w:rsidR="002F51DE" w:rsidRPr="00386D25">
        <w:rPr>
          <w:rFonts w:asciiTheme="minorHAnsi" w:hAnsiTheme="minorHAnsi" w:cstheme="minorHAnsi"/>
          <w:bCs/>
          <w:sz w:val="22"/>
          <w:szCs w:val="22"/>
          <w:lang w:eastAsia="pt-BR"/>
        </w:rPr>
        <w:t xml:space="preserve"> aberta a sessão de julgamento de processo ético-disciplinar, informando que todos os conselheiros convocados receberam previamente o relatório e voto fundamentado e a súmula constando os nomes das partes. Acrescenta que a omissão ao dever de comunicar o impedimento configura falta grave, que pode resultar, entre outros, na perda do mandato e 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w:t>
      </w:r>
      <w:r w:rsidR="002F51DE" w:rsidRPr="00386D25">
        <w:rPr>
          <w:rFonts w:asciiTheme="minorHAnsi" w:hAnsiTheme="minorHAnsi" w:cstheme="minorHAnsi"/>
          <w:bCs/>
          <w:sz w:val="22"/>
          <w:szCs w:val="22"/>
          <w:lang w:eastAsia="pt-BR"/>
        </w:rPr>
        <w:lastRenderedPageBreak/>
        <w:t>companheiro ou ter parentesco com as partes do processo até o terceiro grau; houver apresentado a denúncia. Questiona aos presentes sobre a existência de impedimento relacionado ao processo ético-disciplinar pautado ou se algum conselheiro gostaria de arguir a suspeição de outro, esclarecendo que são causas de suspeição ter amizade ou inimizade notória com qualquer das partes ou com os respectivos cônjuges, companheiros, parentes e afins até o terceiro 3</w:t>
      </w:r>
      <w:r w:rsidR="002F51DE">
        <w:rPr>
          <w:rFonts w:asciiTheme="minorHAnsi" w:hAnsiTheme="minorHAnsi" w:cstheme="minorHAnsi"/>
          <w:bCs/>
          <w:sz w:val="22"/>
          <w:szCs w:val="22"/>
          <w:lang w:eastAsia="pt-BR"/>
        </w:rPr>
        <w:t>º</w:t>
      </w:r>
      <w:r w:rsidR="002F51DE" w:rsidRPr="00386D25">
        <w:rPr>
          <w:rFonts w:asciiTheme="minorHAnsi" w:hAnsiTheme="minorHAnsi" w:cstheme="minorHAnsi"/>
          <w:bCs/>
          <w:sz w:val="22"/>
          <w:szCs w:val="22"/>
          <w:lang w:eastAsia="pt-BR"/>
        </w:rPr>
        <w:t xml:space="preserve"> grau.</w:t>
      </w:r>
      <w:r w:rsidR="002F51DE">
        <w:rPr>
          <w:rFonts w:asciiTheme="minorHAnsi" w:hAnsiTheme="minorHAnsi" w:cstheme="minorHAnsi"/>
          <w:bCs/>
          <w:sz w:val="22"/>
          <w:szCs w:val="22"/>
          <w:lang w:eastAsia="pt-BR"/>
        </w:rPr>
        <w:t xml:space="preserve"> Os conselheiros </w:t>
      </w:r>
      <w:r w:rsidR="002F51DE" w:rsidRPr="00997C60">
        <w:rPr>
          <w:rFonts w:asciiTheme="minorHAnsi" w:hAnsiTheme="minorHAnsi" w:cstheme="minorHAnsi"/>
          <w:b/>
          <w:bCs/>
          <w:sz w:val="22"/>
          <w:szCs w:val="22"/>
          <w:lang w:eastAsia="pt-BR"/>
        </w:rPr>
        <w:t>FÁBIO MÜLLER</w:t>
      </w:r>
      <w:r w:rsidR="002F51DE">
        <w:rPr>
          <w:rFonts w:asciiTheme="minorHAnsi" w:hAnsiTheme="minorHAnsi" w:cstheme="minorHAnsi"/>
          <w:b/>
          <w:bCs/>
          <w:sz w:val="22"/>
          <w:szCs w:val="22"/>
          <w:lang w:eastAsia="pt-BR"/>
        </w:rPr>
        <w:t>,</w:t>
      </w:r>
      <w:r w:rsidR="002F51DE">
        <w:rPr>
          <w:rFonts w:asciiTheme="minorHAnsi" w:hAnsiTheme="minorHAnsi" w:cstheme="minorHAnsi"/>
          <w:bCs/>
          <w:sz w:val="22"/>
          <w:szCs w:val="22"/>
          <w:lang w:eastAsia="pt-BR"/>
        </w:rPr>
        <w:t xml:space="preserve"> </w:t>
      </w:r>
      <w:r w:rsidR="002F51DE" w:rsidRPr="00CE5AEF">
        <w:rPr>
          <w:rFonts w:asciiTheme="minorHAnsi" w:hAnsiTheme="minorHAnsi" w:cstheme="minorHAnsi"/>
          <w:b/>
          <w:bCs/>
          <w:sz w:val="22"/>
          <w:szCs w:val="22"/>
          <w:lang w:eastAsia="pt-BR"/>
        </w:rPr>
        <w:t>RINALDO FERREIRA BARBOSA</w:t>
      </w:r>
      <w:r w:rsidR="002F51DE" w:rsidRPr="00CE5AEF">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e</w:t>
      </w:r>
      <w:r w:rsidR="002F51DE" w:rsidRPr="00F64F72">
        <w:rPr>
          <w:rFonts w:asciiTheme="minorHAnsi" w:hAnsiTheme="minorHAnsi" w:cstheme="minorHAnsi"/>
          <w:b/>
          <w:bCs/>
          <w:sz w:val="22"/>
          <w:szCs w:val="22"/>
          <w:lang w:eastAsia="pt-BR"/>
        </w:rPr>
        <w:t xml:space="preserve"> </w:t>
      </w:r>
      <w:r w:rsidR="002F51DE" w:rsidRPr="00997C60">
        <w:rPr>
          <w:rFonts w:asciiTheme="minorHAnsi" w:hAnsiTheme="minorHAnsi" w:cstheme="minorHAnsi"/>
          <w:b/>
          <w:bCs/>
          <w:sz w:val="22"/>
          <w:szCs w:val="22"/>
          <w:lang w:eastAsia="pt-BR"/>
        </w:rPr>
        <w:t>MÁRCIA ELIZABETH MARTINS</w:t>
      </w:r>
      <w:r w:rsidR="002F51DE">
        <w:rPr>
          <w:rFonts w:asciiTheme="minorHAnsi" w:hAnsiTheme="minorHAnsi" w:cstheme="minorHAnsi"/>
          <w:bCs/>
          <w:sz w:val="22"/>
          <w:szCs w:val="22"/>
          <w:lang w:eastAsia="pt-BR"/>
        </w:rPr>
        <w:t xml:space="preserve"> declaram-se </w:t>
      </w:r>
      <w:r w:rsidR="002F51DE" w:rsidRPr="00C43AA7">
        <w:rPr>
          <w:rFonts w:asciiTheme="minorHAnsi" w:hAnsiTheme="minorHAnsi" w:cstheme="minorHAnsi"/>
          <w:bCs/>
          <w:sz w:val="22"/>
          <w:szCs w:val="22"/>
          <w:lang w:eastAsia="pt-BR"/>
        </w:rPr>
        <w:t>impedidos</w:t>
      </w:r>
      <w:r w:rsidR="002F51DE" w:rsidRPr="00871B6E">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 xml:space="preserve">para proferir voto/julgar no presente processo. A presidente da sessão </w:t>
      </w:r>
      <w:r w:rsidR="002F51DE" w:rsidRPr="00A61393">
        <w:rPr>
          <w:rFonts w:asciiTheme="minorHAnsi" w:hAnsiTheme="minorHAnsi" w:cstheme="minorHAnsi"/>
          <w:b/>
          <w:bCs/>
          <w:sz w:val="22"/>
          <w:szCs w:val="22"/>
          <w:lang w:eastAsia="pt-BR"/>
        </w:rPr>
        <w:t>DEISE FLORES SANTOS</w:t>
      </w:r>
      <w:r w:rsidR="002F51DE">
        <w:rPr>
          <w:rFonts w:asciiTheme="minorHAnsi" w:hAnsiTheme="minorHAnsi" w:cstheme="minorHAnsi"/>
          <w:bCs/>
          <w:sz w:val="22"/>
          <w:szCs w:val="22"/>
          <w:lang w:eastAsia="pt-BR"/>
        </w:rPr>
        <w:t xml:space="preserve"> lembra que, nos termos do art. 54, VIII, do Regimento Interno e art. 109 da Resolução n</w:t>
      </w:r>
      <w:r w:rsidR="002F51DE">
        <w:rPr>
          <w:rFonts w:ascii="Arial" w:hAnsi="Arial" w:cs="Arial"/>
          <w:bCs/>
          <w:sz w:val="22"/>
          <w:szCs w:val="22"/>
          <w:lang w:eastAsia="pt-BR"/>
        </w:rPr>
        <w:t>º 143</w:t>
      </w:r>
      <w:r w:rsidR="002F51DE">
        <w:rPr>
          <w:rFonts w:asciiTheme="minorHAnsi" w:hAnsiTheme="minorHAnsi" w:cstheme="minorHAnsi"/>
          <w:bCs/>
          <w:sz w:val="22"/>
          <w:szCs w:val="22"/>
          <w:lang w:eastAsia="pt-BR"/>
        </w:rPr>
        <w:t xml:space="preserve"> do CAU/BR, não será permitido o uso da palavra ao conselheiro sob suspeição ou impedimento. E, durante o relato, a presidente da sessão lembra que não será permitido apartes, mas os conselheiros podem apontar destaques para posterior discussão.</w:t>
      </w:r>
      <w:r w:rsidR="002F51DE" w:rsidRPr="00386D25">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Dessa forma, p</w:t>
      </w:r>
      <w:r w:rsidR="002F51DE" w:rsidRPr="00386D25">
        <w:rPr>
          <w:rFonts w:asciiTheme="minorHAnsi" w:hAnsiTheme="minorHAnsi" w:cstheme="minorHAnsi"/>
          <w:bCs/>
          <w:sz w:val="22"/>
          <w:szCs w:val="22"/>
          <w:lang w:eastAsia="pt-BR"/>
        </w:rPr>
        <w:t>ass</w:t>
      </w:r>
      <w:r w:rsidR="002F51DE">
        <w:rPr>
          <w:rFonts w:asciiTheme="minorHAnsi" w:hAnsiTheme="minorHAnsi" w:cstheme="minorHAnsi"/>
          <w:bCs/>
          <w:sz w:val="22"/>
          <w:szCs w:val="22"/>
          <w:lang w:eastAsia="pt-BR"/>
        </w:rPr>
        <w:t>ou</w:t>
      </w:r>
      <w:r w:rsidR="002F51DE" w:rsidRPr="00386D25">
        <w:rPr>
          <w:rFonts w:asciiTheme="minorHAnsi" w:hAnsiTheme="minorHAnsi" w:cstheme="minorHAnsi"/>
          <w:bCs/>
          <w:sz w:val="22"/>
          <w:szCs w:val="22"/>
          <w:lang w:eastAsia="pt-BR"/>
        </w:rPr>
        <w:t xml:space="preserve"> a palavra </w:t>
      </w:r>
      <w:r w:rsidR="002F51DE">
        <w:rPr>
          <w:rFonts w:asciiTheme="minorHAnsi" w:hAnsiTheme="minorHAnsi" w:cstheme="minorHAnsi"/>
          <w:bCs/>
          <w:sz w:val="22"/>
          <w:szCs w:val="22"/>
          <w:lang w:eastAsia="pt-BR"/>
        </w:rPr>
        <w:t>à</w:t>
      </w:r>
      <w:r w:rsidR="002F51DE" w:rsidRPr="00386D25">
        <w:rPr>
          <w:rFonts w:asciiTheme="minorHAnsi" w:hAnsiTheme="minorHAnsi" w:cstheme="minorHAnsi"/>
          <w:bCs/>
          <w:sz w:val="22"/>
          <w:szCs w:val="22"/>
          <w:lang w:eastAsia="pt-BR"/>
        </w:rPr>
        <w:t xml:space="preserve"> conselheir</w:t>
      </w:r>
      <w:r w:rsidR="002F51DE">
        <w:rPr>
          <w:rFonts w:asciiTheme="minorHAnsi" w:hAnsiTheme="minorHAnsi" w:cstheme="minorHAnsi"/>
          <w:bCs/>
          <w:sz w:val="22"/>
          <w:szCs w:val="22"/>
          <w:lang w:eastAsia="pt-BR"/>
        </w:rPr>
        <w:t>a</w:t>
      </w:r>
      <w:r w:rsidR="002F51DE" w:rsidRPr="00386D25">
        <w:rPr>
          <w:rFonts w:asciiTheme="minorHAnsi" w:hAnsiTheme="minorHAnsi" w:cstheme="minorHAnsi"/>
          <w:bCs/>
          <w:sz w:val="22"/>
          <w:szCs w:val="22"/>
          <w:lang w:eastAsia="pt-BR"/>
        </w:rPr>
        <w:t xml:space="preserve"> </w:t>
      </w:r>
      <w:r w:rsidR="002F51DE" w:rsidRPr="00186A43">
        <w:rPr>
          <w:rFonts w:asciiTheme="minorHAnsi" w:hAnsiTheme="minorHAnsi" w:cstheme="minorHAnsi"/>
          <w:b/>
          <w:bCs/>
          <w:sz w:val="22"/>
          <w:szCs w:val="22"/>
          <w:lang w:eastAsia="pt-BR"/>
        </w:rPr>
        <w:t>GISLAINE VARGAS SAIBRO</w:t>
      </w:r>
      <w:r w:rsidR="002F51DE">
        <w:rPr>
          <w:rFonts w:asciiTheme="minorHAnsi" w:hAnsiTheme="minorHAnsi" w:cstheme="minorHAnsi"/>
          <w:bCs/>
          <w:sz w:val="22"/>
          <w:szCs w:val="22"/>
          <w:lang w:eastAsia="pt-BR"/>
        </w:rPr>
        <w:t>, que fe</w:t>
      </w:r>
      <w:r w:rsidR="002F51DE" w:rsidRPr="00386D25">
        <w:rPr>
          <w:rFonts w:asciiTheme="minorHAnsi" w:hAnsiTheme="minorHAnsi" w:cstheme="minorHAnsi"/>
          <w:bCs/>
          <w:sz w:val="22"/>
          <w:szCs w:val="22"/>
          <w:lang w:eastAsia="pt-BR"/>
        </w:rPr>
        <w:t>z a leitura da síntese e conclusão do relatório e voto fundamentado. Encerrada a leitura</w:t>
      </w:r>
      <w:r w:rsidR="002F51DE">
        <w:rPr>
          <w:rFonts w:asciiTheme="minorHAnsi" w:hAnsiTheme="minorHAnsi" w:cstheme="minorHAnsi"/>
          <w:bCs/>
          <w:sz w:val="22"/>
          <w:szCs w:val="22"/>
          <w:lang w:eastAsia="pt-BR"/>
        </w:rPr>
        <w:t>,</w:t>
      </w:r>
      <w:r w:rsidR="002F51DE" w:rsidRPr="00386D25">
        <w:rPr>
          <w:rFonts w:asciiTheme="minorHAnsi" w:hAnsiTheme="minorHAnsi" w:cstheme="minorHAnsi"/>
          <w:bCs/>
          <w:sz w:val="22"/>
          <w:szCs w:val="22"/>
          <w:lang w:eastAsia="pt-BR"/>
        </w:rPr>
        <w:t xml:space="preserve"> a vice-presidente </w:t>
      </w:r>
      <w:r w:rsidR="002F51DE">
        <w:rPr>
          <w:rFonts w:asciiTheme="minorHAnsi" w:hAnsiTheme="minorHAnsi" w:cstheme="minorHAnsi"/>
          <w:b/>
          <w:bCs/>
          <w:sz w:val="22"/>
          <w:szCs w:val="22"/>
          <w:lang w:eastAsia="pt-BR"/>
        </w:rPr>
        <w:t>DEISE FLORES SANTOS</w:t>
      </w:r>
      <w:r w:rsidR="002F51DE" w:rsidRPr="00386D25">
        <w:rPr>
          <w:rFonts w:asciiTheme="minorHAnsi" w:hAnsiTheme="minorHAnsi" w:cstheme="minorHAnsi"/>
          <w:b/>
          <w:bCs/>
          <w:sz w:val="22"/>
          <w:szCs w:val="22"/>
          <w:lang w:eastAsia="pt-BR"/>
        </w:rPr>
        <w:t xml:space="preserve"> </w:t>
      </w:r>
      <w:r w:rsidR="002F51DE" w:rsidRPr="000A0E46">
        <w:rPr>
          <w:rFonts w:asciiTheme="minorHAnsi" w:hAnsiTheme="minorHAnsi" w:cstheme="minorHAnsi"/>
          <w:bCs/>
          <w:sz w:val="22"/>
          <w:szCs w:val="22"/>
          <w:lang w:eastAsia="pt-BR"/>
        </w:rPr>
        <w:t>cit</w:t>
      </w:r>
      <w:r w:rsidR="002F51DE">
        <w:rPr>
          <w:rFonts w:asciiTheme="minorHAnsi" w:hAnsiTheme="minorHAnsi" w:cstheme="minorHAnsi"/>
          <w:bCs/>
          <w:sz w:val="22"/>
          <w:szCs w:val="22"/>
          <w:lang w:eastAsia="pt-BR"/>
        </w:rPr>
        <w:t>a</w:t>
      </w:r>
      <w:r w:rsidR="002F51DE" w:rsidRPr="000A0E46">
        <w:rPr>
          <w:rFonts w:asciiTheme="minorHAnsi" w:hAnsiTheme="minorHAnsi" w:cstheme="minorHAnsi"/>
          <w:bCs/>
          <w:sz w:val="22"/>
          <w:szCs w:val="22"/>
          <w:lang w:eastAsia="pt-BR"/>
        </w:rPr>
        <w:t xml:space="preserve"> o</w:t>
      </w:r>
      <w:r w:rsidR="002F51DE" w:rsidRPr="000A0E46">
        <w:rPr>
          <w:rFonts w:asciiTheme="minorHAnsi" w:hAnsiTheme="minorHAnsi" w:cstheme="minorHAnsi"/>
          <w:b/>
          <w:bCs/>
          <w:sz w:val="22"/>
          <w:szCs w:val="22"/>
          <w:lang w:eastAsia="pt-BR"/>
        </w:rPr>
        <w:t xml:space="preserve"> </w:t>
      </w:r>
      <w:r w:rsidR="002F51DE" w:rsidRPr="000A0E46">
        <w:rPr>
          <w:rFonts w:asciiTheme="minorHAnsi" w:hAnsiTheme="minorHAnsi" w:cstheme="minorHAnsi"/>
          <w:bCs/>
          <w:sz w:val="22"/>
          <w:szCs w:val="22"/>
          <w:lang w:eastAsia="pt-BR"/>
        </w:rPr>
        <w:t xml:space="preserve">regramento estabelecido, disposto no art. 50, § 6º, da Resolução nº 143, do CAU/BR, e </w:t>
      </w:r>
      <w:r w:rsidR="002F51DE" w:rsidRPr="009553D1">
        <w:rPr>
          <w:rFonts w:asciiTheme="minorHAnsi" w:hAnsiTheme="minorHAnsi" w:cstheme="minorHAnsi"/>
          <w:bCs/>
          <w:sz w:val="22"/>
          <w:szCs w:val="22"/>
          <w:lang w:eastAsia="pt-BR"/>
        </w:rPr>
        <w:t>na Deliberação Plenária DPO/RS nº 1294/2021</w:t>
      </w:r>
      <w:r w:rsidR="002F51DE" w:rsidRPr="000A0E46">
        <w:rPr>
          <w:rFonts w:asciiTheme="minorHAnsi" w:hAnsiTheme="minorHAnsi" w:cstheme="minorHAnsi"/>
          <w:bCs/>
          <w:color w:val="FF0000"/>
          <w:sz w:val="22"/>
          <w:szCs w:val="22"/>
          <w:lang w:eastAsia="pt-BR"/>
        </w:rPr>
        <w:t xml:space="preserve">, </w:t>
      </w:r>
      <w:r w:rsidR="002F51DE" w:rsidRPr="000A0E46">
        <w:rPr>
          <w:rFonts w:asciiTheme="minorHAnsi" w:hAnsiTheme="minorHAnsi" w:cstheme="minorHAnsi"/>
          <w:bCs/>
          <w:sz w:val="22"/>
          <w:szCs w:val="22"/>
          <w:lang w:eastAsia="pt-BR"/>
        </w:rPr>
        <w:t>em que</w:t>
      </w:r>
      <w:r w:rsidR="002F51DE">
        <w:rPr>
          <w:rFonts w:asciiTheme="minorHAnsi" w:hAnsiTheme="minorHAnsi" w:cstheme="minorHAnsi"/>
          <w:bCs/>
          <w:sz w:val="22"/>
          <w:szCs w:val="22"/>
          <w:lang w:eastAsia="pt-BR"/>
        </w:rPr>
        <w:t xml:space="preserve"> se</w:t>
      </w:r>
      <w:r w:rsidR="002F51DE" w:rsidRPr="000A0E46">
        <w:rPr>
          <w:rFonts w:asciiTheme="minorHAnsi" w:hAnsiTheme="minorHAnsi" w:cstheme="minorHAnsi"/>
          <w:bCs/>
          <w:sz w:val="22"/>
          <w:szCs w:val="22"/>
          <w:lang w:eastAsia="pt-BR"/>
        </w:rPr>
        <w:t xml:space="preserve"> intimaram as partes, concedendo-lhes o direito de realizar suas manifestações orais, possibilitando o envio de arquivo de vídeo ou áudio, para apresentação na sessão de julgamento. Solicita que assessoria informe acerca do recebimento ou não de manifestações das partes e providencie a reprodução das mesmas, se for o caso</w:t>
      </w:r>
      <w:r w:rsidR="002F51DE" w:rsidRPr="000A0E46">
        <w:rPr>
          <w:rFonts w:asciiTheme="minorHAnsi" w:hAnsiTheme="minorHAnsi" w:cstheme="minorHAnsi"/>
          <w:b/>
          <w:bCs/>
          <w:sz w:val="22"/>
          <w:szCs w:val="22"/>
          <w:lang w:eastAsia="pt-BR"/>
        </w:rPr>
        <w:t xml:space="preserve">. </w:t>
      </w:r>
      <w:r w:rsidR="002F51DE">
        <w:rPr>
          <w:rFonts w:asciiTheme="minorHAnsi" w:hAnsiTheme="minorHAnsi" w:cstheme="minorHAnsi"/>
          <w:bCs/>
          <w:sz w:val="22"/>
          <w:szCs w:val="22"/>
          <w:lang w:eastAsia="pt-BR"/>
        </w:rPr>
        <w:t>Constatado não haver</w:t>
      </w:r>
      <w:r w:rsidR="002F51DE" w:rsidRPr="00386D25">
        <w:rPr>
          <w:rFonts w:asciiTheme="minorHAnsi" w:hAnsiTheme="minorHAnsi" w:cstheme="minorHAnsi"/>
          <w:bCs/>
          <w:sz w:val="22"/>
          <w:szCs w:val="22"/>
          <w:lang w:eastAsia="pt-BR"/>
        </w:rPr>
        <w:t xml:space="preserve"> manifestação</w:t>
      </w:r>
      <w:r w:rsidR="002F51DE">
        <w:rPr>
          <w:rFonts w:asciiTheme="minorHAnsi" w:hAnsiTheme="minorHAnsi" w:cstheme="minorHAnsi"/>
          <w:bCs/>
          <w:sz w:val="22"/>
          <w:szCs w:val="22"/>
          <w:lang w:eastAsia="pt-BR"/>
        </w:rPr>
        <w:t xml:space="preserve"> das partes por sustentação oral, </w:t>
      </w:r>
      <w:r w:rsidR="002F51DE" w:rsidRPr="001276A0">
        <w:rPr>
          <w:rFonts w:asciiTheme="minorHAnsi" w:hAnsiTheme="minorHAnsi" w:cstheme="minorHAnsi"/>
          <w:bCs/>
          <w:sz w:val="22"/>
          <w:szCs w:val="22"/>
          <w:lang w:eastAsia="pt-BR"/>
        </w:rPr>
        <w:t>nos termos do art. 54, do Regimento Interno</w:t>
      </w:r>
      <w:r w:rsidR="002F51DE">
        <w:rPr>
          <w:rFonts w:asciiTheme="minorHAnsi" w:hAnsiTheme="minorHAnsi" w:cstheme="minorHAnsi"/>
          <w:bCs/>
          <w:sz w:val="22"/>
          <w:szCs w:val="22"/>
          <w:lang w:eastAsia="pt-BR"/>
        </w:rPr>
        <w:t>, é iniciada a discussão pela ordem dos destaques. Ela informa, ainda, que os conselheiros inscritos</w:t>
      </w:r>
      <w:r w:rsidR="002F51DE" w:rsidRPr="001276A0">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 xml:space="preserve">poderão fazer uso da palavra por até duas vezes, versando, exclusivamente, sobre a matéria em discussão, no caso, o conteúdo do relatório e voto fundamentado. O tempo será de três minutos de cada vez, consecutivos ou não. Além disso, o conselheiro com a palavra poderá conceder apartes, cujo tempo utilizado será descontado do seu tempo. E o conselheiro relator poderá fazer uso da palavra sempre que houver necessidade de esclarecimento, interpelação e contestação. Havendo interesse de pedir vista, a solicitação deverá ser feita verbalmente, nessa etapa, durante a discussão, ocasião em que o conselheiro receberá de imediato o processo, suspendendo-se o julgamento até a próxima reunião plenária subsequente. Ela lembra, ainda, que nesse caso caberá ao conselheiro disponibilizar relatório e voto no mesmo prazo regimental, utilizado para as demais matérias a serem deliberadas pelo plenário. Pela ordem, foi concedida a palavra à conselheira </w:t>
      </w:r>
      <w:r w:rsidR="002F51DE" w:rsidRPr="00997C60">
        <w:rPr>
          <w:rFonts w:asciiTheme="minorHAnsi" w:hAnsiTheme="minorHAnsi" w:cstheme="minorHAnsi"/>
          <w:b/>
          <w:bCs/>
          <w:sz w:val="22"/>
          <w:szCs w:val="22"/>
          <w:lang w:eastAsia="pt-BR"/>
        </w:rPr>
        <w:t>GISLAINE VARGAS SAIBRO</w:t>
      </w:r>
      <w:r w:rsidR="002F51DE">
        <w:rPr>
          <w:rFonts w:asciiTheme="minorHAnsi" w:hAnsiTheme="minorHAnsi" w:cstheme="minorHAnsi"/>
          <w:bCs/>
          <w:sz w:val="22"/>
          <w:szCs w:val="22"/>
          <w:lang w:eastAsia="pt-BR"/>
        </w:rPr>
        <w:t xml:space="preserve">, a qual faz esclarecimentos de todo o procedimento adotado pela comissão de ética e disciplina a fim de obter provas. Ela reitera que o presente caso foi de difícil capitulação vez que se trata de situação que foge ao conteúdo ético-disciplinar. Por outro lado, o resultado da produção probatória também levou a conclusão de que não houve falta ético-disciplinar. </w:t>
      </w:r>
      <w:r w:rsidR="002F51DE" w:rsidRPr="006C7B01">
        <w:rPr>
          <w:rFonts w:asciiTheme="minorHAnsi" w:hAnsiTheme="minorHAnsi" w:cstheme="minorHAnsi"/>
          <w:bCs/>
          <w:sz w:val="22"/>
          <w:szCs w:val="22"/>
          <w:lang w:eastAsia="pt-BR"/>
        </w:rPr>
        <w:t>Não havendo</w:t>
      </w:r>
      <w:r w:rsidR="002F51DE">
        <w:rPr>
          <w:rFonts w:asciiTheme="minorHAnsi" w:hAnsiTheme="minorHAnsi" w:cstheme="minorHAnsi"/>
          <w:bCs/>
          <w:sz w:val="22"/>
          <w:szCs w:val="22"/>
          <w:lang w:eastAsia="pt-BR"/>
        </w:rPr>
        <w:t xml:space="preserve"> mais</w:t>
      </w:r>
      <w:r w:rsidR="002F51DE" w:rsidRPr="006C7B01">
        <w:rPr>
          <w:rFonts w:asciiTheme="minorHAnsi" w:hAnsiTheme="minorHAnsi" w:cstheme="minorHAnsi"/>
          <w:bCs/>
          <w:sz w:val="22"/>
          <w:szCs w:val="22"/>
          <w:lang w:eastAsia="pt-BR"/>
        </w:rPr>
        <w:t xml:space="preserve"> manifestações, </w:t>
      </w:r>
      <w:r w:rsidR="002F51DE">
        <w:rPr>
          <w:rFonts w:asciiTheme="minorHAnsi" w:hAnsiTheme="minorHAnsi" w:cstheme="minorHAnsi"/>
          <w:bCs/>
          <w:sz w:val="22"/>
          <w:szCs w:val="22"/>
          <w:lang w:eastAsia="pt-BR"/>
        </w:rPr>
        <w:t>foi realizada</w:t>
      </w:r>
      <w:r w:rsidR="002F51DE" w:rsidRPr="006C7B01">
        <w:rPr>
          <w:rFonts w:asciiTheme="minorHAnsi" w:hAnsiTheme="minorHAnsi" w:cstheme="minorHAnsi"/>
          <w:bCs/>
          <w:sz w:val="22"/>
          <w:szCs w:val="22"/>
          <w:lang w:eastAsia="pt-BR"/>
        </w:rPr>
        <w:t xml:space="preserve"> a leitura da minuta de deliberação plenária e ab</w:t>
      </w:r>
      <w:r w:rsidR="002F51DE">
        <w:rPr>
          <w:rFonts w:asciiTheme="minorHAnsi" w:hAnsiTheme="minorHAnsi" w:cstheme="minorHAnsi"/>
          <w:bCs/>
          <w:sz w:val="22"/>
          <w:szCs w:val="22"/>
          <w:lang w:eastAsia="pt-BR"/>
        </w:rPr>
        <w:t xml:space="preserve">erta </w:t>
      </w:r>
      <w:r w:rsidR="002F51DE" w:rsidRPr="006C7B01">
        <w:rPr>
          <w:rFonts w:asciiTheme="minorHAnsi" w:hAnsiTheme="minorHAnsi" w:cstheme="minorHAnsi"/>
          <w:bCs/>
          <w:sz w:val="22"/>
          <w:szCs w:val="22"/>
          <w:lang w:eastAsia="pt-BR"/>
        </w:rPr>
        <w:t xml:space="preserve">votação nominal. </w:t>
      </w:r>
      <w:r w:rsidR="002F51DE" w:rsidRPr="00226CE4">
        <w:rPr>
          <w:rFonts w:asciiTheme="minorHAnsi" w:hAnsiTheme="minorHAnsi" w:cstheme="minorHAnsi"/>
          <w:bCs/>
          <w:sz w:val="22"/>
          <w:szCs w:val="22"/>
          <w:lang w:eastAsia="pt-BR"/>
        </w:rPr>
        <w:t>A</w:t>
      </w:r>
      <w:r w:rsidR="002F51DE" w:rsidRPr="0028601C">
        <w:rPr>
          <w:rFonts w:asciiTheme="minorHAnsi" w:hAnsiTheme="minorHAnsi" w:cstheme="minorHAnsi"/>
          <w:bCs/>
          <w:color w:val="FF0000"/>
          <w:sz w:val="22"/>
          <w:szCs w:val="22"/>
          <w:lang w:eastAsia="pt-BR"/>
        </w:rPr>
        <w:t xml:space="preserve"> </w:t>
      </w:r>
      <w:r w:rsidR="002F51DE" w:rsidRPr="003A78CD">
        <w:rPr>
          <w:rFonts w:asciiTheme="minorHAnsi" w:hAnsiTheme="minorHAnsi" w:cstheme="minorHAnsi"/>
          <w:bCs/>
          <w:sz w:val="22"/>
          <w:szCs w:val="22"/>
          <w:lang w:eastAsia="pt-BR"/>
        </w:rPr>
        <w:t xml:space="preserve">Deliberação Plenária nº 1430/2022 </w:t>
      </w:r>
      <w:r w:rsidR="002F51DE">
        <w:rPr>
          <w:rFonts w:asciiTheme="minorHAnsi" w:hAnsiTheme="minorHAnsi" w:cstheme="minorHAnsi"/>
          <w:bCs/>
          <w:sz w:val="22"/>
          <w:szCs w:val="22"/>
          <w:lang w:eastAsia="pt-BR"/>
        </w:rPr>
        <w:t>foi</w:t>
      </w:r>
      <w:r w:rsidR="002F51DE" w:rsidRPr="002F342F">
        <w:rPr>
          <w:rFonts w:asciiTheme="minorHAnsi" w:hAnsiTheme="minorHAnsi" w:cstheme="minorHAnsi"/>
          <w:sz w:val="22"/>
          <w:szCs w:val="22"/>
        </w:rPr>
        <w:t xml:space="preserve"> </w:t>
      </w:r>
      <w:r w:rsidR="002F51DE" w:rsidRPr="002A5822">
        <w:rPr>
          <w:rFonts w:asciiTheme="minorHAnsi" w:hAnsiTheme="minorHAnsi" w:cstheme="minorHAnsi"/>
          <w:bCs/>
          <w:sz w:val="22"/>
          <w:szCs w:val="22"/>
          <w:lang w:eastAsia="pt-BR"/>
        </w:rPr>
        <w:t xml:space="preserve">pela </w:t>
      </w:r>
      <w:r w:rsidR="002F51DE" w:rsidRPr="002F51DE">
        <w:rPr>
          <w:rFonts w:asciiTheme="minorHAnsi" w:hAnsiTheme="minorHAnsi" w:cstheme="minorHAnsi"/>
          <w:bCs/>
          <w:sz w:val="22"/>
          <w:szCs w:val="22"/>
          <w:lang w:eastAsia="pt-BR"/>
        </w:rPr>
        <w:t>improcedência da denúncia</w:t>
      </w:r>
      <w:r w:rsidR="002F51DE">
        <w:rPr>
          <w:rFonts w:asciiTheme="minorHAnsi" w:hAnsiTheme="minorHAnsi" w:cstheme="minorHAnsi"/>
          <w:bCs/>
          <w:sz w:val="22"/>
          <w:szCs w:val="22"/>
          <w:lang w:eastAsia="pt-BR"/>
        </w:rPr>
        <w:t>. Preliminarmente, confirmada</w:t>
      </w:r>
      <w:r w:rsidR="002F51DE" w:rsidRPr="002A5822">
        <w:rPr>
          <w:rFonts w:asciiTheme="minorHAnsi" w:hAnsiTheme="minorHAnsi" w:cstheme="minorHAnsi"/>
          <w:bCs/>
          <w:sz w:val="22"/>
          <w:szCs w:val="22"/>
          <w:lang w:eastAsia="pt-BR"/>
        </w:rPr>
        <w:t xml:space="preserve"> a legitimidade da parte denunciante</w:t>
      </w:r>
      <w:r w:rsidR="002F51DE">
        <w:rPr>
          <w:rFonts w:asciiTheme="minorHAnsi" w:hAnsiTheme="minorHAnsi" w:cstheme="minorHAnsi"/>
          <w:bCs/>
          <w:sz w:val="22"/>
          <w:szCs w:val="22"/>
          <w:lang w:eastAsia="pt-BR"/>
        </w:rPr>
        <w:t xml:space="preserve">. Todavia, improcedente o processo ético-disciplinar, pois as </w:t>
      </w:r>
      <w:r w:rsidR="002F51DE" w:rsidRPr="00E8540B">
        <w:rPr>
          <w:rFonts w:asciiTheme="minorHAnsi" w:hAnsiTheme="minorHAnsi" w:cstheme="minorHAnsi"/>
          <w:bCs/>
          <w:sz w:val="22"/>
          <w:szCs w:val="22"/>
          <w:lang w:eastAsia="pt-BR"/>
        </w:rPr>
        <w:t xml:space="preserve">provas existentes </w:t>
      </w:r>
      <w:r w:rsidR="002F51DE" w:rsidRPr="002F51DE">
        <w:rPr>
          <w:rFonts w:asciiTheme="minorHAnsi" w:hAnsiTheme="minorHAnsi" w:cstheme="minorHAnsi"/>
          <w:bCs/>
          <w:sz w:val="22"/>
          <w:szCs w:val="22"/>
          <w:lang w:eastAsia="pt-BR"/>
        </w:rPr>
        <w:t>não</w:t>
      </w:r>
      <w:r w:rsidR="002F51DE" w:rsidRPr="00E8540B">
        <w:rPr>
          <w:rFonts w:asciiTheme="minorHAnsi" w:hAnsiTheme="minorHAnsi" w:cstheme="minorHAnsi"/>
          <w:bCs/>
          <w:sz w:val="22"/>
          <w:szCs w:val="22"/>
          <w:lang w:eastAsia="pt-BR"/>
        </w:rPr>
        <w:t xml:space="preserve"> foram suficientes para configurar a infração ético-disciplinar elencada na regra 4.2.3</w:t>
      </w:r>
      <w:r w:rsidR="002F51DE" w:rsidRPr="00103FC0">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do Código de Ética e Disciplina</w:t>
      </w:r>
      <w:r w:rsidR="002F51DE" w:rsidRPr="002A5822">
        <w:rPr>
          <w:rFonts w:asciiTheme="minorHAnsi" w:hAnsiTheme="minorHAnsi" w:cstheme="minorHAnsi"/>
          <w:bCs/>
          <w:sz w:val="22"/>
          <w:szCs w:val="22"/>
          <w:lang w:eastAsia="pt-BR"/>
        </w:rPr>
        <w:t>,</w:t>
      </w:r>
      <w:r w:rsidR="002F51DE">
        <w:rPr>
          <w:rFonts w:asciiTheme="minorHAnsi" w:hAnsiTheme="minorHAnsi" w:cstheme="minorHAnsi"/>
          <w:bCs/>
          <w:sz w:val="22"/>
          <w:szCs w:val="22"/>
          <w:lang w:eastAsia="pt-BR"/>
        </w:rPr>
        <w:t xml:space="preserve"> o que foi</w:t>
      </w:r>
      <w:r w:rsidR="002F51DE" w:rsidRPr="006C7B01">
        <w:rPr>
          <w:rFonts w:asciiTheme="minorHAnsi" w:hAnsiTheme="minorHAnsi" w:cstheme="minorHAnsi"/>
          <w:bCs/>
          <w:sz w:val="22"/>
          <w:szCs w:val="22"/>
          <w:lang w:eastAsia="pt-BR"/>
        </w:rPr>
        <w:t xml:space="preserve"> aprovad</w:t>
      </w:r>
      <w:r w:rsidR="002F51DE">
        <w:rPr>
          <w:rFonts w:asciiTheme="minorHAnsi" w:hAnsiTheme="minorHAnsi" w:cstheme="minorHAnsi"/>
          <w:bCs/>
          <w:sz w:val="22"/>
          <w:szCs w:val="22"/>
          <w:lang w:eastAsia="pt-BR"/>
        </w:rPr>
        <w:t>o</w:t>
      </w:r>
      <w:r w:rsidR="002F51DE" w:rsidRPr="006C7B01">
        <w:rPr>
          <w:rFonts w:asciiTheme="minorHAnsi" w:hAnsiTheme="minorHAnsi" w:cstheme="minorHAnsi"/>
          <w:bCs/>
          <w:sz w:val="22"/>
          <w:szCs w:val="22"/>
          <w:lang w:eastAsia="pt-BR"/>
        </w:rPr>
        <w:t xml:space="preserve"> por </w:t>
      </w:r>
      <w:r w:rsidR="002F51DE" w:rsidRPr="00F17D56">
        <w:rPr>
          <w:rFonts w:asciiTheme="minorHAnsi" w:hAnsiTheme="minorHAnsi" w:cstheme="minorHAnsi"/>
          <w:bCs/>
          <w:sz w:val="22"/>
          <w:szCs w:val="22"/>
          <w:lang w:eastAsia="pt-BR"/>
        </w:rPr>
        <w:t xml:space="preserve">12 (doze) votos favoráveis, </w:t>
      </w:r>
      <w:r w:rsidR="002F51DE">
        <w:rPr>
          <w:rFonts w:asciiTheme="minorHAnsi" w:hAnsiTheme="minorHAnsi" w:cstheme="minorHAnsi"/>
          <w:bCs/>
          <w:sz w:val="22"/>
          <w:szCs w:val="22"/>
          <w:lang w:eastAsia="pt-BR"/>
        </w:rPr>
        <w:t>4</w:t>
      </w:r>
      <w:r w:rsidR="002F51DE" w:rsidRPr="00F17D56">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quatro</w:t>
      </w:r>
      <w:r w:rsidR="002F51DE" w:rsidRPr="00F17D56">
        <w:rPr>
          <w:rFonts w:asciiTheme="minorHAnsi" w:hAnsiTheme="minorHAnsi" w:cstheme="minorHAnsi"/>
          <w:bCs/>
          <w:sz w:val="22"/>
          <w:szCs w:val="22"/>
          <w:lang w:eastAsia="pt-BR"/>
        </w:rPr>
        <w:t>) impedimentos, 1 (uma) abstenção e 3 (três) ausências</w:t>
      </w:r>
      <w:r w:rsidR="002F51DE" w:rsidRPr="006C7B01">
        <w:rPr>
          <w:rFonts w:asciiTheme="minorHAnsi" w:hAnsiTheme="minorHAnsi" w:cstheme="minorHAnsi"/>
          <w:bCs/>
          <w:sz w:val="22"/>
          <w:szCs w:val="22"/>
          <w:lang w:eastAsia="pt-BR"/>
        </w:rPr>
        <w:t>, encerrando o julgamento do processo</w:t>
      </w:r>
      <w:r w:rsidR="002F51DE">
        <w:rPr>
          <w:rFonts w:asciiTheme="minorHAnsi" w:hAnsiTheme="minorHAnsi" w:cstheme="minorHAnsi"/>
          <w:bCs/>
          <w:sz w:val="22"/>
          <w:szCs w:val="22"/>
          <w:lang w:eastAsia="pt-BR"/>
        </w:rPr>
        <w:t xml:space="preserve">. A conselheira </w:t>
      </w:r>
      <w:r w:rsidR="002F51DE" w:rsidRPr="00A50712">
        <w:rPr>
          <w:rFonts w:asciiTheme="minorHAnsi" w:hAnsiTheme="minorHAnsi" w:cstheme="minorHAnsi"/>
          <w:b/>
          <w:bCs/>
          <w:sz w:val="22"/>
          <w:szCs w:val="22"/>
          <w:lang w:eastAsia="pt-BR"/>
        </w:rPr>
        <w:t>MÁRCIA ELIZABETH MAR</w:t>
      </w:r>
      <w:r w:rsidR="002F51DE">
        <w:rPr>
          <w:rFonts w:asciiTheme="minorHAnsi" w:hAnsiTheme="minorHAnsi" w:cstheme="minorHAnsi"/>
          <w:b/>
          <w:bCs/>
          <w:sz w:val="22"/>
          <w:szCs w:val="22"/>
          <w:lang w:eastAsia="pt-BR"/>
        </w:rPr>
        <w:t>T</w:t>
      </w:r>
      <w:r w:rsidR="002F51DE" w:rsidRPr="00A50712">
        <w:rPr>
          <w:rFonts w:asciiTheme="minorHAnsi" w:hAnsiTheme="minorHAnsi" w:cstheme="minorHAnsi"/>
          <w:b/>
          <w:bCs/>
          <w:sz w:val="22"/>
          <w:szCs w:val="22"/>
          <w:lang w:eastAsia="pt-BR"/>
        </w:rPr>
        <w:t>INS</w:t>
      </w:r>
      <w:r w:rsidR="002F51DE">
        <w:rPr>
          <w:rFonts w:asciiTheme="minorHAnsi" w:hAnsiTheme="minorHAnsi" w:cstheme="minorHAnsi"/>
          <w:bCs/>
          <w:sz w:val="22"/>
          <w:szCs w:val="22"/>
          <w:lang w:eastAsia="pt-BR"/>
        </w:rPr>
        <w:t xml:space="preserve"> destaca que o caso foi analisado com base nas normas existentes. Contudo, saliente-se que, além de seguirem as normativas, os membros da Comissão de Ética e Disciplina devem estar conscientes da necessidade de aprimoramento constante dos critérios de análise. Ainda, acrescenta que existem casos que não estão previstos no Estatuto de Ética. Em que pese já encerrado o julgamento, a conselheira </w:t>
      </w:r>
      <w:r w:rsidR="002F51DE" w:rsidRPr="00D254DD">
        <w:rPr>
          <w:rFonts w:asciiTheme="minorHAnsi" w:hAnsiTheme="minorHAnsi" w:cstheme="minorHAnsi"/>
          <w:b/>
          <w:bCs/>
          <w:sz w:val="22"/>
          <w:szCs w:val="22"/>
          <w:lang w:eastAsia="pt-BR"/>
        </w:rPr>
        <w:t>ORILDES TRES</w:t>
      </w:r>
      <w:r w:rsidR="002F51DE">
        <w:rPr>
          <w:rFonts w:asciiTheme="minorHAnsi" w:hAnsiTheme="minorHAnsi" w:cstheme="minorHAnsi"/>
          <w:bCs/>
          <w:sz w:val="22"/>
          <w:szCs w:val="22"/>
          <w:lang w:eastAsia="pt-BR"/>
        </w:rPr>
        <w:t xml:space="preserve"> comenta sobre o caso, expondo sua opinião sobre o fato, acreditando que a situação descrita pelo denunciante é verdadeira, ainda que inexistente qualquer prova e legislação disciplinar a respeito. Ciente de que estava encerrado o momento para debate, ela pede que fique registrado como uma análise crítica a casos semelhantes. A </w:t>
      </w:r>
      <w:r w:rsidR="002F51DE">
        <w:rPr>
          <w:rFonts w:asciiTheme="minorHAnsi" w:hAnsiTheme="minorHAnsi" w:cstheme="minorHAnsi"/>
          <w:bCs/>
          <w:sz w:val="22"/>
          <w:szCs w:val="22"/>
          <w:lang w:eastAsia="pt-BR"/>
        </w:rPr>
        <w:lastRenderedPageBreak/>
        <w:t xml:space="preserve">conselheira </w:t>
      </w:r>
      <w:r w:rsidR="002F51DE" w:rsidRPr="0048198E">
        <w:rPr>
          <w:rFonts w:asciiTheme="minorHAnsi" w:hAnsiTheme="minorHAnsi" w:cstheme="minorHAnsi"/>
          <w:b/>
          <w:bCs/>
          <w:sz w:val="22"/>
          <w:szCs w:val="22"/>
          <w:lang w:eastAsia="pt-BR"/>
        </w:rPr>
        <w:t>GISLAINE VARGAS SAIBRO</w:t>
      </w:r>
      <w:r w:rsidR="002F51DE">
        <w:rPr>
          <w:rFonts w:asciiTheme="minorHAnsi" w:hAnsiTheme="minorHAnsi" w:cstheme="minorHAnsi"/>
          <w:bCs/>
          <w:sz w:val="22"/>
          <w:szCs w:val="22"/>
          <w:lang w:eastAsia="pt-BR"/>
        </w:rPr>
        <w:t xml:space="preserve"> esclarece que, independentemente de ter ou não havido algum fato, inexistem provas suficientes para comprovar a infração prevista no item 4.2.3 do Estatuto de Ética e Disciplina. Mencionou que o inquérito policial também não foi conclusivo por mesma razão, embora o julgamento ético-disciplinar não dependa da conclusão do inquérito policial. Julgados os processos da pauta</w:t>
      </w:r>
      <w:r w:rsidR="002F51DE" w:rsidRPr="004F1460">
        <w:rPr>
          <w:rFonts w:asciiTheme="minorHAnsi" w:hAnsiTheme="minorHAnsi" w:cstheme="minorHAnsi"/>
          <w:bCs/>
          <w:sz w:val="22"/>
          <w:szCs w:val="22"/>
          <w:lang w:eastAsia="pt-BR"/>
        </w:rPr>
        <w:t xml:space="preserve">, a vice-presidente </w:t>
      </w:r>
      <w:r w:rsidR="002F51DE" w:rsidRPr="004F1460">
        <w:rPr>
          <w:rFonts w:asciiTheme="minorHAnsi" w:hAnsiTheme="minorHAnsi" w:cstheme="minorHAnsi"/>
          <w:b/>
          <w:bCs/>
          <w:sz w:val="22"/>
          <w:szCs w:val="22"/>
          <w:lang w:eastAsia="pt-BR"/>
        </w:rPr>
        <w:t xml:space="preserve">DEISE FLORES SANTOS </w:t>
      </w:r>
      <w:r w:rsidR="002F51DE" w:rsidRPr="004F1460">
        <w:rPr>
          <w:rFonts w:asciiTheme="minorHAnsi" w:hAnsiTheme="minorHAnsi" w:cstheme="minorHAnsi"/>
          <w:bCs/>
          <w:sz w:val="22"/>
          <w:szCs w:val="22"/>
          <w:lang w:eastAsia="pt-BR"/>
        </w:rPr>
        <w:t>declara encerrada a sessão de julgamento dos processos ético-disciplinares</w:t>
      </w:r>
      <w:r w:rsidR="002F51DE">
        <w:rPr>
          <w:rFonts w:asciiTheme="minorHAnsi" w:hAnsiTheme="minorHAnsi" w:cstheme="minorHAnsi"/>
          <w:bCs/>
          <w:sz w:val="22"/>
          <w:szCs w:val="22"/>
          <w:lang w:eastAsia="pt-BR"/>
        </w:rPr>
        <w:t xml:space="preserve">. </w:t>
      </w:r>
      <w:r w:rsidR="002F51DE">
        <w:rPr>
          <w:rFonts w:asciiTheme="minorHAnsi" w:hAnsiTheme="minorHAnsi" w:cstheme="minorHAnsi"/>
          <w:b/>
          <w:sz w:val="22"/>
          <w:szCs w:val="22"/>
          <w:u w:val="single"/>
          <w:lang w:eastAsia="pt-BR"/>
        </w:rPr>
        <w:t>6.9.</w:t>
      </w:r>
      <w:r w:rsidR="002F51DE" w:rsidRPr="00914889">
        <w:rPr>
          <w:rFonts w:asciiTheme="minorHAnsi" w:hAnsiTheme="minorHAnsi" w:cstheme="minorHAnsi"/>
          <w:b/>
          <w:sz w:val="22"/>
          <w:szCs w:val="22"/>
          <w:u w:val="single"/>
          <w:lang w:eastAsia="pt-BR"/>
        </w:rPr>
        <w:t xml:space="preserve"> </w:t>
      </w:r>
      <w:r w:rsidR="002F51DE" w:rsidRPr="002F342F">
        <w:rPr>
          <w:rFonts w:asciiTheme="minorHAnsi" w:hAnsiTheme="minorHAnsi" w:cstheme="minorHAnsi"/>
          <w:b/>
          <w:sz w:val="22"/>
          <w:szCs w:val="22"/>
          <w:u w:val="single"/>
          <w:lang w:eastAsia="pt-BR"/>
        </w:rPr>
        <w:t xml:space="preserve">Projeto de Deliberação Plenária que </w:t>
      </w:r>
      <w:r w:rsidR="002F51DE">
        <w:rPr>
          <w:rFonts w:asciiTheme="minorHAnsi" w:hAnsiTheme="minorHAnsi" w:cstheme="minorHAnsi"/>
          <w:b/>
          <w:sz w:val="22"/>
          <w:szCs w:val="22"/>
          <w:u w:val="single"/>
          <w:lang w:eastAsia="pt-BR"/>
        </w:rPr>
        <w:t>aprova orientação para a fiscalização de empresas juniores no âmbito do CAU/RS – Protocolo SICCAU nº 1476629/2022 (Origem: Comissão de Exercício Profissional)</w:t>
      </w:r>
      <w:r w:rsidR="002F51DE" w:rsidRPr="002F342F">
        <w:rPr>
          <w:rFonts w:asciiTheme="minorHAnsi" w:hAnsiTheme="minorHAnsi" w:cstheme="minorHAnsi"/>
          <w:b/>
          <w:sz w:val="22"/>
          <w:szCs w:val="22"/>
          <w:u w:val="single"/>
          <w:lang w:eastAsia="pt-BR"/>
        </w:rPr>
        <w:t>:</w:t>
      </w:r>
      <w:r w:rsidR="002F51DE" w:rsidRPr="002F342F">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 xml:space="preserve">A conselheira </w:t>
      </w:r>
      <w:r w:rsidR="002F51DE" w:rsidRPr="00A26C3B">
        <w:rPr>
          <w:rFonts w:asciiTheme="minorHAnsi" w:hAnsiTheme="minorHAnsi" w:cstheme="minorHAnsi"/>
          <w:b/>
          <w:bCs/>
          <w:sz w:val="22"/>
          <w:szCs w:val="22"/>
          <w:lang w:eastAsia="pt-BR"/>
        </w:rPr>
        <w:t>ANDREA LARRUSCAHIM</w:t>
      </w:r>
      <w:r w:rsidR="002F51DE">
        <w:rPr>
          <w:rFonts w:asciiTheme="minorHAnsi" w:hAnsiTheme="minorHAnsi" w:cstheme="minorHAnsi"/>
          <w:b/>
          <w:bCs/>
          <w:sz w:val="22"/>
          <w:szCs w:val="22"/>
          <w:lang w:eastAsia="pt-BR"/>
        </w:rPr>
        <w:t xml:space="preserve"> HAMILTON ILHA</w:t>
      </w:r>
      <w:r w:rsidR="002F51DE">
        <w:rPr>
          <w:rFonts w:asciiTheme="minorHAnsi" w:hAnsiTheme="minorHAnsi" w:cstheme="minorHAnsi"/>
          <w:bCs/>
          <w:sz w:val="22"/>
          <w:szCs w:val="22"/>
          <w:lang w:eastAsia="pt-BR"/>
        </w:rPr>
        <w:t xml:space="preserve">  esclarece que a comissão deliberou acerca da forma que a fiscalização deveria efetuar na análise dessas empresas, caso a caso, a fim de definir qual o perfil de atuação deste tipo de empresa, o tipo de contrato, quem são os alunos e professores envolvidos, qual a data de início das atividades, quais os projetos foram realizados, se os </w:t>
      </w:r>
      <w:proofErr w:type="spellStart"/>
      <w:r w:rsidR="002F51DE">
        <w:rPr>
          <w:rFonts w:asciiTheme="minorHAnsi" w:hAnsiTheme="minorHAnsi" w:cstheme="minorHAnsi"/>
          <w:bCs/>
          <w:sz w:val="22"/>
          <w:szCs w:val="22"/>
          <w:lang w:eastAsia="pt-BR"/>
        </w:rPr>
        <w:t>RRT´s</w:t>
      </w:r>
      <w:proofErr w:type="spellEnd"/>
      <w:r w:rsidR="002F51DE">
        <w:rPr>
          <w:rFonts w:asciiTheme="minorHAnsi" w:hAnsiTheme="minorHAnsi" w:cstheme="minorHAnsi"/>
          <w:bCs/>
          <w:sz w:val="22"/>
          <w:szCs w:val="22"/>
          <w:lang w:eastAsia="pt-BR"/>
        </w:rPr>
        <w:t xml:space="preserve"> foram realizados, se tem registro no CAU/RS, quais os valores contratados e quais os demais documentos necessários. A partir de então, será averiguada a situação desse tipo de empresa e, com isso, colaborar com a fiscalização. A vice-</w:t>
      </w:r>
      <w:r w:rsidR="002F51DE" w:rsidRPr="002F342F">
        <w:rPr>
          <w:rFonts w:asciiTheme="minorHAnsi" w:hAnsiTheme="minorHAnsi" w:cstheme="minorHAnsi"/>
          <w:bCs/>
          <w:sz w:val="22"/>
          <w:szCs w:val="22"/>
          <w:lang w:eastAsia="pt-BR"/>
        </w:rPr>
        <w:t xml:space="preserve">presidente </w:t>
      </w:r>
      <w:r w:rsidR="002F51DE">
        <w:rPr>
          <w:rFonts w:asciiTheme="minorHAnsi" w:hAnsiTheme="minorHAnsi" w:cstheme="minorHAnsi"/>
          <w:b/>
          <w:bCs/>
          <w:sz w:val="22"/>
          <w:szCs w:val="22"/>
          <w:lang w:eastAsia="pt-BR"/>
        </w:rPr>
        <w:t>DEISE FLORES SANTOS</w:t>
      </w:r>
      <w:r w:rsidR="002F51DE" w:rsidRPr="002F342F">
        <w:rPr>
          <w:rFonts w:asciiTheme="minorHAnsi" w:hAnsiTheme="minorHAnsi" w:cstheme="minorHAnsi"/>
          <w:bCs/>
          <w:sz w:val="22"/>
          <w:szCs w:val="22"/>
          <w:lang w:eastAsia="pt-BR"/>
        </w:rPr>
        <w:t xml:space="preserve"> a</w:t>
      </w:r>
      <w:r w:rsidR="002F51DE" w:rsidRPr="002F342F">
        <w:rPr>
          <w:rFonts w:asciiTheme="minorHAnsi" w:hAnsiTheme="minorHAnsi" w:cstheme="minorHAnsi"/>
          <w:sz w:val="22"/>
          <w:szCs w:val="22"/>
        </w:rPr>
        <w:t>br</w:t>
      </w:r>
      <w:r w:rsidR="002F51DE">
        <w:rPr>
          <w:rFonts w:asciiTheme="minorHAnsi" w:hAnsiTheme="minorHAnsi" w:cstheme="minorHAnsi"/>
          <w:sz w:val="22"/>
          <w:szCs w:val="22"/>
        </w:rPr>
        <w:t>e</w:t>
      </w:r>
      <w:r w:rsidR="002F51DE" w:rsidRPr="002F342F">
        <w:rPr>
          <w:rFonts w:asciiTheme="minorHAnsi" w:hAnsiTheme="minorHAnsi" w:cstheme="minorHAnsi"/>
          <w:sz w:val="22"/>
          <w:szCs w:val="22"/>
        </w:rPr>
        <w:t xml:space="preserve"> discussão sobre a matéri</w:t>
      </w:r>
      <w:r w:rsidR="002F51DE">
        <w:rPr>
          <w:rFonts w:asciiTheme="minorHAnsi" w:hAnsiTheme="minorHAnsi" w:cstheme="minorHAnsi"/>
          <w:sz w:val="22"/>
          <w:szCs w:val="22"/>
        </w:rPr>
        <w:t xml:space="preserve">a. </w:t>
      </w:r>
      <w:r w:rsidR="002F51DE">
        <w:rPr>
          <w:rFonts w:asciiTheme="minorHAnsi" w:hAnsiTheme="minorHAnsi" w:cstheme="minorHAnsi"/>
          <w:bCs/>
          <w:sz w:val="22"/>
          <w:szCs w:val="22"/>
          <w:lang w:eastAsia="pt-BR"/>
        </w:rPr>
        <w:t xml:space="preserve">A conselheira </w:t>
      </w:r>
      <w:r w:rsidR="002F51DE" w:rsidRPr="00A26C3B">
        <w:rPr>
          <w:rFonts w:asciiTheme="minorHAnsi" w:hAnsiTheme="minorHAnsi" w:cstheme="minorHAnsi"/>
          <w:b/>
          <w:bCs/>
          <w:sz w:val="22"/>
          <w:szCs w:val="22"/>
          <w:lang w:eastAsia="pt-BR"/>
        </w:rPr>
        <w:t>GISLAINE VARGAS SAIBRO</w:t>
      </w:r>
      <w:r w:rsidR="002F51DE">
        <w:rPr>
          <w:rFonts w:asciiTheme="minorHAnsi" w:hAnsiTheme="minorHAnsi" w:cstheme="minorHAnsi"/>
          <w:bCs/>
          <w:sz w:val="22"/>
          <w:szCs w:val="22"/>
          <w:lang w:eastAsia="pt-BR"/>
        </w:rPr>
        <w:t xml:space="preserve"> aproveita para elogiar a iniciativa, diante da importância do tema, embora já tenha conhecimento em razão de que esse assunto já fez parte dos assuntos debatidos pela CED. A conselheira </w:t>
      </w:r>
      <w:r w:rsidR="002F51DE" w:rsidRPr="00A26C3B">
        <w:rPr>
          <w:rFonts w:asciiTheme="minorHAnsi" w:hAnsiTheme="minorHAnsi" w:cstheme="minorHAnsi"/>
          <w:b/>
          <w:bCs/>
          <w:sz w:val="22"/>
          <w:szCs w:val="22"/>
          <w:lang w:eastAsia="pt-BR"/>
        </w:rPr>
        <w:t>MÁRCIA ELIZABETH MARTINS</w:t>
      </w:r>
      <w:r w:rsidR="002F51DE">
        <w:rPr>
          <w:rFonts w:asciiTheme="minorHAnsi" w:hAnsiTheme="minorHAnsi" w:cstheme="minorHAnsi"/>
          <w:bCs/>
          <w:sz w:val="22"/>
          <w:szCs w:val="22"/>
          <w:lang w:eastAsia="pt-BR"/>
        </w:rPr>
        <w:t xml:space="preserve"> também elogia a atuação da Comissão e Exercício Profissional, e reitera a relevância do tema. Ela informa que a Comissão de Ética e Disciplina também está avaliando isso, sob outro enfoque. Ela destaca a importância de assuntos como este que resultam em um compartilhamento de informações pelas comissões. A conselheira </w:t>
      </w:r>
      <w:r w:rsidR="002F51DE" w:rsidRPr="004C46AB">
        <w:rPr>
          <w:rFonts w:asciiTheme="minorHAnsi" w:hAnsiTheme="minorHAnsi" w:cstheme="minorHAnsi"/>
          <w:b/>
          <w:bCs/>
          <w:sz w:val="22"/>
          <w:szCs w:val="22"/>
          <w:lang w:eastAsia="pt-BR"/>
        </w:rPr>
        <w:t>ANDREA LARRUSCAHIM</w:t>
      </w:r>
      <w:r w:rsidR="002F51DE">
        <w:rPr>
          <w:rFonts w:asciiTheme="minorHAnsi" w:hAnsiTheme="minorHAnsi" w:cstheme="minorHAnsi"/>
          <w:b/>
          <w:bCs/>
          <w:sz w:val="22"/>
          <w:szCs w:val="22"/>
          <w:lang w:eastAsia="pt-BR"/>
        </w:rPr>
        <w:t xml:space="preserve"> HAMILTON ILHA</w:t>
      </w:r>
      <w:r w:rsidR="002F51DE">
        <w:rPr>
          <w:rFonts w:asciiTheme="minorHAnsi" w:hAnsiTheme="minorHAnsi" w:cstheme="minorHAnsi"/>
          <w:bCs/>
          <w:sz w:val="22"/>
          <w:szCs w:val="22"/>
          <w:lang w:eastAsia="pt-BR"/>
        </w:rPr>
        <w:t xml:space="preserve"> esclarece também que já existe deliberação a respeito, e que a mesma vai contribuir tanto </w:t>
      </w:r>
      <w:r w:rsidR="002F51DE" w:rsidRPr="006458A1">
        <w:rPr>
          <w:rFonts w:asciiTheme="minorHAnsi" w:hAnsiTheme="minorHAnsi" w:cstheme="minorHAnsi"/>
          <w:bCs/>
          <w:sz w:val="22"/>
          <w:szCs w:val="22"/>
          <w:lang w:eastAsia="pt-BR"/>
        </w:rPr>
        <w:t xml:space="preserve">com a fiscalização quanto com a instrução de outras ações. O </w:t>
      </w:r>
      <w:r w:rsidR="002F51DE">
        <w:rPr>
          <w:rFonts w:asciiTheme="minorHAnsi" w:hAnsiTheme="minorHAnsi" w:cstheme="minorHAnsi"/>
          <w:bCs/>
          <w:sz w:val="22"/>
          <w:szCs w:val="22"/>
          <w:lang w:eastAsia="pt-BR"/>
        </w:rPr>
        <w:t>coordenador do Colegiado de Entidades de Arquitetura e Urbanismo</w:t>
      </w:r>
      <w:r w:rsidR="002F51DE" w:rsidRPr="006458A1">
        <w:rPr>
          <w:rFonts w:asciiTheme="minorHAnsi" w:hAnsiTheme="minorHAnsi" w:cstheme="minorHAnsi"/>
          <w:bCs/>
          <w:sz w:val="22"/>
          <w:szCs w:val="22"/>
          <w:lang w:eastAsia="pt-BR"/>
        </w:rPr>
        <w:t xml:space="preserve"> </w:t>
      </w:r>
      <w:r w:rsidR="002F51DE" w:rsidRPr="00CA06C0">
        <w:rPr>
          <w:rFonts w:asciiTheme="minorHAnsi" w:hAnsiTheme="minorHAnsi" w:cstheme="minorHAnsi"/>
          <w:b/>
          <w:bCs/>
          <w:sz w:val="22"/>
          <w:szCs w:val="22"/>
          <w:lang w:eastAsia="pt-BR"/>
        </w:rPr>
        <w:t xml:space="preserve">RAFAEL </w:t>
      </w:r>
      <w:r w:rsidR="002F51DE">
        <w:rPr>
          <w:rFonts w:asciiTheme="minorHAnsi" w:hAnsiTheme="minorHAnsi" w:cstheme="minorHAnsi"/>
          <w:b/>
          <w:bCs/>
          <w:sz w:val="22"/>
          <w:szCs w:val="22"/>
          <w:lang w:eastAsia="pt-BR"/>
        </w:rPr>
        <w:t>PAVAN DOS PASSOS</w:t>
      </w:r>
      <w:r w:rsidR="002F51DE" w:rsidRPr="006458A1">
        <w:rPr>
          <w:rFonts w:asciiTheme="minorHAnsi" w:hAnsiTheme="minorHAnsi" w:cstheme="minorHAnsi"/>
          <w:bCs/>
          <w:sz w:val="22"/>
          <w:szCs w:val="22"/>
          <w:lang w:eastAsia="pt-BR"/>
        </w:rPr>
        <w:t xml:space="preserve"> question</w:t>
      </w:r>
      <w:r w:rsidR="002F51DE">
        <w:rPr>
          <w:rFonts w:asciiTheme="minorHAnsi" w:hAnsiTheme="minorHAnsi" w:cstheme="minorHAnsi"/>
          <w:bCs/>
          <w:sz w:val="22"/>
          <w:szCs w:val="22"/>
          <w:lang w:eastAsia="pt-BR"/>
        </w:rPr>
        <w:t>a</w:t>
      </w:r>
      <w:r w:rsidR="002F51DE" w:rsidRPr="006458A1">
        <w:rPr>
          <w:rFonts w:asciiTheme="minorHAnsi" w:hAnsiTheme="minorHAnsi" w:cstheme="minorHAnsi"/>
          <w:bCs/>
          <w:sz w:val="22"/>
          <w:szCs w:val="22"/>
          <w:lang w:eastAsia="pt-BR"/>
        </w:rPr>
        <w:t xml:space="preserve"> se est</w:t>
      </w:r>
      <w:r w:rsidR="002F51DE">
        <w:rPr>
          <w:rFonts w:asciiTheme="minorHAnsi" w:hAnsiTheme="minorHAnsi" w:cstheme="minorHAnsi"/>
          <w:bCs/>
          <w:sz w:val="22"/>
          <w:szCs w:val="22"/>
          <w:lang w:eastAsia="pt-BR"/>
        </w:rPr>
        <w:t>ão</w:t>
      </w:r>
      <w:r w:rsidR="002F51DE" w:rsidRPr="006458A1">
        <w:rPr>
          <w:rFonts w:asciiTheme="minorHAnsi" w:hAnsiTheme="minorHAnsi" w:cstheme="minorHAnsi"/>
          <w:bCs/>
          <w:sz w:val="22"/>
          <w:szCs w:val="22"/>
          <w:lang w:eastAsia="pt-BR"/>
        </w:rPr>
        <w:t xml:space="preserve"> previst</w:t>
      </w:r>
      <w:r w:rsidR="002F51DE">
        <w:rPr>
          <w:rFonts w:asciiTheme="minorHAnsi" w:hAnsiTheme="minorHAnsi" w:cstheme="minorHAnsi"/>
          <w:bCs/>
          <w:sz w:val="22"/>
          <w:szCs w:val="22"/>
          <w:lang w:eastAsia="pt-BR"/>
        </w:rPr>
        <w:t>as</w:t>
      </w:r>
      <w:r w:rsidR="002F51DE" w:rsidRPr="006458A1">
        <w:rPr>
          <w:rFonts w:asciiTheme="minorHAnsi" w:hAnsiTheme="minorHAnsi" w:cstheme="minorHAnsi"/>
          <w:bCs/>
          <w:sz w:val="22"/>
          <w:szCs w:val="22"/>
          <w:lang w:eastAsia="pt-BR"/>
        </w:rPr>
        <w:t xml:space="preserve"> essas orientações também para os escritórios</w:t>
      </w:r>
      <w:r w:rsidR="002F51DE">
        <w:rPr>
          <w:rFonts w:asciiTheme="minorHAnsi" w:hAnsiTheme="minorHAnsi" w:cstheme="minorHAnsi"/>
          <w:bCs/>
          <w:sz w:val="22"/>
          <w:szCs w:val="22"/>
          <w:lang w:eastAsia="pt-BR"/>
        </w:rPr>
        <w:t xml:space="preserve">-modelo </w:t>
      </w:r>
      <w:r w:rsidR="002F51DE" w:rsidRPr="006458A1">
        <w:rPr>
          <w:rFonts w:asciiTheme="minorHAnsi" w:hAnsiTheme="minorHAnsi" w:cstheme="minorHAnsi"/>
          <w:bCs/>
          <w:sz w:val="22"/>
          <w:szCs w:val="22"/>
          <w:lang w:eastAsia="pt-BR"/>
        </w:rPr>
        <w:t>e, principalmente, para os estudante</w:t>
      </w:r>
      <w:r w:rsidR="002F51DE">
        <w:rPr>
          <w:rFonts w:asciiTheme="minorHAnsi" w:hAnsiTheme="minorHAnsi" w:cstheme="minorHAnsi"/>
          <w:bCs/>
          <w:sz w:val="22"/>
          <w:szCs w:val="22"/>
          <w:lang w:eastAsia="pt-BR"/>
        </w:rPr>
        <w:t>s</w:t>
      </w:r>
      <w:r w:rsidR="002F51DE" w:rsidRPr="006458A1">
        <w:rPr>
          <w:rFonts w:asciiTheme="minorHAnsi" w:hAnsiTheme="minorHAnsi" w:cstheme="minorHAnsi"/>
          <w:bCs/>
          <w:sz w:val="22"/>
          <w:szCs w:val="22"/>
          <w:lang w:eastAsia="pt-BR"/>
        </w:rPr>
        <w:t xml:space="preserve"> que particip</w:t>
      </w:r>
      <w:r w:rsidR="002F51DE">
        <w:rPr>
          <w:rFonts w:asciiTheme="minorHAnsi" w:hAnsiTheme="minorHAnsi" w:cstheme="minorHAnsi"/>
          <w:bCs/>
          <w:sz w:val="22"/>
          <w:szCs w:val="22"/>
          <w:lang w:eastAsia="pt-BR"/>
        </w:rPr>
        <w:t>a</w:t>
      </w:r>
      <w:r w:rsidR="002F51DE" w:rsidRPr="006458A1">
        <w:rPr>
          <w:rFonts w:asciiTheme="minorHAnsi" w:hAnsiTheme="minorHAnsi" w:cstheme="minorHAnsi"/>
          <w:bCs/>
          <w:sz w:val="22"/>
          <w:szCs w:val="22"/>
          <w:lang w:eastAsia="pt-BR"/>
        </w:rPr>
        <w:t xml:space="preserve">m desse tipo de empresa. </w:t>
      </w:r>
      <w:r w:rsidR="002F51DE">
        <w:rPr>
          <w:rFonts w:asciiTheme="minorHAnsi" w:hAnsiTheme="minorHAnsi" w:cstheme="minorHAnsi"/>
          <w:bCs/>
          <w:sz w:val="22"/>
          <w:szCs w:val="22"/>
          <w:lang w:eastAsia="pt-BR"/>
        </w:rPr>
        <w:t xml:space="preserve">A conselheira </w:t>
      </w:r>
      <w:r w:rsidR="002F51DE" w:rsidRPr="004C46AB">
        <w:rPr>
          <w:rFonts w:asciiTheme="minorHAnsi" w:hAnsiTheme="minorHAnsi" w:cstheme="minorHAnsi"/>
          <w:b/>
          <w:bCs/>
          <w:sz w:val="22"/>
          <w:szCs w:val="22"/>
          <w:lang w:eastAsia="pt-BR"/>
        </w:rPr>
        <w:t>ANDREA LARRUSCAHIM</w:t>
      </w:r>
      <w:r w:rsidR="002F51DE">
        <w:rPr>
          <w:rFonts w:asciiTheme="minorHAnsi" w:hAnsiTheme="minorHAnsi" w:cstheme="minorHAnsi"/>
          <w:b/>
          <w:bCs/>
          <w:sz w:val="22"/>
          <w:szCs w:val="22"/>
          <w:lang w:eastAsia="pt-BR"/>
        </w:rPr>
        <w:t xml:space="preserve"> HAMILTON ILHA</w:t>
      </w:r>
      <w:r w:rsidR="002F51DE">
        <w:rPr>
          <w:rFonts w:asciiTheme="minorHAnsi" w:hAnsiTheme="minorHAnsi" w:cstheme="minorHAnsi"/>
          <w:bCs/>
          <w:sz w:val="22"/>
          <w:szCs w:val="22"/>
          <w:lang w:eastAsia="pt-BR"/>
        </w:rPr>
        <w:t xml:space="preserve"> afirma que ficou clara essa distinção entre os escritórios-modelo e as empresas juniores, bem como reitera que essa análise efetuada pela Comissão de Exercício Profissional, além de estimular as boas práticas, define que os escritórios-modelo/empresas juniores correspondem a um trabalho de extensão, mas que devem ser feitos na forma correta para que não incorram nas infrações de exercício ilegal da profissão. O conselheiro </w:t>
      </w:r>
      <w:r w:rsidR="002F51DE" w:rsidRPr="006C654C">
        <w:rPr>
          <w:rFonts w:asciiTheme="minorHAnsi" w:hAnsiTheme="minorHAnsi" w:cstheme="minorHAnsi"/>
          <w:b/>
          <w:bCs/>
          <w:sz w:val="22"/>
          <w:szCs w:val="22"/>
          <w:lang w:eastAsia="pt-BR"/>
        </w:rPr>
        <w:t>CARLOS EDUARDO MESQUITA PEDONE</w:t>
      </w:r>
      <w:r w:rsidR="002F51DE" w:rsidRPr="00323188">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 xml:space="preserve">dispõe que há situações analisadas quanto aos </w:t>
      </w:r>
      <w:proofErr w:type="spellStart"/>
      <w:r w:rsidR="002F51DE">
        <w:rPr>
          <w:rFonts w:asciiTheme="minorHAnsi" w:hAnsiTheme="minorHAnsi" w:cstheme="minorHAnsi"/>
          <w:bCs/>
          <w:sz w:val="22"/>
          <w:szCs w:val="22"/>
          <w:lang w:eastAsia="pt-BR"/>
        </w:rPr>
        <w:t>RRT’s</w:t>
      </w:r>
      <w:proofErr w:type="spellEnd"/>
      <w:r w:rsidR="002F51DE">
        <w:rPr>
          <w:rFonts w:asciiTheme="minorHAnsi" w:hAnsiTheme="minorHAnsi" w:cstheme="minorHAnsi"/>
          <w:bCs/>
          <w:sz w:val="22"/>
          <w:szCs w:val="22"/>
          <w:lang w:eastAsia="pt-BR"/>
        </w:rPr>
        <w:t xml:space="preserve"> dessas empresas, no caso de egressos que permanecem dentro dos escritórios-modelos e que, portanto, devem emitir os registros. O conselheiro </w:t>
      </w:r>
      <w:r w:rsidR="002F51DE" w:rsidRPr="002753C6">
        <w:rPr>
          <w:rFonts w:asciiTheme="minorHAnsi" w:hAnsiTheme="minorHAnsi" w:cstheme="minorHAnsi"/>
          <w:b/>
          <w:bCs/>
          <w:caps/>
          <w:sz w:val="22"/>
          <w:szCs w:val="22"/>
          <w:lang w:eastAsia="pt-BR"/>
        </w:rPr>
        <w:t>Fabio Müller</w:t>
      </w:r>
      <w:r w:rsidR="002F51DE">
        <w:rPr>
          <w:rFonts w:asciiTheme="minorHAnsi" w:hAnsiTheme="minorHAnsi" w:cstheme="minorHAnsi"/>
          <w:bCs/>
          <w:sz w:val="22"/>
          <w:szCs w:val="22"/>
          <w:lang w:eastAsia="pt-BR"/>
        </w:rPr>
        <w:t xml:space="preserve"> salienta que esse assunto sobre atividades extensionistas vem sendo analisado pelo CAU/RS desde a gestão anterior. Ele lembra também que o tema já foi objeto de deliberação, em 2020. Todavia, em 2021, a CEF constatou que havia algumas lacunas naquela deliberação, pois eram necessários mais detalhes e uma ampliação do assunto. Ele ressalta que, após terem sido caracterizadas ess</w:t>
      </w:r>
      <w:r w:rsidR="002F51DE" w:rsidRPr="006C654C">
        <w:rPr>
          <w:rFonts w:asciiTheme="minorHAnsi" w:hAnsiTheme="minorHAnsi" w:cstheme="minorHAnsi"/>
          <w:bCs/>
          <w:sz w:val="22"/>
          <w:szCs w:val="22"/>
          <w:lang w:eastAsia="pt-BR"/>
        </w:rPr>
        <w:t xml:space="preserve">as atividades extensionistas nas empresas juniores, escritórios-modelo e outros métodos, agora, </w:t>
      </w:r>
      <w:r w:rsidR="002F51DE">
        <w:rPr>
          <w:rFonts w:asciiTheme="minorHAnsi" w:hAnsiTheme="minorHAnsi" w:cstheme="minorHAnsi"/>
          <w:bCs/>
          <w:sz w:val="22"/>
          <w:szCs w:val="22"/>
          <w:lang w:eastAsia="pt-BR"/>
        </w:rPr>
        <w:t>o</w:t>
      </w:r>
      <w:r w:rsidR="002F51DE" w:rsidRPr="006C654C">
        <w:rPr>
          <w:rFonts w:asciiTheme="minorHAnsi" w:hAnsiTheme="minorHAnsi" w:cstheme="minorHAnsi"/>
          <w:bCs/>
          <w:sz w:val="22"/>
          <w:szCs w:val="22"/>
          <w:lang w:eastAsia="pt-BR"/>
        </w:rPr>
        <w:t xml:space="preserve"> importante</w:t>
      </w:r>
      <w:r w:rsidR="002F51DE">
        <w:rPr>
          <w:rFonts w:asciiTheme="minorHAnsi" w:hAnsiTheme="minorHAnsi" w:cstheme="minorHAnsi"/>
          <w:bCs/>
          <w:sz w:val="22"/>
          <w:szCs w:val="22"/>
          <w:lang w:eastAsia="pt-BR"/>
        </w:rPr>
        <w:t xml:space="preserve"> é</w:t>
      </w:r>
      <w:r w:rsidR="002F51DE" w:rsidRPr="006C654C">
        <w:rPr>
          <w:rFonts w:asciiTheme="minorHAnsi" w:hAnsiTheme="minorHAnsi" w:cstheme="minorHAnsi"/>
          <w:bCs/>
          <w:sz w:val="22"/>
          <w:szCs w:val="22"/>
          <w:lang w:eastAsia="pt-BR"/>
        </w:rPr>
        <w:t xml:space="preserve"> ir avançando nas questões regulamentares a respeito, diante do CAU/RS. </w:t>
      </w:r>
      <w:r w:rsidR="002F51DE">
        <w:rPr>
          <w:rFonts w:asciiTheme="minorHAnsi" w:hAnsiTheme="minorHAnsi" w:cstheme="minorHAnsi"/>
          <w:bCs/>
          <w:sz w:val="22"/>
          <w:szCs w:val="22"/>
          <w:lang w:eastAsia="pt-BR"/>
        </w:rPr>
        <w:t xml:space="preserve">Ele parabeniza a atuação da CEP. Ele destaca, também, que essa atuação da CEP vem ao encontro de uma preocupação da CEF. Por fim, ele concorda que essa deliberação da CEP vai ser fundamental para amparar a atuação da fiscalização. </w:t>
      </w:r>
      <w:r w:rsidR="002F51DE">
        <w:rPr>
          <w:rFonts w:asciiTheme="minorHAnsi" w:hAnsiTheme="minorHAnsi" w:cstheme="minorHAnsi"/>
          <w:sz w:val="22"/>
          <w:szCs w:val="22"/>
        </w:rPr>
        <w:t>Após as manifestações</w:t>
      </w:r>
      <w:r w:rsidR="002F51DE" w:rsidRPr="002F342F">
        <w:rPr>
          <w:rFonts w:asciiTheme="minorHAnsi" w:hAnsiTheme="minorHAnsi" w:cstheme="minorHAnsi"/>
          <w:sz w:val="22"/>
          <w:szCs w:val="22"/>
        </w:rPr>
        <w:t xml:space="preserve">, </w:t>
      </w:r>
      <w:r w:rsidR="002F51DE">
        <w:rPr>
          <w:rFonts w:asciiTheme="minorHAnsi" w:hAnsiTheme="minorHAnsi" w:cstheme="minorHAnsi"/>
          <w:sz w:val="22"/>
          <w:szCs w:val="22"/>
        </w:rPr>
        <w:t xml:space="preserve">a vice-presidente </w:t>
      </w:r>
      <w:r w:rsidR="002F51DE" w:rsidRPr="004C3A19">
        <w:rPr>
          <w:rFonts w:asciiTheme="minorHAnsi" w:hAnsiTheme="minorHAnsi" w:cstheme="minorHAnsi"/>
          <w:b/>
          <w:sz w:val="22"/>
          <w:szCs w:val="22"/>
        </w:rPr>
        <w:t>DEISE FLORES SANTOS</w:t>
      </w:r>
      <w:r w:rsidR="002F51DE">
        <w:rPr>
          <w:rFonts w:asciiTheme="minorHAnsi" w:hAnsiTheme="minorHAnsi" w:cstheme="minorHAnsi"/>
          <w:sz w:val="22"/>
          <w:szCs w:val="22"/>
        </w:rPr>
        <w:t xml:space="preserve"> </w:t>
      </w:r>
      <w:r w:rsidR="002F51DE" w:rsidRPr="002F342F">
        <w:rPr>
          <w:rFonts w:asciiTheme="minorHAnsi" w:hAnsiTheme="minorHAnsi" w:cstheme="minorHAnsi"/>
          <w:sz w:val="22"/>
          <w:szCs w:val="22"/>
        </w:rPr>
        <w:t>abr</w:t>
      </w:r>
      <w:r w:rsidR="002F51DE">
        <w:rPr>
          <w:rFonts w:asciiTheme="minorHAnsi" w:hAnsiTheme="minorHAnsi" w:cstheme="minorHAnsi"/>
          <w:sz w:val="22"/>
          <w:szCs w:val="22"/>
        </w:rPr>
        <w:t>e</w:t>
      </w:r>
      <w:r w:rsidR="002F51DE" w:rsidRPr="002F342F">
        <w:rPr>
          <w:rFonts w:asciiTheme="minorHAnsi" w:hAnsiTheme="minorHAnsi" w:cstheme="minorHAnsi"/>
          <w:sz w:val="22"/>
          <w:szCs w:val="22"/>
        </w:rPr>
        <w:t xml:space="preserve"> votação. </w:t>
      </w:r>
      <w:r w:rsidR="002F51DE" w:rsidRPr="002F342F">
        <w:rPr>
          <w:rFonts w:asciiTheme="minorHAnsi" w:hAnsiTheme="minorHAnsi" w:cstheme="minorHAnsi"/>
          <w:bCs/>
          <w:sz w:val="22"/>
          <w:szCs w:val="22"/>
          <w:lang w:eastAsia="pt-BR"/>
        </w:rPr>
        <w:t xml:space="preserve">A </w:t>
      </w:r>
      <w:r w:rsidR="002F51DE" w:rsidRPr="00A05951">
        <w:rPr>
          <w:rFonts w:asciiTheme="minorHAnsi" w:hAnsiTheme="minorHAnsi" w:cstheme="minorHAnsi"/>
          <w:sz w:val="22"/>
          <w:szCs w:val="22"/>
        </w:rPr>
        <w:t>Deliberação Plenária nº</w:t>
      </w:r>
      <w:r w:rsidR="002F51DE">
        <w:rPr>
          <w:rFonts w:asciiTheme="minorHAnsi" w:hAnsiTheme="minorHAnsi" w:cstheme="minorHAnsi"/>
          <w:sz w:val="22"/>
          <w:szCs w:val="22"/>
        </w:rPr>
        <w:t xml:space="preserve"> 1431</w:t>
      </w:r>
      <w:r w:rsidR="002F51DE" w:rsidRPr="00A05951">
        <w:rPr>
          <w:rFonts w:asciiTheme="minorHAnsi" w:hAnsiTheme="minorHAnsi" w:cstheme="minorHAnsi"/>
          <w:sz w:val="22"/>
          <w:szCs w:val="22"/>
        </w:rPr>
        <w:t xml:space="preserve">/2022 </w:t>
      </w:r>
      <w:r w:rsidR="002F51DE">
        <w:rPr>
          <w:rFonts w:asciiTheme="minorHAnsi" w:hAnsiTheme="minorHAnsi" w:cstheme="minorHAnsi"/>
          <w:sz w:val="22"/>
          <w:szCs w:val="22"/>
        </w:rPr>
        <w:t>foi</w:t>
      </w:r>
      <w:r w:rsidR="002F51DE" w:rsidRPr="002F342F">
        <w:rPr>
          <w:rFonts w:asciiTheme="minorHAnsi" w:hAnsiTheme="minorHAnsi" w:cstheme="minorHAnsi"/>
          <w:sz w:val="22"/>
          <w:szCs w:val="22"/>
        </w:rPr>
        <w:t xml:space="preserve"> aprovada </w:t>
      </w:r>
      <w:r w:rsidR="002F51DE" w:rsidRPr="002F342F">
        <w:rPr>
          <w:rFonts w:asciiTheme="minorHAnsi" w:hAnsiTheme="minorHAnsi" w:cstheme="minorHAnsi"/>
          <w:bCs/>
          <w:sz w:val="22"/>
          <w:szCs w:val="22"/>
          <w:lang w:eastAsia="pt-BR"/>
        </w:rPr>
        <w:t xml:space="preserve">com </w:t>
      </w:r>
      <w:r w:rsidR="002F51DE">
        <w:rPr>
          <w:rFonts w:asciiTheme="minorHAnsi" w:hAnsiTheme="minorHAnsi" w:cstheme="minorHAnsi"/>
          <w:bCs/>
          <w:sz w:val="22"/>
          <w:szCs w:val="22"/>
          <w:lang w:eastAsia="pt-BR"/>
        </w:rPr>
        <w:t>16</w:t>
      </w:r>
      <w:r w:rsidR="002F51DE" w:rsidRPr="002F342F">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dezesseis</w:t>
      </w:r>
      <w:r w:rsidR="002F51DE" w:rsidRPr="002F342F">
        <w:rPr>
          <w:rFonts w:asciiTheme="minorHAnsi" w:hAnsiTheme="minorHAnsi" w:cstheme="minorHAnsi"/>
          <w:bCs/>
          <w:sz w:val="22"/>
          <w:szCs w:val="22"/>
          <w:lang w:eastAsia="pt-BR"/>
        </w:rPr>
        <w:t>) votos favoráveis e</w:t>
      </w:r>
      <w:r w:rsidR="002F51DE">
        <w:rPr>
          <w:rFonts w:asciiTheme="minorHAnsi" w:hAnsiTheme="minorHAnsi" w:cstheme="minorHAnsi"/>
          <w:bCs/>
          <w:sz w:val="22"/>
          <w:szCs w:val="22"/>
          <w:lang w:eastAsia="pt-BR"/>
        </w:rPr>
        <w:t xml:space="preserve"> 4</w:t>
      </w:r>
      <w:r w:rsidR="002F51DE" w:rsidRPr="002F342F">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quatro</w:t>
      </w:r>
      <w:r w:rsidR="002F51DE" w:rsidRPr="002F342F">
        <w:rPr>
          <w:rFonts w:asciiTheme="minorHAnsi" w:hAnsiTheme="minorHAnsi" w:cstheme="minorHAnsi"/>
          <w:bCs/>
          <w:sz w:val="22"/>
          <w:szCs w:val="22"/>
          <w:lang w:eastAsia="pt-BR"/>
        </w:rPr>
        <w:t>) ausências.</w:t>
      </w:r>
      <w:r w:rsidR="002F51DE">
        <w:rPr>
          <w:rFonts w:asciiTheme="minorHAnsi" w:hAnsiTheme="minorHAnsi" w:cstheme="minorHAnsi"/>
          <w:bCs/>
          <w:sz w:val="22"/>
          <w:szCs w:val="22"/>
          <w:lang w:eastAsia="pt-BR"/>
        </w:rPr>
        <w:t xml:space="preserve"> </w:t>
      </w:r>
      <w:r w:rsidR="002F51DE">
        <w:rPr>
          <w:rFonts w:asciiTheme="minorHAnsi" w:hAnsiTheme="minorHAnsi" w:cstheme="minorHAnsi"/>
          <w:b/>
          <w:sz w:val="22"/>
          <w:szCs w:val="22"/>
          <w:u w:val="single"/>
          <w:lang w:eastAsia="pt-BR"/>
        </w:rPr>
        <w:t xml:space="preserve">6.10. </w:t>
      </w:r>
      <w:r w:rsidR="002F51DE" w:rsidRPr="00A0558F">
        <w:rPr>
          <w:rFonts w:asciiTheme="minorHAnsi" w:hAnsiTheme="minorHAnsi" w:cstheme="minorHAnsi"/>
          <w:b/>
          <w:sz w:val="22"/>
          <w:szCs w:val="22"/>
          <w:u w:val="single"/>
          <w:lang w:eastAsia="pt-BR"/>
        </w:rPr>
        <w:t>Projeto de Deliberação Plenária que</w:t>
      </w:r>
      <w:r w:rsidR="002F51DE">
        <w:rPr>
          <w:rFonts w:asciiTheme="minorHAnsi" w:hAnsiTheme="minorHAnsi" w:cstheme="minorHAnsi"/>
          <w:b/>
          <w:sz w:val="22"/>
          <w:szCs w:val="22"/>
          <w:u w:val="single"/>
          <w:lang w:eastAsia="pt-BR"/>
        </w:rPr>
        <w:t xml:space="preserve"> ratifica alterações no Calendário Geral do CAU/RS para 2022, conforme versão 12, aprovado pela deliberação </w:t>
      </w:r>
      <w:r w:rsidR="002F51DE" w:rsidRPr="005A2071">
        <w:rPr>
          <w:rFonts w:asciiTheme="minorHAnsi" w:hAnsiTheme="minorHAnsi" w:cstheme="minorHAnsi"/>
          <w:b/>
          <w:i/>
          <w:sz w:val="22"/>
          <w:szCs w:val="22"/>
          <w:u w:val="single"/>
          <w:lang w:eastAsia="pt-BR"/>
        </w:rPr>
        <w:t>Ad</w:t>
      </w:r>
      <w:r w:rsidR="002F51DE">
        <w:rPr>
          <w:rFonts w:asciiTheme="minorHAnsi" w:hAnsiTheme="minorHAnsi" w:cstheme="minorHAnsi"/>
          <w:b/>
          <w:i/>
          <w:sz w:val="22"/>
          <w:szCs w:val="22"/>
          <w:u w:val="single"/>
          <w:lang w:eastAsia="pt-BR"/>
        </w:rPr>
        <w:t xml:space="preserve"> Re</w:t>
      </w:r>
      <w:r w:rsidR="002F51DE" w:rsidRPr="005A2071">
        <w:rPr>
          <w:rFonts w:asciiTheme="minorHAnsi" w:hAnsiTheme="minorHAnsi" w:cstheme="minorHAnsi"/>
          <w:b/>
          <w:i/>
          <w:sz w:val="22"/>
          <w:szCs w:val="22"/>
          <w:u w:val="single"/>
          <w:lang w:eastAsia="pt-BR"/>
        </w:rPr>
        <w:t>feren</w:t>
      </w:r>
      <w:r w:rsidR="002F51DE">
        <w:rPr>
          <w:rFonts w:asciiTheme="minorHAnsi" w:hAnsiTheme="minorHAnsi" w:cstheme="minorHAnsi"/>
          <w:b/>
          <w:i/>
          <w:sz w:val="22"/>
          <w:szCs w:val="22"/>
          <w:u w:val="single"/>
          <w:lang w:eastAsia="pt-BR"/>
        </w:rPr>
        <w:t>d</w:t>
      </w:r>
      <w:r w:rsidR="002F51DE" w:rsidRPr="005A2071">
        <w:rPr>
          <w:rFonts w:asciiTheme="minorHAnsi" w:hAnsiTheme="minorHAnsi" w:cstheme="minorHAnsi"/>
          <w:b/>
          <w:i/>
          <w:sz w:val="22"/>
          <w:szCs w:val="22"/>
          <w:u w:val="single"/>
          <w:lang w:eastAsia="pt-BR"/>
        </w:rPr>
        <w:t>um</w:t>
      </w:r>
      <w:r w:rsidR="002F51DE">
        <w:rPr>
          <w:rFonts w:asciiTheme="minorHAnsi" w:hAnsiTheme="minorHAnsi" w:cstheme="minorHAnsi"/>
          <w:b/>
          <w:sz w:val="22"/>
          <w:szCs w:val="22"/>
          <w:u w:val="single"/>
          <w:lang w:eastAsia="pt-BR"/>
        </w:rPr>
        <w:t xml:space="preserve"> nº 002/2022 – Protocolo SICCAU nº 1409469/2022; (Origem: Presidência)</w:t>
      </w:r>
      <w:r w:rsidR="002F51DE" w:rsidRPr="00A0558F">
        <w:rPr>
          <w:rFonts w:asciiTheme="minorHAnsi" w:hAnsiTheme="minorHAnsi" w:cstheme="minorHAnsi"/>
          <w:b/>
          <w:sz w:val="22"/>
          <w:szCs w:val="22"/>
          <w:u w:val="single"/>
          <w:lang w:eastAsia="pt-BR"/>
        </w:rPr>
        <w:t>:</w:t>
      </w:r>
      <w:r w:rsidR="002F51DE" w:rsidRPr="00A0558F">
        <w:rPr>
          <w:rFonts w:asciiTheme="minorHAnsi" w:hAnsiTheme="minorHAnsi" w:cstheme="minorHAnsi"/>
          <w:b/>
          <w:sz w:val="22"/>
          <w:szCs w:val="22"/>
          <w:lang w:eastAsia="pt-BR"/>
        </w:rPr>
        <w:t xml:space="preserve"> </w:t>
      </w:r>
      <w:r w:rsidR="002F51DE" w:rsidRPr="00CC04F0">
        <w:rPr>
          <w:rFonts w:asciiTheme="minorHAnsi" w:hAnsiTheme="minorHAnsi" w:cstheme="minorHAnsi"/>
          <w:sz w:val="22"/>
          <w:szCs w:val="22"/>
          <w:lang w:eastAsia="pt-BR"/>
        </w:rPr>
        <w:t>Ficam transferidos os seguintes eventos:</w:t>
      </w:r>
      <w:r w:rsidR="002F51DE">
        <w:rPr>
          <w:rFonts w:asciiTheme="minorHAnsi" w:hAnsiTheme="minorHAnsi" w:cstheme="minorHAnsi"/>
          <w:sz w:val="22"/>
          <w:szCs w:val="22"/>
          <w:lang w:eastAsia="pt-BR"/>
        </w:rPr>
        <w:t xml:space="preserve"> Oficina de processos éticos será dia 28/04/2022, a qual antecederá, inclusive, a próxima reunião plenária. A vice-presidente </w:t>
      </w:r>
      <w:r w:rsidR="002F51DE" w:rsidRPr="000B168D">
        <w:rPr>
          <w:rFonts w:asciiTheme="minorHAnsi" w:hAnsiTheme="minorHAnsi" w:cstheme="minorHAnsi"/>
          <w:b/>
          <w:sz w:val="22"/>
          <w:szCs w:val="22"/>
          <w:lang w:eastAsia="pt-BR"/>
        </w:rPr>
        <w:t xml:space="preserve">DEISE FLORES </w:t>
      </w:r>
      <w:r w:rsidR="002F51DE" w:rsidRPr="000B168D">
        <w:rPr>
          <w:rFonts w:asciiTheme="minorHAnsi" w:hAnsiTheme="minorHAnsi" w:cstheme="minorHAnsi"/>
          <w:b/>
          <w:sz w:val="22"/>
          <w:szCs w:val="22"/>
          <w:lang w:eastAsia="pt-BR"/>
        </w:rPr>
        <w:lastRenderedPageBreak/>
        <w:t>SANTOS</w:t>
      </w:r>
      <w:r w:rsidR="002F51DE">
        <w:rPr>
          <w:rFonts w:asciiTheme="minorHAnsi" w:hAnsiTheme="minorHAnsi" w:cstheme="minorHAnsi"/>
          <w:sz w:val="22"/>
          <w:szCs w:val="22"/>
          <w:lang w:eastAsia="pt-BR"/>
        </w:rPr>
        <w:t xml:space="preserve"> ressalta a importância de todos os conselheiros participarem da oficina. Além disso, o e</w:t>
      </w:r>
      <w:r w:rsidR="002F51DE" w:rsidRPr="00CC04F0">
        <w:rPr>
          <w:rFonts w:asciiTheme="minorHAnsi" w:hAnsiTheme="minorHAnsi" w:cstheme="minorHAnsi"/>
          <w:sz w:val="22"/>
          <w:szCs w:val="22"/>
          <w:lang w:eastAsia="pt-BR"/>
        </w:rPr>
        <w:t>vento</w:t>
      </w:r>
      <w:r w:rsidR="002F51DE">
        <w:rPr>
          <w:rFonts w:asciiTheme="minorHAnsi" w:hAnsiTheme="minorHAnsi" w:cstheme="minorHAnsi"/>
          <w:sz w:val="22"/>
          <w:szCs w:val="22"/>
          <w:lang w:eastAsia="pt-BR"/>
        </w:rPr>
        <w:t xml:space="preserve"> da trienal,</w:t>
      </w:r>
      <w:r w:rsidR="002F51DE" w:rsidRPr="00CC04F0">
        <w:rPr>
          <w:rFonts w:asciiTheme="minorHAnsi" w:hAnsiTheme="minorHAnsi" w:cstheme="minorHAnsi"/>
          <w:sz w:val="22"/>
          <w:szCs w:val="22"/>
          <w:lang w:eastAsia="pt-BR"/>
        </w:rPr>
        <w:t xml:space="preserve"> previsto para ocorrer em Bento Gonçalves</w:t>
      </w:r>
      <w:r w:rsidR="002F51DE">
        <w:rPr>
          <w:rFonts w:asciiTheme="minorHAnsi" w:hAnsiTheme="minorHAnsi" w:cstheme="minorHAnsi"/>
          <w:sz w:val="22"/>
          <w:szCs w:val="22"/>
          <w:lang w:eastAsia="pt-BR"/>
        </w:rPr>
        <w:t>,</w:t>
      </w:r>
      <w:r w:rsidR="002F51DE" w:rsidRPr="00CC04F0">
        <w:rPr>
          <w:rFonts w:asciiTheme="minorHAnsi" w:hAnsiTheme="minorHAnsi" w:cstheme="minorHAnsi"/>
          <w:sz w:val="22"/>
          <w:szCs w:val="22"/>
          <w:lang w:eastAsia="pt-BR"/>
        </w:rPr>
        <w:t xml:space="preserve"> </w:t>
      </w:r>
      <w:r w:rsidR="002F51DE">
        <w:rPr>
          <w:rFonts w:asciiTheme="minorHAnsi" w:hAnsiTheme="minorHAnsi" w:cstheme="minorHAnsi"/>
          <w:sz w:val="22"/>
          <w:szCs w:val="22"/>
          <w:lang w:eastAsia="pt-BR"/>
        </w:rPr>
        <w:t xml:space="preserve">dias 30 e 31/05/2022 foi transferido </w:t>
      </w:r>
      <w:r w:rsidR="002F51DE" w:rsidRPr="00CC04F0">
        <w:rPr>
          <w:rFonts w:asciiTheme="minorHAnsi" w:hAnsiTheme="minorHAnsi" w:cstheme="minorHAnsi"/>
          <w:sz w:val="22"/>
          <w:szCs w:val="22"/>
          <w:lang w:eastAsia="pt-BR"/>
        </w:rPr>
        <w:t>para o dia 12 e 13/09</w:t>
      </w:r>
      <w:r w:rsidR="002F51DE">
        <w:rPr>
          <w:rFonts w:asciiTheme="minorHAnsi" w:hAnsiTheme="minorHAnsi" w:cstheme="minorHAnsi"/>
          <w:sz w:val="22"/>
          <w:szCs w:val="22"/>
          <w:lang w:eastAsia="pt-BR"/>
        </w:rPr>
        <w:t xml:space="preserve">/2022. E, também, foi invertido </w:t>
      </w:r>
      <w:r w:rsidR="002F51DE" w:rsidRPr="00CC04F0">
        <w:rPr>
          <w:rFonts w:asciiTheme="minorHAnsi" w:hAnsiTheme="minorHAnsi" w:cstheme="minorHAnsi"/>
          <w:sz w:val="22"/>
          <w:szCs w:val="22"/>
          <w:lang w:eastAsia="pt-BR"/>
        </w:rPr>
        <w:t>o formato das reuniões</w:t>
      </w:r>
      <w:r w:rsidR="002F51DE">
        <w:rPr>
          <w:rFonts w:asciiTheme="minorHAnsi" w:hAnsiTheme="minorHAnsi" w:cstheme="minorHAnsi"/>
          <w:sz w:val="22"/>
          <w:szCs w:val="22"/>
          <w:lang w:eastAsia="pt-BR"/>
        </w:rPr>
        <w:t xml:space="preserve"> que estavam previstas no formato</w:t>
      </w:r>
      <w:r w:rsidR="002F51DE" w:rsidRPr="00CC04F0">
        <w:rPr>
          <w:rFonts w:asciiTheme="minorHAnsi" w:hAnsiTheme="minorHAnsi" w:cstheme="minorHAnsi"/>
          <w:sz w:val="22"/>
          <w:szCs w:val="22"/>
          <w:lang w:eastAsia="pt-BR"/>
        </w:rPr>
        <w:t xml:space="preserve"> </w:t>
      </w:r>
      <w:r w:rsidR="002F51DE">
        <w:rPr>
          <w:rFonts w:asciiTheme="minorHAnsi" w:hAnsiTheme="minorHAnsi" w:cstheme="minorHAnsi"/>
          <w:sz w:val="22"/>
          <w:szCs w:val="22"/>
          <w:lang w:eastAsia="pt-BR"/>
        </w:rPr>
        <w:t>virtual para o formato presencial, em abril/2022</w:t>
      </w:r>
      <w:r w:rsidR="002F51DE" w:rsidRPr="00CC04F0">
        <w:rPr>
          <w:rFonts w:asciiTheme="minorHAnsi" w:hAnsiTheme="minorHAnsi" w:cstheme="minorHAnsi"/>
          <w:sz w:val="22"/>
          <w:szCs w:val="22"/>
          <w:lang w:eastAsia="pt-BR"/>
        </w:rPr>
        <w:t xml:space="preserve">. </w:t>
      </w:r>
      <w:r w:rsidR="002F51DE">
        <w:rPr>
          <w:rFonts w:asciiTheme="minorHAnsi" w:hAnsiTheme="minorHAnsi" w:cstheme="minorHAnsi"/>
          <w:sz w:val="22"/>
          <w:szCs w:val="22"/>
          <w:lang w:eastAsia="pt-BR"/>
        </w:rPr>
        <w:t>Por fim, a reunião da CPUA com os representantes foi alterada para o dia 11/04/2022, o que a Secretária Mônica esclareceu que foi solicitado pela CPUA. A vice-</w:t>
      </w:r>
      <w:r w:rsidR="002F51DE" w:rsidRPr="00565028">
        <w:rPr>
          <w:rFonts w:asciiTheme="minorHAnsi" w:hAnsiTheme="minorHAnsi" w:cstheme="minorHAnsi"/>
          <w:bCs/>
          <w:sz w:val="22"/>
          <w:szCs w:val="22"/>
          <w:lang w:eastAsia="pt-BR"/>
        </w:rPr>
        <w:t xml:space="preserve">presidente </w:t>
      </w:r>
      <w:r w:rsidR="002F51DE" w:rsidRPr="00FA7476">
        <w:rPr>
          <w:rFonts w:asciiTheme="minorHAnsi" w:hAnsiTheme="minorHAnsi" w:cstheme="minorHAnsi"/>
          <w:b/>
          <w:bCs/>
          <w:sz w:val="22"/>
          <w:szCs w:val="22"/>
          <w:lang w:eastAsia="pt-BR"/>
        </w:rPr>
        <w:t>DEISE FLORES SANTOS</w:t>
      </w:r>
      <w:r w:rsidR="002F51DE">
        <w:rPr>
          <w:rFonts w:asciiTheme="minorHAnsi" w:hAnsiTheme="minorHAnsi" w:cstheme="minorHAnsi"/>
          <w:bCs/>
          <w:sz w:val="22"/>
          <w:szCs w:val="22"/>
          <w:lang w:eastAsia="pt-BR"/>
        </w:rPr>
        <w:t xml:space="preserve"> </w:t>
      </w:r>
      <w:r w:rsidR="002F51DE" w:rsidRPr="00565028">
        <w:rPr>
          <w:rFonts w:asciiTheme="minorHAnsi" w:hAnsiTheme="minorHAnsi" w:cstheme="minorHAnsi"/>
          <w:bCs/>
          <w:sz w:val="22"/>
          <w:szCs w:val="22"/>
          <w:lang w:eastAsia="pt-BR"/>
        </w:rPr>
        <w:t>a</w:t>
      </w:r>
      <w:r w:rsidR="002F51DE" w:rsidRPr="00565028">
        <w:rPr>
          <w:rFonts w:asciiTheme="minorHAnsi" w:hAnsiTheme="minorHAnsi" w:cstheme="minorHAnsi"/>
          <w:sz w:val="22"/>
          <w:szCs w:val="22"/>
        </w:rPr>
        <w:t xml:space="preserve">bre discussão sobre a matéria e, não havendo manifestações, abre votação. </w:t>
      </w:r>
      <w:r w:rsidR="002F51DE" w:rsidRPr="00565028">
        <w:rPr>
          <w:rFonts w:asciiTheme="minorHAnsi" w:hAnsiTheme="minorHAnsi" w:cstheme="minorHAnsi"/>
          <w:bCs/>
          <w:sz w:val="22"/>
          <w:szCs w:val="22"/>
          <w:lang w:eastAsia="pt-BR"/>
        </w:rPr>
        <w:t xml:space="preserve">A </w:t>
      </w:r>
      <w:r w:rsidR="002F51DE" w:rsidRPr="00694E31">
        <w:rPr>
          <w:rFonts w:asciiTheme="minorHAnsi" w:hAnsiTheme="minorHAnsi" w:cstheme="minorHAnsi"/>
          <w:sz w:val="22"/>
          <w:szCs w:val="22"/>
        </w:rPr>
        <w:t>Deliberação Plenária nº 143</w:t>
      </w:r>
      <w:r w:rsidR="002F51DE">
        <w:rPr>
          <w:rFonts w:asciiTheme="minorHAnsi" w:hAnsiTheme="minorHAnsi" w:cstheme="minorHAnsi"/>
          <w:sz w:val="22"/>
          <w:szCs w:val="22"/>
        </w:rPr>
        <w:t>2</w:t>
      </w:r>
      <w:r w:rsidR="002F51DE" w:rsidRPr="00694E31">
        <w:rPr>
          <w:rFonts w:asciiTheme="minorHAnsi" w:hAnsiTheme="minorHAnsi" w:cstheme="minorHAnsi"/>
          <w:sz w:val="22"/>
          <w:szCs w:val="22"/>
        </w:rPr>
        <w:t xml:space="preserve">/2022 </w:t>
      </w:r>
      <w:r w:rsidR="002F51DE" w:rsidRPr="00565028">
        <w:rPr>
          <w:rFonts w:asciiTheme="minorHAnsi" w:hAnsiTheme="minorHAnsi" w:cstheme="minorHAnsi"/>
          <w:sz w:val="22"/>
          <w:szCs w:val="22"/>
        </w:rPr>
        <w:t xml:space="preserve">é aprovada é aprovada </w:t>
      </w:r>
      <w:r w:rsidR="002F51DE" w:rsidRPr="00565028">
        <w:rPr>
          <w:rFonts w:asciiTheme="minorHAnsi" w:hAnsiTheme="minorHAnsi" w:cstheme="minorHAnsi"/>
          <w:bCs/>
          <w:sz w:val="22"/>
          <w:szCs w:val="22"/>
          <w:lang w:eastAsia="pt-BR"/>
        </w:rPr>
        <w:t xml:space="preserve">com </w:t>
      </w:r>
      <w:r w:rsidR="002F51DE">
        <w:rPr>
          <w:rFonts w:asciiTheme="minorHAnsi" w:hAnsiTheme="minorHAnsi" w:cstheme="minorHAnsi"/>
          <w:bCs/>
          <w:sz w:val="22"/>
          <w:szCs w:val="22"/>
          <w:lang w:eastAsia="pt-BR"/>
        </w:rPr>
        <w:t>16</w:t>
      </w:r>
      <w:r w:rsidR="002F51DE" w:rsidRPr="00565028">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dezesseis</w:t>
      </w:r>
      <w:r w:rsidR="002F51DE" w:rsidRPr="00565028">
        <w:rPr>
          <w:rFonts w:asciiTheme="minorHAnsi" w:hAnsiTheme="minorHAnsi" w:cstheme="minorHAnsi"/>
          <w:bCs/>
          <w:sz w:val="22"/>
          <w:szCs w:val="22"/>
          <w:lang w:eastAsia="pt-BR"/>
        </w:rPr>
        <w:t xml:space="preserve">) votos favoráveis e </w:t>
      </w:r>
      <w:r w:rsidR="002F51DE">
        <w:rPr>
          <w:rFonts w:asciiTheme="minorHAnsi" w:hAnsiTheme="minorHAnsi" w:cstheme="minorHAnsi"/>
          <w:bCs/>
          <w:sz w:val="22"/>
          <w:szCs w:val="22"/>
          <w:lang w:eastAsia="pt-BR"/>
        </w:rPr>
        <w:t>4</w:t>
      </w:r>
      <w:r w:rsidR="002F51DE" w:rsidRPr="00565028">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quatro</w:t>
      </w:r>
      <w:r w:rsidR="002F51DE" w:rsidRPr="00565028">
        <w:rPr>
          <w:rFonts w:asciiTheme="minorHAnsi" w:hAnsiTheme="minorHAnsi" w:cstheme="minorHAnsi"/>
          <w:bCs/>
          <w:sz w:val="22"/>
          <w:szCs w:val="22"/>
          <w:lang w:eastAsia="pt-BR"/>
        </w:rPr>
        <w:t>) ausências</w:t>
      </w:r>
      <w:r w:rsidR="002F51DE">
        <w:rPr>
          <w:rFonts w:asciiTheme="minorHAnsi" w:hAnsiTheme="minorHAnsi" w:cstheme="minorHAnsi"/>
          <w:bCs/>
          <w:sz w:val="22"/>
          <w:szCs w:val="22"/>
          <w:lang w:eastAsia="pt-BR"/>
        </w:rPr>
        <w:t xml:space="preserve">. </w:t>
      </w:r>
      <w:r w:rsidR="002F51DE">
        <w:rPr>
          <w:rFonts w:asciiTheme="minorHAnsi" w:hAnsiTheme="minorHAnsi" w:cstheme="minorHAnsi"/>
          <w:b/>
          <w:sz w:val="22"/>
          <w:szCs w:val="22"/>
          <w:u w:val="single"/>
          <w:lang w:eastAsia="pt-BR"/>
        </w:rPr>
        <w:t>6.11.Projeto de Deliberação Plenária que homologa a criação de Comissão Temporária de Boas Práticas – Protocolo SICCAU nº 1402908/2021; (Origem: Conselho Diretor)</w:t>
      </w:r>
      <w:r w:rsidR="002F51DE" w:rsidRPr="00957A72">
        <w:rPr>
          <w:rFonts w:asciiTheme="minorHAnsi" w:hAnsiTheme="minorHAnsi" w:cstheme="minorHAnsi"/>
          <w:b/>
          <w:sz w:val="22"/>
          <w:szCs w:val="22"/>
          <w:lang w:eastAsia="pt-BR"/>
        </w:rPr>
        <w:t xml:space="preserve">: </w:t>
      </w:r>
      <w:r w:rsidR="002F51DE">
        <w:rPr>
          <w:rFonts w:asciiTheme="minorHAnsi" w:hAnsiTheme="minorHAnsi" w:cstheme="minorHAnsi"/>
          <w:sz w:val="22"/>
          <w:szCs w:val="22"/>
          <w:lang w:eastAsia="pt-BR"/>
        </w:rPr>
        <w:t>A</w:t>
      </w:r>
      <w:r w:rsidR="002F51DE" w:rsidRPr="00565028">
        <w:rPr>
          <w:rFonts w:asciiTheme="minorHAnsi" w:hAnsiTheme="minorHAnsi" w:cstheme="minorHAnsi"/>
          <w:b/>
          <w:sz w:val="22"/>
          <w:szCs w:val="22"/>
          <w:lang w:eastAsia="pt-BR"/>
        </w:rPr>
        <w:t xml:space="preserve"> </w:t>
      </w:r>
      <w:r w:rsidR="002F51DE" w:rsidRPr="002C482E">
        <w:rPr>
          <w:rFonts w:asciiTheme="minorHAnsi" w:hAnsiTheme="minorHAnsi" w:cstheme="minorHAnsi"/>
          <w:sz w:val="22"/>
          <w:szCs w:val="22"/>
          <w:lang w:eastAsia="pt-BR"/>
        </w:rPr>
        <w:t>vice</w:t>
      </w:r>
      <w:r w:rsidR="002F51DE">
        <w:rPr>
          <w:rFonts w:asciiTheme="minorHAnsi" w:hAnsiTheme="minorHAnsi" w:cstheme="minorHAnsi"/>
          <w:b/>
          <w:sz w:val="22"/>
          <w:szCs w:val="22"/>
          <w:lang w:eastAsia="pt-BR"/>
        </w:rPr>
        <w:t>-presidente</w:t>
      </w:r>
      <w:r w:rsidR="002F51DE" w:rsidRPr="00565028">
        <w:rPr>
          <w:rFonts w:asciiTheme="minorHAnsi" w:hAnsiTheme="minorHAnsi" w:cstheme="minorHAnsi"/>
          <w:bCs/>
          <w:sz w:val="22"/>
          <w:szCs w:val="22"/>
          <w:lang w:eastAsia="pt-BR"/>
        </w:rPr>
        <w:t xml:space="preserve"> </w:t>
      </w:r>
      <w:r w:rsidR="002F51DE">
        <w:rPr>
          <w:rFonts w:asciiTheme="minorHAnsi" w:hAnsiTheme="minorHAnsi" w:cstheme="minorHAnsi"/>
          <w:b/>
          <w:bCs/>
          <w:sz w:val="22"/>
          <w:szCs w:val="22"/>
          <w:lang w:eastAsia="pt-BR"/>
        </w:rPr>
        <w:t>DEISE FLORES SANTOS</w:t>
      </w:r>
      <w:r w:rsidR="002F51DE" w:rsidRPr="00565028">
        <w:rPr>
          <w:rFonts w:asciiTheme="minorHAnsi" w:hAnsiTheme="minorHAnsi" w:cstheme="minorHAnsi"/>
          <w:bCs/>
          <w:sz w:val="22"/>
          <w:szCs w:val="22"/>
          <w:lang w:eastAsia="pt-BR"/>
        </w:rPr>
        <w:t xml:space="preserve"> a</w:t>
      </w:r>
      <w:r w:rsidR="002F51DE">
        <w:rPr>
          <w:rFonts w:asciiTheme="minorHAnsi" w:hAnsiTheme="minorHAnsi" w:cstheme="minorHAnsi"/>
          <w:sz w:val="22"/>
          <w:szCs w:val="22"/>
        </w:rPr>
        <w:t xml:space="preserve">bre discussão sobre a matéria, passando a palavra à conselheira </w:t>
      </w:r>
      <w:r w:rsidR="002F51DE" w:rsidRPr="00D50CFA">
        <w:rPr>
          <w:rFonts w:asciiTheme="minorHAnsi" w:hAnsiTheme="minorHAnsi" w:cstheme="minorHAnsi"/>
          <w:b/>
          <w:sz w:val="22"/>
          <w:szCs w:val="22"/>
        </w:rPr>
        <w:t>MÁRCIA ELIZABETH MARTINS</w:t>
      </w:r>
      <w:r w:rsidR="002F51DE" w:rsidRPr="001635A2">
        <w:rPr>
          <w:rFonts w:asciiTheme="minorHAnsi" w:hAnsiTheme="minorHAnsi" w:cstheme="minorHAnsi"/>
          <w:sz w:val="22"/>
          <w:szCs w:val="22"/>
        </w:rPr>
        <w:t xml:space="preserve"> </w:t>
      </w:r>
      <w:r w:rsidR="002F51DE">
        <w:rPr>
          <w:rFonts w:asciiTheme="minorHAnsi" w:hAnsiTheme="minorHAnsi" w:cstheme="minorHAnsi"/>
          <w:sz w:val="22"/>
          <w:szCs w:val="22"/>
        </w:rPr>
        <w:t xml:space="preserve">para que apresente a proposta de deliberação. A conselheira </w:t>
      </w:r>
      <w:r w:rsidR="002F51DE" w:rsidRPr="00A50E51">
        <w:rPr>
          <w:rFonts w:asciiTheme="minorHAnsi" w:hAnsiTheme="minorHAnsi" w:cstheme="minorHAnsi"/>
          <w:b/>
          <w:sz w:val="22"/>
          <w:szCs w:val="22"/>
        </w:rPr>
        <w:t>MÁRCIA</w:t>
      </w:r>
      <w:r w:rsidR="002F51DE">
        <w:rPr>
          <w:rFonts w:asciiTheme="minorHAnsi" w:hAnsiTheme="minorHAnsi" w:cstheme="minorHAnsi"/>
          <w:b/>
          <w:sz w:val="22"/>
          <w:szCs w:val="22"/>
        </w:rPr>
        <w:t xml:space="preserve"> ELIZABETH MARTINS</w:t>
      </w:r>
      <w:r w:rsidR="002F51DE">
        <w:rPr>
          <w:rFonts w:asciiTheme="minorHAnsi" w:hAnsiTheme="minorHAnsi" w:cstheme="minorHAnsi"/>
          <w:sz w:val="22"/>
          <w:szCs w:val="22"/>
        </w:rPr>
        <w:t xml:space="preserve"> esclarece que essa comissão de boas práticas teria caráter informativo, </w:t>
      </w:r>
      <w:proofErr w:type="spellStart"/>
      <w:r w:rsidR="002F51DE">
        <w:rPr>
          <w:rFonts w:asciiTheme="minorHAnsi" w:hAnsiTheme="minorHAnsi" w:cstheme="minorHAnsi"/>
          <w:sz w:val="22"/>
          <w:szCs w:val="22"/>
        </w:rPr>
        <w:t>orientativo</w:t>
      </w:r>
      <w:proofErr w:type="spellEnd"/>
      <w:r w:rsidR="002F51DE">
        <w:rPr>
          <w:rFonts w:asciiTheme="minorHAnsi" w:hAnsiTheme="minorHAnsi" w:cstheme="minorHAnsi"/>
          <w:sz w:val="22"/>
          <w:szCs w:val="22"/>
        </w:rPr>
        <w:t xml:space="preserve">, além de outras situações envolvidas, não se restringindo somente à reserva técnica.  Ela ressalta que foi considerada importante a atuação conjunta de três comissões: CEP, CEF e CED.  Ela menciona que a proposta que vem do Conselho Diretor indica três participantes, respectivamente, Andréia Larruscahim Hamilton Ilha, Rodrigo Spinelli e Gislaine Vargas Saibro. Ela informa que outros profissionais da área serão convidados. Ela sugere que a comissão temporária se debruce em outros âmbitos que não somente as questões éticas, mas também os aspectos </w:t>
      </w:r>
      <w:proofErr w:type="spellStart"/>
      <w:r w:rsidR="002F51DE">
        <w:rPr>
          <w:rFonts w:asciiTheme="minorHAnsi" w:hAnsiTheme="minorHAnsi" w:cstheme="minorHAnsi"/>
          <w:sz w:val="22"/>
          <w:szCs w:val="22"/>
        </w:rPr>
        <w:t>orientativos</w:t>
      </w:r>
      <w:proofErr w:type="spellEnd"/>
      <w:r w:rsidR="002F51DE">
        <w:rPr>
          <w:rFonts w:asciiTheme="minorHAnsi" w:hAnsiTheme="minorHAnsi" w:cstheme="minorHAnsi"/>
          <w:sz w:val="22"/>
          <w:szCs w:val="22"/>
        </w:rPr>
        <w:t xml:space="preserve"> e informativos não só para os profissionais, mas para toda a sociedade. A conselheira </w:t>
      </w:r>
      <w:r w:rsidR="002F51DE" w:rsidRPr="008136F9">
        <w:rPr>
          <w:rFonts w:asciiTheme="minorHAnsi" w:hAnsiTheme="minorHAnsi" w:cstheme="minorHAnsi"/>
          <w:b/>
          <w:sz w:val="22"/>
          <w:szCs w:val="22"/>
        </w:rPr>
        <w:t>GISLAINE VARGAS SAIBRO</w:t>
      </w:r>
      <w:r w:rsidR="002F51DE">
        <w:rPr>
          <w:rFonts w:asciiTheme="minorHAnsi" w:hAnsiTheme="minorHAnsi" w:cstheme="minorHAnsi"/>
          <w:sz w:val="22"/>
          <w:szCs w:val="22"/>
        </w:rPr>
        <w:t xml:space="preserve"> acredita que no próprio âmbito da comissão surgirão os nomes de profissionais que teriam interesse em participar. Após as manif</w:t>
      </w:r>
      <w:r w:rsidR="002F51DE" w:rsidRPr="00565028">
        <w:rPr>
          <w:rFonts w:asciiTheme="minorHAnsi" w:hAnsiTheme="minorHAnsi" w:cstheme="minorHAnsi"/>
          <w:sz w:val="22"/>
          <w:szCs w:val="22"/>
        </w:rPr>
        <w:t xml:space="preserve">estações, abre votação. </w:t>
      </w:r>
      <w:r w:rsidR="002F51DE" w:rsidRPr="00A05951">
        <w:rPr>
          <w:rFonts w:asciiTheme="minorHAnsi" w:hAnsiTheme="minorHAnsi" w:cstheme="minorHAnsi"/>
          <w:bCs/>
          <w:sz w:val="22"/>
          <w:szCs w:val="22"/>
          <w:lang w:eastAsia="pt-BR"/>
        </w:rPr>
        <w:t xml:space="preserve">A </w:t>
      </w:r>
      <w:r w:rsidR="002F51DE" w:rsidRPr="00A05951">
        <w:rPr>
          <w:rFonts w:asciiTheme="minorHAnsi" w:hAnsiTheme="minorHAnsi" w:cstheme="minorHAnsi"/>
          <w:sz w:val="22"/>
          <w:szCs w:val="22"/>
        </w:rPr>
        <w:t xml:space="preserve">Deliberação Plenária nº 1433/2022 </w:t>
      </w:r>
      <w:r w:rsidR="002F51DE" w:rsidRPr="00565028">
        <w:rPr>
          <w:rFonts w:asciiTheme="minorHAnsi" w:hAnsiTheme="minorHAnsi" w:cstheme="minorHAnsi"/>
          <w:sz w:val="22"/>
          <w:szCs w:val="22"/>
        </w:rPr>
        <w:t xml:space="preserve">é aprovada é aprovada </w:t>
      </w:r>
      <w:r w:rsidR="002F51DE" w:rsidRPr="00565028">
        <w:rPr>
          <w:rFonts w:asciiTheme="minorHAnsi" w:hAnsiTheme="minorHAnsi" w:cstheme="minorHAnsi"/>
          <w:bCs/>
          <w:sz w:val="22"/>
          <w:szCs w:val="22"/>
          <w:lang w:eastAsia="pt-BR"/>
        </w:rPr>
        <w:t xml:space="preserve">com </w:t>
      </w:r>
      <w:r w:rsidR="002F51DE">
        <w:rPr>
          <w:rFonts w:asciiTheme="minorHAnsi" w:hAnsiTheme="minorHAnsi" w:cstheme="minorHAnsi"/>
          <w:bCs/>
          <w:sz w:val="22"/>
          <w:szCs w:val="22"/>
          <w:lang w:eastAsia="pt-BR"/>
        </w:rPr>
        <w:t>16</w:t>
      </w:r>
      <w:r w:rsidR="002F51DE" w:rsidRPr="00565028">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dezesseis</w:t>
      </w:r>
      <w:r w:rsidR="002F51DE" w:rsidRPr="00565028">
        <w:rPr>
          <w:rFonts w:asciiTheme="minorHAnsi" w:hAnsiTheme="minorHAnsi" w:cstheme="minorHAnsi"/>
          <w:bCs/>
          <w:sz w:val="22"/>
          <w:szCs w:val="22"/>
          <w:lang w:eastAsia="pt-BR"/>
        </w:rPr>
        <w:t xml:space="preserve">) votos favoráveis e </w:t>
      </w:r>
      <w:r w:rsidR="002F51DE">
        <w:rPr>
          <w:rFonts w:asciiTheme="minorHAnsi" w:hAnsiTheme="minorHAnsi" w:cstheme="minorHAnsi"/>
          <w:bCs/>
          <w:sz w:val="22"/>
          <w:szCs w:val="22"/>
          <w:lang w:eastAsia="pt-BR"/>
        </w:rPr>
        <w:t>4</w:t>
      </w:r>
      <w:r w:rsidR="002F51DE" w:rsidRPr="00565028">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quatro</w:t>
      </w:r>
      <w:r w:rsidR="002F51DE" w:rsidRPr="00565028">
        <w:rPr>
          <w:rFonts w:asciiTheme="minorHAnsi" w:hAnsiTheme="minorHAnsi" w:cstheme="minorHAnsi"/>
          <w:bCs/>
          <w:sz w:val="22"/>
          <w:szCs w:val="22"/>
          <w:lang w:eastAsia="pt-BR"/>
        </w:rPr>
        <w:t>) ausências</w:t>
      </w:r>
      <w:r w:rsidR="002F51DE">
        <w:rPr>
          <w:rFonts w:asciiTheme="minorHAnsi" w:hAnsiTheme="minorHAnsi" w:cstheme="minorHAnsi"/>
          <w:bCs/>
          <w:sz w:val="22"/>
          <w:szCs w:val="22"/>
          <w:lang w:eastAsia="pt-BR"/>
        </w:rPr>
        <w:t xml:space="preserve">. </w:t>
      </w:r>
      <w:r w:rsidR="002F51DE">
        <w:rPr>
          <w:rFonts w:asciiTheme="minorHAnsi" w:hAnsiTheme="minorHAnsi" w:cstheme="minorHAnsi"/>
          <w:b/>
          <w:sz w:val="22"/>
          <w:szCs w:val="22"/>
          <w:u w:val="single"/>
          <w:lang w:eastAsia="pt-BR"/>
        </w:rPr>
        <w:t xml:space="preserve">6.12. Projeto de Deliberação Plenária que homologa a criação de Comissão Temporária para Desenvolvimento de Critérios com vistas à classificação das </w:t>
      </w:r>
      <w:proofErr w:type="spellStart"/>
      <w:r w:rsidR="002F51DE">
        <w:rPr>
          <w:rFonts w:asciiTheme="minorHAnsi" w:hAnsiTheme="minorHAnsi" w:cstheme="minorHAnsi"/>
          <w:b/>
          <w:sz w:val="22"/>
          <w:szCs w:val="22"/>
          <w:u w:val="single"/>
          <w:lang w:eastAsia="pt-BR"/>
        </w:rPr>
        <w:t>IESs</w:t>
      </w:r>
      <w:proofErr w:type="spellEnd"/>
      <w:r w:rsidR="002F51DE">
        <w:rPr>
          <w:rFonts w:asciiTheme="minorHAnsi" w:hAnsiTheme="minorHAnsi" w:cstheme="minorHAnsi"/>
          <w:b/>
          <w:sz w:val="22"/>
          <w:szCs w:val="22"/>
          <w:u w:val="single"/>
          <w:lang w:eastAsia="pt-BR"/>
        </w:rPr>
        <w:t xml:space="preserve"> – Protocolo SICCAU nº 149326/2022; (Origem: Conselho Diretor): </w:t>
      </w:r>
      <w:r w:rsidR="002F51DE">
        <w:rPr>
          <w:rFonts w:asciiTheme="minorHAnsi" w:hAnsiTheme="minorHAnsi" w:cstheme="minorHAnsi"/>
          <w:sz w:val="22"/>
          <w:szCs w:val="22"/>
          <w:lang w:eastAsia="pt-BR"/>
        </w:rPr>
        <w:t>A</w:t>
      </w:r>
      <w:r w:rsidR="002F51DE" w:rsidRPr="00565028">
        <w:rPr>
          <w:rFonts w:asciiTheme="minorHAnsi" w:hAnsiTheme="minorHAnsi" w:cstheme="minorHAnsi"/>
          <w:b/>
          <w:sz w:val="22"/>
          <w:szCs w:val="22"/>
          <w:lang w:eastAsia="pt-BR"/>
        </w:rPr>
        <w:t xml:space="preserve"> </w:t>
      </w:r>
      <w:r w:rsidR="002F51DE" w:rsidRPr="004A1EF1">
        <w:rPr>
          <w:rFonts w:asciiTheme="minorHAnsi" w:hAnsiTheme="minorHAnsi" w:cstheme="minorHAnsi"/>
          <w:sz w:val="22"/>
          <w:szCs w:val="22"/>
          <w:lang w:eastAsia="pt-BR"/>
        </w:rPr>
        <w:t>vice-pr</w:t>
      </w:r>
      <w:r w:rsidR="002F51DE" w:rsidRPr="004A1EF1">
        <w:rPr>
          <w:rFonts w:asciiTheme="minorHAnsi" w:hAnsiTheme="minorHAnsi" w:cstheme="minorHAnsi"/>
          <w:bCs/>
          <w:sz w:val="22"/>
          <w:szCs w:val="22"/>
          <w:lang w:eastAsia="pt-BR"/>
        </w:rPr>
        <w:t>esidente</w:t>
      </w:r>
      <w:r w:rsidR="002F51DE" w:rsidRPr="00565028">
        <w:rPr>
          <w:rFonts w:asciiTheme="minorHAnsi" w:hAnsiTheme="minorHAnsi" w:cstheme="minorHAnsi"/>
          <w:bCs/>
          <w:sz w:val="22"/>
          <w:szCs w:val="22"/>
          <w:lang w:eastAsia="pt-BR"/>
        </w:rPr>
        <w:t xml:space="preserve"> </w:t>
      </w:r>
      <w:r w:rsidR="002F51DE" w:rsidRPr="00CB568B">
        <w:rPr>
          <w:rFonts w:asciiTheme="minorHAnsi" w:hAnsiTheme="minorHAnsi" w:cstheme="minorHAnsi"/>
          <w:b/>
          <w:bCs/>
          <w:sz w:val="22"/>
          <w:szCs w:val="22"/>
          <w:lang w:eastAsia="pt-BR"/>
        </w:rPr>
        <w:t>DEISE FLORES SANTOS</w:t>
      </w:r>
      <w:r w:rsidR="002F51DE" w:rsidRPr="00565028">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 xml:space="preserve">passa a palavra para a conselheira </w:t>
      </w:r>
      <w:r w:rsidR="002F51DE" w:rsidRPr="004A1EF1">
        <w:rPr>
          <w:rFonts w:asciiTheme="minorHAnsi" w:hAnsiTheme="minorHAnsi" w:cstheme="minorHAnsi"/>
          <w:b/>
          <w:bCs/>
          <w:sz w:val="22"/>
          <w:szCs w:val="22"/>
          <w:lang w:eastAsia="pt-BR"/>
        </w:rPr>
        <w:t>MÁRCIA ELIZABETH MARTINS</w:t>
      </w:r>
      <w:r w:rsidR="002F51DE">
        <w:rPr>
          <w:rFonts w:asciiTheme="minorHAnsi" w:hAnsiTheme="minorHAnsi" w:cstheme="minorHAnsi"/>
          <w:bCs/>
          <w:sz w:val="22"/>
          <w:szCs w:val="22"/>
          <w:lang w:eastAsia="pt-BR"/>
        </w:rPr>
        <w:t xml:space="preserve"> que ficou encarregada de apresentar o assunto. A conselheira </w:t>
      </w:r>
      <w:r w:rsidR="002F51DE" w:rsidRPr="00AE3B0E">
        <w:rPr>
          <w:rFonts w:asciiTheme="minorHAnsi" w:hAnsiTheme="minorHAnsi" w:cstheme="minorHAnsi"/>
          <w:b/>
          <w:bCs/>
          <w:sz w:val="22"/>
          <w:szCs w:val="22"/>
          <w:lang w:eastAsia="pt-BR"/>
        </w:rPr>
        <w:t>MÁRCIA</w:t>
      </w:r>
      <w:r w:rsidR="002F51DE">
        <w:rPr>
          <w:rFonts w:asciiTheme="minorHAnsi" w:hAnsiTheme="minorHAnsi" w:cstheme="minorHAnsi"/>
          <w:b/>
          <w:bCs/>
          <w:sz w:val="22"/>
          <w:szCs w:val="22"/>
          <w:lang w:eastAsia="pt-BR"/>
        </w:rPr>
        <w:t xml:space="preserve"> ELIZABETH MARTINS</w:t>
      </w:r>
      <w:r w:rsidR="002F51DE">
        <w:rPr>
          <w:rFonts w:asciiTheme="minorHAnsi" w:hAnsiTheme="minorHAnsi" w:cstheme="minorHAnsi"/>
          <w:bCs/>
          <w:sz w:val="22"/>
          <w:szCs w:val="22"/>
          <w:lang w:eastAsia="pt-BR"/>
        </w:rPr>
        <w:t xml:space="preserve"> esclarece que a proposta dessa Comissão Temporária tem como escopo a classificação de Instituições de Ensino Superior com objetivo de desenvolver e debater critérios e valores que podem ser usados para aferir e classificá-los. A ideia não seria criar um sistema de classificação, mas desenvolver os critérios e valores que seriam úteis para aferir ou classificar os cursos de arquitetura no RS, tendo como escopo a qualidade. Foi a</w:t>
      </w:r>
      <w:r w:rsidR="002F51DE">
        <w:rPr>
          <w:rFonts w:asciiTheme="minorHAnsi" w:hAnsiTheme="minorHAnsi" w:cstheme="minorHAnsi"/>
          <w:sz w:val="22"/>
          <w:szCs w:val="22"/>
        </w:rPr>
        <w:t xml:space="preserve">berta a discussão sobre a matéria. O conselheiro </w:t>
      </w:r>
      <w:r w:rsidR="002F51DE" w:rsidRPr="00B76460">
        <w:rPr>
          <w:rFonts w:asciiTheme="minorHAnsi" w:hAnsiTheme="minorHAnsi" w:cstheme="minorHAnsi"/>
          <w:b/>
          <w:sz w:val="22"/>
          <w:szCs w:val="22"/>
        </w:rPr>
        <w:t>FÁBIO MÜLLER</w:t>
      </w:r>
      <w:r w:rsidR="002F51DE">
        <w:rPr>
          <w:rFonts w:asciiTheme="minorHAnsi" w:hAnsiTheme="minorHAnsi" w:cstheme="minorHAnsi"/>
          <w:sz w:val="22"/>
          <w:szCs w:val="22"/>
        </w:rPr>
        <w:t xml:space="preserve"> complementa que é uma intenção da presidência avaliar as </w:t>
      </w:r>
      <w:proofErr w:type="spellStart"/>
      <w:r w:rsidR="002F51DE">
        <w:rPr>
          <w:rFonts w:asciiTheme="minorHAnsi" w:hAnsiTheme="minorHAnsi" w:cstheme="minorHAnsi"/>
          <w:sz w:val="22"/>
          <w:szCs w:val="22"/>
        </w:rPr>
        <w:t>IEs</w:t>
      </w:r>
      <w:proofErr w:type="spellEnd"/>
      <w:r w:rsidR="002F51DE">
        <w:rPr>
          <w:rFonts w:asciiTheme="minorHAnsi" w:hAnsiTheme="minorHAnsi" w:cstheme="minorHAnsi"/>
          <w:sz w:val="22"/>
          <w:szCs w:val="22"/>
        </w:rPr>
        <w:t xml:space="preserve"> pela ótica do conselho, não pela ótica do Ministério da Educação, em especial, diante do período pós-pandemia, e que isso seria possível através de uma comissão composta por especialistas. Ele salienta que, após as conclusões, serão identificadas as propostas para posterior encaminhamento. A conselheira </w:t>
      </w:r>
      <w:r w:rsidR="002F51DE" w:rsidRPr="009955B1">
        <w:rPr>
          <w:rFonts w:asciiTheme="minorHAnsi" w:hAnsiTheme="minorHAnsi" w:cstheme="minorHAnsi"/>
          <w:b/>
          <w:sz w:val="22"/>
          <w:szCs w:val="22"/>
        </w:rPr>
        <w:t>ORILDES</w:t>
      </w:r>
      <w:r w:rsidR="002F51DE">
        <w:rPr>
          <w:rFonts w:asciiTheme="minorHAnsi" w:hAnsiTheme="minorHAnsi" w:cstheme="minorHAnsi"/>
          <w:b/>
          <w:sz w:val="22"/>
          <w:szCs w:val="22"/>
        </w:rPr>
        <w:t xml:space="preserve"> TRES</w:t>
      </w:r>
      <w:r w:rsidR="002F51DE">
        <w:rPr>
          <w:rFonts w:asciiTheme="minorHAnsi" w:hAnsiTheme="minorHAnsi" w:cstheme="minorHAnsi"/>
          <w:sz w:val="22"/>
          <w:szCs w:val="22"/>
        </w:rPr>
        <w:t xml:space="preserve"> se manifesta pela indicação do conselheiro </w:t>
      </w:r>
      <w:r w:rsidR="002F51DE" w:rsidRPr="00D76BE4">
        <w:rPr>
          <w:rFonts w:asciiTheme="minorHAnsi" w:hAnsiTheme="minorHAnsi" w:cstheme="minorHAnsi"/>
          <w:b/>
          <w:sz w:val="22"/>
          <w:szCs w:val="22"/>
        </w:rPr>
        <w:t>CARLOS EDUARDO MESQUITA PEDONE</w:t>
      </w:r>
      <w:r w:rsidR="002F51DE">
        <w:rPr>
          <w:rFonts w:asciiTheme="minorHAnsi" w:hAnsiTheme="minorHAnsi" w:cstheme="minorHAnsi"/>
          <w:sz w:val="22"/>
          <w:szCs w:val="22"/>
        </w:rPr>
        <w:t xml:space="preserve">. A conselheira </w:t>
      </w:r>
      <w:r w:rsidR="002F51DE" w:rsidRPr="009955B1">
        <w:rPr>
          <w:rFonts w:asciiTheme="minorHAnsi" w:hAnsiTheme="minorHAnsi" w:cstheme="minorHAnsi"/>
          <w:b/>
          <w:sz w:val="22"/>
          <w:szCs w:val="22"/>
        </w:rPr>
        <w:t>MÁRCIA</w:t>
      </w:r>
      <w:r w:rsidR="002F51DE">
        <w:rPr>
          <w:rFonts w:asciiTheme="minorHAnsi" w:hAnsiTheme="minorHAnsi" w:cstheme="minorHAnsi"/>
          <w:b/>
          <w:sz w:val="22"/>
          <w:szCs w:val="22"/>
        </w:rPr>
        <w:t xml:space="preserve"> ELIZABETH MARTINS</w:t>
      </w:r>
      <w:r w:rsidR="002F51DE">
        <w:rPr>
          <w:rFonts w:asciiTheme="minorHAnsi" w:hAnsiTheme="minorHAnsi" w:cstheme="minorHAnsi"/>
          <w:sz w:val="22"/>
          <w:szCs w:val="22"/>
        </w:rPr>
        <w:t xml:space="preserve"> expôs alguns dos nomes indicados. O conselheiro </w:t>
      </w:r>
      <w:r w:rsidR="002F51DE" w:rsidRPr="00E10450">
        <w:rPr>
          <w:rFonts w:asciiTheme="minorHAnsi" w:hAnsiTheme="minorHAnsi" w:cstheme="minorHAnsi"/>
          <w:b/>
          <w:sz w:val="22"/>
          <w:szCs w:val="22"/>
        </w:rPr>
        <w:t>CARLOS EDUARDO MESQUITA</w:t>
      </w:r>
      <w:r w:rsidR="002F51DE">
        <w:rPr>
          <w:rFonts w:asciiTheme="minorHAnsi" w:hAnsiTheme="minorHAnsi" w:cstheme="minorHAnsi"/>
          <w:sz w:val="22"/>
          <w:szCs w:val="22"/>
        </w:rPr>
        <w:t xml:space="preserve"> </w:t>
      </w:r>
      <w:r w:rsidR="002F51DE" w:rsidRPr="00D76BE4">
        <w:rPr>
          <w:rFonts w:asciiTheme="minorHAnsi" w:hAnsiTheme="minorHAnsi" w:cstheme="minorHAnsi"/>
          <w:b/>
          <w:sz w:val="22"/>
          <w:szCs w:val="22"/>
        </w:rPr>
        <w:t>PEDONE</w:t>
      </w:r>
      <w:r w:rsidR="002F51DE">
        <w:rPr>
          <w:rFonts w:asciiTheme="minorHAnsi" w:hAnsiTheme="minorHAnsi" w:cstheme="minorHAnsi"/>
          <w:sz w:val="22"/>
          <w:szCs w:val="22"/>
        </w:rPr>
        <w:t xml:space="preserve"> aceita a indicação e se manifesta favorável ao tema proposto. Após</w:t>
      </w:r>
      <w:r w:rsidR="002F51DE" w:rsidRPr="00565028">
        <w:rPr>
          <w:rFonts w:asciiTheme="minorHAnsi" w:hAnsiTheme="minorHAnsi" w:cstheme="minorHAnsi"/>
          <w:sz w:val="22"/>
          <w:szCs w:val="22"/>
        </w:rPr>
        <w:t xml:space="preserve"> manifestações, abre votação. </w:t>
      </w:r>
      <w:r w:rsidR="002F51DE" w:rsidRPr="00565028">
        <w:rPr>
          <w:rFonts w:asciiTheme="minorHAnsi" w:hAnsiTheme="minorHAnsi" w:cstheme="minorHAnsi"/>
          <w:bCs/>
          <w:sz w:val="22"/>
          <w:szCs w:val="22"/>
          <w:lang w:eastAsia="pt-BR"/>
        </w:rPr>
        <w:t xml:space="preserve">A </w:t>
      </w:r>
      <w:r w:rsidR="002F51DE" w:rsidRPr="001D078F">
        <w:rPr>
          <w:rFonts w:asciiTheme="minorHAnsi" w:hAnsiTheme="minorHAnsi" w:cstheme="minorHAnsi"/>
          <w:sz w:val="22"/>
          <w:szCs w:val="22"/>
        </w:rPr>
        <w:t xml:space="preserve">Deliberação Plenária nº 1434/2022 </w:t>
      </w:r>
      <w:r w:rsidR="002F51DE" w:rsidRPr="00565028">
        <w:rPr>
          <w:rFonts w:asciiTheme="minorHAnsi" w:hAnsiTheme="minorHAnsi" w:cstheme="minorHAnsi"/>
          <w:sz w:val="22"/>
          <w:szCs w:val="22"/>
        </w:rPr>
        <w:t xml:space="preserve">é aprovada é aprovada </w:t>
      </w:r>
      <w:r w:rsidR="002F51DE" w:rsidRPr="00565028">
        <w:rPr>
          <w:rFonts w:asciiTheme="minorHAnsi" w:hAnsiTheme="minorHAnsi" w:cstheme="minorHAnsi"/>
          <w:bCs/>
          <w:sz w:val="22"/>
          <w:szCs w:val="22"/>
          <w:lang w:eastAsia="pt-BR"/>
        </w:rPr>
        <w:t xml:space="preserve">com </w:t>
      </w:r>
      <w:r w:rsidR="002F51DE">
        <w:rPr>
          <w:rFonts w:asciiTheme="minorHAnsi" w:hAnsiTheme="minorHAnsi" w:cstheme="minorHAnsi"/>
          <w:bCs/>
          <w:sz w:val="22"/>
          <w:szCs w:val="22"/>
          <w:lang w:eastAsia="pt-BR"/>
        </w:rPr>
        <w:t>16</w:t>
      </w:r>
      <w:r w:rsidR="002F51DE" w:rsidRPr="00565028">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dezesseis</w:t>
      </w:r>
      <w:r w:rsidR="002F51DE" w:rsidRPr="00565028">
        <w:rPr>
          <w:rFonts w:asciiTheme="minorHAnsi" w:hAnsiTheme="minorHAnsi" w:cstheme="minorHAnsi"/>
          <w:bCs/>
          <w:sz w:val="22"/>
          <w:szCs w:val="22"/>
          <w:lang w:eastAsia="pt-BR"/>
        </w:rPr>
        <w:t xml:space="preserve">) votos favoráveis e </w:t>
      </w:r>
      <w:r w:rsidR="002F51DE">
        <w:rPr>
          <w:rFonts w:asciiTheme="minorHAnsi" w:hAnsiTheme="minorHAnsi" w:cstheme="minorHAnsi"/>
          <w:bCs/>
          <w:sz w:val="22"/>
          <w:szCs w:val="22"/>
          <w:lang w:eastAsia="pt-BR"/>
        </w:rPr>
        <w:t>4</w:t>
      </w:r>
      <w:r w:rsidR="002F51DE" w:rsidRPr="00565028">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quatro</w:t>
      </w:r>
      <w:r w:rsidR="002F51DE" w:rsidRPr="00565028">
        <w:rPr>
          <w:rFonts w:asciiTheme="minorHAnsi" w:hAnsiTheme="minorHAnsi" w:cstheme="minorHAnsi"/>
          <w:bCs/>
          <w:sz w:val="22"/>
          <w:szCs w:val="22"/>
          <w:lang w:eastAsia="pt-BR"/>
        </w:rPr>
        <w:t>) ausências</w:t>
      </w:r>
      <w:r w:rsidR="002F51DE" w:rsidRPr="00565028">
        <w:rPr>
          <w:rFonts w:asciiTheme="minorHAnsi" w:hAnsiTheme="minorHAnsi" w:cstheme="minorHAnsi"/>
          <w:sz w:val="22"/>
          <w:szCs w:val="22"/>
        </w:rPr>
        <w:t xml:space="preserve">. </w:t>
      </w:r>
      <w:r w:rsidR="002F51DE">
        <w:rPr>
          <w:rFonts w:asciiTheme="minorHAnsi" w:hAnsiTheme="minorHAnsi" w:cstheme="minorHAnsi"/>
          <w:b/>
          <w:sz w:val="22"/>
          <w:szCs w:val="22"/>
          <w:u w:val="single"/>
          <w:lang w:eastAsia="pt-BR"/>
        </w:rPr>
        <w:t>6</w:t>
      </w:r>
      <w:r w:rsidR="002F51DE" w:rsidRPr="00565028">
        <w:rPr>
          <w:rFonts w:asciiTheme="minorHAnsi" w:hAnsiTheme="minorHAnsi" w:cstheme="minorHAnsi"/>
          <w:b/>
          <w:sz w:val="22"/>
          <w:szCs w:val="22"/>
          <w:u w:val="single"/>
          <w:lang w:eastAsia="pt-BR"/>
        </w:rPr>
        <w:t>.1</w:t>
      </w:r>
      <w:r w:rsidR="002F51DE">
        <w:rPr>
          <w:rFonts w:asciiTheme="minorHAnsi" w:hAnsiTheme="minorHAnsi" w:cstheme="minorHAnsi"/>
          <w:b/>
          <w:sz w:val="22"/>
          <w:szCs w:val="22"/>
          <w:u w:val="single"/>
          <w:lang w:eastAsia="pt-BR"/>
        </w:rPr>
        <w:t>3</w:t>
      </w:r>
      <w:r w:rsidR="002F51DE" w:rsidRPr="00565028">
        <w:rPr>
          <w:rFonts w:asciiTheme="minorHAnsi" w:hAnsiTheme="minorHAnsi" w:cstheme="minorHAnsi"/>
          <w:b/>
          <w:sz w:val="22"/>
          <w:szCs w:val="22"/>
          <w:u w:val="single"/>
          <w:lang w:eastAsia="pt-BR"/>
        </w:rPr>
        <w:t xml:space="preserve">. </w:t>
      </w:r>
      <w:r w:rsidR="002F51DE">
        <w:rPr>
          <w:rFonts w:asciiTheme="minorHAnsi" w:hAnsiTheme="minorHAnsi" w:cstheme="minorHAnsi"/>
          <w:b/>
          <w:sz w:val="22"/>
          <w:szCs w:val="22"/>
          <w:u w:val="single"/>
          <w:lang w:eastAsia="pt-BR"/>
        </w:rPr>
        <w:t>Projeto de Deliberação Plenária que homologa a Política de Aquisição e Descarte de Acervos do Centro de Memória do CAU/RS – Protocolo SICCAU nº 1493123/2022; (Origem: Conselho Diretor):</w:t>
      </w:r>
      <w:r w:rsidR="002F51DE" w:rsidRPr="00262AEC">
        <w:rPr>
          <w:rFonts w:asciiTheme="minorHAnsi" w:hAnsiTheme="minorHAnsi" w:cstheme="minorHAnsi"/>
          <w:b/>
          <w:sz w:val="22"/>
          <w:szCs w:val="22"/>
          <w:lang w:eastAsia="pt-BR"/>
        </w:rPr>
        <w:t xml:space="preserve"> </w:t>
      </w:r>
      <w:r w:rsidR="002F51DE">
        <w:rPr>
          <w:rFonts w:asciiTheme="minorHAnsi" w:hAnsiTheme="minorHAnsi" w:cstheme="minorHAnsi"/>
          <w:bCs/>
          <w:sz w:val="22"/>
          <w:szCs w:val="22"/>
          <w:lang w:eastAsia="pt-BR"/>
        </w:rPr>
        <w:t>A vice-</w:t>
      </w:r>
      <w:r w:rsidR="002F51DE" w:rsidRPr="00565028">
        <w:rPr>
          <w:rFonts w:asciiTheme="minorHAnsi" w:hAnsiTheme="minorHAnsi" w:cstheme="minorHAnsi"/>
          <w:bCs/>
          <w:sz w:val="22"/>
          <w:szCs w:val="22"/>
          <w:lang w:eastAsia="pt-BR"/>
        </w:rPr>
        <w:t xml:space="preserve">presidente </w:t>
      </w:r>
      <w:r w:rsidR="002F51DE">
        <w:rPr>
          <w:rFonts w:asciiTheme="minorHAnsi" w:hAnsiTheme="minorHAnsi" w:cstheme="minorHAnsi"/>
          <w:b/>
          <w:bCs/>
          <w:sz w:val="22"/>
          <w:szCs w:val="22"/>
          <w:lang w:eastAsia="pt-BR"/>
        </w:rPr>
        <w:t>DEISE FLORES SANTOS</w:t>
      </w:r>
      <w:r w:rsidR="002F51DE" w:rsidRPr="00565028">
        <w:rPr>
          <w:rFonts w:asciiTheme="minorHAnsi" w:hAnsiTheme="minorHAnsi" w:cstheme="minorHAnsi"/>
          <w:bCs/>
          <w:sz w:val="22"/>
          <w:szCs w:val="22"/>
          <w:lang w:eastAsia="pt-BR"/>
        </w:rPr>
        <w:t xml:space="preserve"> a</w:t>
      </w:r>
      <w:r w:rsidR="002F51DE" w:rsidRPr="00565028">
        <w:rPr>
          <w:rFonts w:asciiTheme="minorHAnsi" w:hAnsiTheme="minorHAnsi" w:cstheme="minorHAnsi"/>
          <w:sz w:val="22"/>
          <w:szCs w:val="22"/>
        </w:rPr>
        <w:t>b</w:t>
      </w:r>
      <w:r w:rsidR="002F51DE">
        <w:rPr>
          <w:rFonts w:asciiTheme="minorHAnsi" w:hAnsiTheme="minorHAnsi" w:cstheme="minorHAnsi"/>
          <w:sz w:val="22"/>
          <w:szCs w:val="22"/>
        </w:rPr>
        <w:t xml:space="preserve">re discussão sobre a matéria. A conselheira </w:t>
      </w:r>
      <w:r w:rsidR="002F51DE" w:rsidRPr="00B67F97">
        <w:rPr>
          <w:rFonts w:asciiTheme="minorHAnsi" w:hAnsiTheme="minorHAnsi" w:cstheme="minorHAnsi"/>
          <w:b/>
          <w:sz w:val="22"/>
          <w:szCs w:val="22"/>
        </w:rPr>
        <w:t>MÁRCIA</w:t>
      </w:r>
      <w:r w:rsidR="002F51DE">
        <w:rPr>
          <w:rFonts w:asciiTheme="minorHAnsi" w:hAnsiTheme="minorHAnsi" w:cstheme="minorHAnsi"/>
          <w:sz w:val="22"/>
          <w:szCs w:val="22"/>
        </w:rPr>
        <w:t xml:space="preserve"> </w:t>
      </w:r>
      <w:r w:rsidR="002F51DE" w:rsidRPr="00B67F97">
        <w:rPr>
          <w:rFonts w:asciiTheme="minorHAnsi" w:hAnsiTheme="minorHAnsi" w:cstheme="minorHAnsi"/>
          <w:b/>
          <w:sz w:val="22"/>
          <w:szCs w:val="22"/>
        </w:rPr>
        <w:t>ELIZABET</w:t>
      </w:r>
      <w:r w:rsidR="002F51DE">
        <w:rPr>
          <w:rFonts w:asciiTheme="minorHAnsi" w:hAnsiTheme="minorHAnsi" w:cstheme="minorHAnsi"/>
          <w:b/>
          <w:sz w:val="22"/>
          <w:szCs w:val="22"/>
        </w:rPr>
        <w:t>H</w:t>
      </w:r>
      <w:r w:rsidR="002F51DE" w:rsidRPr="00B67F97">
        <w:rPr>
          <w:rFonts w:asciiTheme="minorHAnsi" w:hAnsiTheme="minorHAnsi" w:cstheme="minorHAnsi"/>
          <w:b/>
          <w:sz w:val="22"/>
          <w:szCs w:val="22"/>
        </w:rPr>
        <w:t xml:space="preserve"> MARTINS</w:t>
      </w:r>
      <w:r w:rsidR="002F51DE">
        <w:rPr>
          <w:rFonts w:asciiTheme="minorHAnsi" w:hAnsiTheme="minorHAnsi" w:cstheme="minorHAnsi"/>
          <w:sz w:val="22"/>
          <w:szCs w:val="22"/>
        </w:rPr>
        <w:t xml:space="preserve"> lembra que a política de conservação e descarte faz parte de um documento que contém os procedimentos pertinentes para isso. Ela informa que o CAU/RS pretende formar um acervo e, portanto, se faz necessária a utilização de diretrizes técnicas para aquisição e descarte. A conselheira </w:t>
      </w:r>
      <w:r w:rsidR="002F51DE" w:rsidRPr="007A665E">
        <w:rPr>
          <w:rFonts w:asciiTheme="minorHAnsi" w:hAnsiTheme="minorHAnsi" w:cstheme="minorHAnsi"/>
          <w:b/>
          <w:sz w:val="22"/>
          <w:szCs w:val="22"/>
        </w:rPr>
        <w:t>ORILDES TRES</w:t>
      </w:r>
      <w:r w:rsidR="002F51DE">
        <w:rPr>
          <w:rFonts w:asciiTheme="minorHAnsi" w:hAnsiTheme="minorHAnsi" w:cstheme="minorHAnsi"/>
          <w:sz w:val="22"/>
          <w:szCs w:val="22"/>
        </w:rPr>
        <w:t xml:space="preserve"> questiona sobre o descarte, se não caberia uma melhor análise, uma vez que o </w:t>
      </w:r>
      <w:r w:rsidR="002F51DE">
        <w:rPr>
          <w:rFonts w:asciiTheme="minorHAnsi" w:hAnsiTheme="minorHAnsi" w:cstheme="minorHAnsi"/>
          <w:sz w:val="22"/>
          <w:szCs w:val="22"/>
        </w:rPr>
        <w:lastRenderedPageBreak/>
        <w:t xml:space="preserve">documento pode não ter mais utilidade, mas que por outro lado teria algum valor histórico que não justificaria o descarte. O conselheiro </w:t>
      </w:r>
      <w:r w:rsidR="002F51DE" w:rsidRPr="00455873">
        <w:rPr>
          <w:rFonts w:asciiTheme="minorHAnsi" w:hAnsiTheme="minorHAnsi" w:cstheme="minorHAnsi"/>
          <w:b/>
          <w:sz w:val="22"/>
          <w:szCs w:val="22"/>
        </w:rPr>
        <w:t>JOSÉ DANIEL CRAYD SIMÕES</w:t>
      </w:r>
      <w:r w:rsidR="002F51DE">
        <w:rPr>
          <w:rFonts w:asciiTheme="minorHAnsi" w:hAnsiTheme="minorHAnsi" w:cstheme="minorHAnsi"/>
          <w:sz w:val="22"/>
          <w:szCs w:val="22"/>
        </w:rPr>
        <w:t xml:space="preserve"> questiona se seria útil incluir nos modelos de descarte o empréstimo ou comodato. A conselheira </w:t>
      </w:r>
      <w:r w:rsidR="002F51DE" w:rsidRPr="00B67F97">
        <w:rPr>
          <w:rFonts w:asciiTheme="minorHAnsi" w:hAnsiTheme="minorHAnsi" w:cstheme="minorHAnsi"/>
          <w:b/>
          <w:sz w:val="22"/>
          <w:szCs w:val="22"/>
        </w:rPr>
        <w:t>MÁRCIA</w:t>
      </w:r>
      <w:r w:rsidR="002F51DE">
        <w:rPr>
          <w:rFonts w:asciiTheme="minorHAnsi" w:hAnsiTheme="minorHAnsi" w:cstheme="minorHAnsi"/>
          <w:b/>
          <w:sz w:val="22"/>
          <w:szCs w:val="22"/>
        </w:rPr>
        <w:t xml:space="preserve"> ELIZABETH MARTINS</w:t>
      </w:r>
      <w:r w:rsidR="002F51DE">
        <w:rPr>
          <w:rFonts w:asciiTheme="minorHAnsi" w:hAnsiTheme="minorHAnsi" w:cstheme="minorHAnsi"/>
          <w:sz w:val="22"/>
          <w:szCs w:val="22"/>
        </w:rPr>
        <w:t xml:space="preserve"> reitera que para aquisição e descarte estão previstos os procedimentos de transferência, permuta e descarte. O conselheiro </w:t>
      </w:r>
      <w:r w:rsidR="002F51DE" w:rsidRPr="00B67F97">
        <w:rPr>
          <w:rFonts w:asciiTheme="minorHAnsi" w:hAnsiTheme="minorHAnsi" w:cstheme="minorHAnsi"/>
          <w:b/>
          <w:sz w:val="22"/>
          <w:szCs w:val="22"/>
        </w:rPr>
        <w:t xml:space="preserve">FÁBIO </w:t>
      </w:r>
      <w:r w:rsidR="002F51DE">
        <w:rPr>
          <w:rFonts w:asciiTheme="minorHAnsi" w:hAnsiTheme="minorHAnsi" w:cstheme="minorHAnsi"/>
          <w:b/>
          <w:sz w:val="22"/>
          <w:szCs w:val="22"/>
        </w:rPr>
        <w:t>MÜLLER</w:t>
      </w:r>
      <w:r w:rsidR="002F51DE">
        <w:rPr>
          <w:rFonts w:asciiTheme="minorHAnsi" w:hAnsiTheme="minorHAnsi" w:cstheme="minorHAnsi"/>
          <w:sz w:val="22"/>
          <w:szCs w:val="22"/>
        </w:rPr>
        <w:t xml:space="preserve"> esclarece que esse documento prevê as formas de descarte, considerando se é um acervo museológico, arquivístico ou bibliográfico. Ele reitera que estão previstos, entre outros aspectos, a possibilidade de transferência, permuta, destruição e descarte, ressaltando que o descarte não seria somente colocar no lixo. Na verdade, existe um método específico em cada área, o que tem sido analisado pela Comissão de Acervo. A conselheira </w:t>
      </w:r>
      <w:r w:rsidR="002F51DE" w:rsidRPr="00F379BE">
        <w:rPr>
          <w:rFonts w:asciiTheme="minorHAnsi" w:hAnsiTheme="minorHAnsi" w:cstheme="minorHAnsi"/>
          <w:b/>
          <w:sz w:val="22"/>
          <w:szCs w:val="22"/>
        </w:rPr>
        <w:t xml:space="preserve">ANDRÉIA LARRUSCAHIM HAMILTON ILHA </w:t>
      </w:r>
      <w:r w:rsidR="002F51DE">
        <w:rPr>
          <w:rFonts w:asciiTheme="minorHAnsi" w:hAnsiTheme="minorHAnsi" w:cstheme="minorHAnsi"/>
          <w:sz w:val="22"/>
          <w:szCs w:val="22"/>
        </w:rPr>
        <w:t xml:space="preserve">também questiona se não seria o caso de considerar o comodato.  A conselheira </w:t>
      </w:r>
      <w:r w:rsidR="002F51DE" w:rsidRPr="008D141B">
        <w:rPr>
          <w:rFonts w:asciiTheme="minorHAnsi" w:hAnsiTheme="minorHAnsi" w:cstheme="minorHAnsi"/>
          <w:b/>
          <w:sz w:val="22"/>
          <w:szCs w:val="22"/>
        </w:rPr>
        <w:t>MÁRCIA</w:t>
      </w:r>
      <w:r w:rsidR="002F51DE">
        <w:rPr>
          <w:rFonts w:asciiTheme="minorHAnsi" w:hAnsiTheme="minorHAnsi" w:cstheme="minorHAnsi"/>
          <w:b/>
          <w:sz w:val="22"/>
          <w:szCs w:val="22"/>
        </w:rPr>
        <w:t xml:space="preserve"> ELIZABETH MARTINS</w:t>
      </w:r>
      <w:r w:rsidR="002F51DE">
        <w:rPr>
          <w:rFonts w:asciiTheme="minorHAnsi" w:hAnsiTheme="minorHAnsi" w:cstheme="minorHAnsi"/>
          <w:sz w:val="22"/>
          <w:szCs w:val="22"/>
        </w:rPr>
        <w:t xml:space="preserve"> pede à Secretaria que fosse compartilhado o documento sobre a política de descarte. Ela reitera que o descarte, portanto, é relativo ao aproveitamento desse acervo, ressaltando que isso é feito com base em critérios técnicos. O conselheiro </w:t>
      </w:r>
      <w:r w:rsidR="002F51DE">
        <w:rPr>
          <w:rFonts w:asciiTheme="minorHAnsi" w:hAnsiTheme="minorHAnsi" w:cstheme="minorHAnsi"/>
          <w:b/>
          <w:sz w:val="22"/>
          <w:szCs w:val="22"/>
        </w:rPr>
        <w:t>FÁBIO MÜ</w:t>
      </w:r>
      <w:r w:rsidR="002F51DE" w:rsidRPr="002D082C">
        <w:rPr>
          <w:rFonts w:asciiTheme="minorHAnsi" w:hAnsiTheme="minorHAnsi" w:cstheme="minorHAnsi"/>
          <w:b/>
          <w:sz w:val="22"/>
          <w:szCs w:val="22"/>
        </w:rPr>
        <w:t>LLER</w:t>
      </w:r>
      <w:r w:rsidR="002F51DE">
        <w:rPr>
          <w:rFonts w:asciiTheme="minorHAnsi" w:hAnsiTheme="minorHAnsi" w:cstheme="minorHAnsi"/>
          <w:sz w:val="22"/>
          <w:szCs w:val="22"/>
        </w:rPr>
        <w:t xml:space="preserve"> esclarece que, no momento, não está em análise o caso de empréstimo ou comodato, talvez, em um segundo momento, quando já definida boa parte desse acervo. Ele destaca trecho da deliberação acerca da forma que será realizado o trabalho. Ele ressalta, por fim, que se trata de um plano de aquisição e descarte, não somente de descarte.  A conselheira </w:t>
      </w:r>
      <w:r w:rsidR="002F51DE" w:rsidRPr="003374D6">
        <w:rPr>
          <w:rFonts w:asciiTheme="minorHAnsi" w:hAnsiTheme="minorHAnsi" w:cstheme="minorHAnsi"/>
          <w:b/>
          <w:sz w:val="22"/>
          <w:szCs w:val="22"/>
        </w:rPr>
        <w:t>MÁRCIA ELIZABETH MARTINS</w:t>
      </w:r>
      <w:r w:rsidR="002F51DE">
        <w:rPr>
          <w:rFonts w:asciiTheme="minorHAnsi" w:hAnsiTheme="minorHAnsi" w:cstheme="minorHAnsi"/>
          <w:sz w:val="22"/>
          <w:szCs w:val="22"/>
        </w:rPr>
        <w:t xml:space="preserve"> lembra que a questão do comodato, talvez, seja analisada, mas seria outro o momento pertinente. Após</w:t>
      </w:r>
      <w:r w:rsidR="002F51DE" w:rsidRPr="00565028">
        <w:rPr>
          <w:rFonts w:asciiTheme="minorHAnsi" w:hAnsiTheme="minorHAnsi" w:cstheme="minorHAnsi"/>
          <w:sz w:val="22"/>
          <w:szCs w:val="22"/>
        </w:rPr>
        <w:t xml:space="preserve"> manifestações, abre votação. </w:t>
      </w:r>
      <w:r w:rsidR="002F51DE" w:rsidRPr="00565028">
        <w:rPr>
          <w:rFonts w:asciiTheme="minorHAnsi" w:hAnsiTheme="minorHAnsi" w:cstheme="minorHAnsi"/>
          <w:bCs/>
          <w:sz w:val="22"/>
          <w:szCs w:val="22"/>
          <w:lang w:eastAsia="pt-BR"/>
        </w:rPr>
        <w:t xml:space="preserve">A </w:t>
      </w:r>
      <w:r w:rsidR="002F51DE" w:rsidRPr="00081DDD">
        <w:rPr>
          <w:rFonts w:asciiTheme="minorHAnsi" w:hAnsiTheme="minorHAnsi" w:cstheme="minorHAnsi"/>
          <w:sz w:val="22"/>
          <w:szCs w:val="22"/>
        </w:rPr>
        <w:t xml:space="preserve">Deliberação Plenária nº 1435/2022 </w:t>
      </w:r>
      <w:r w:rsidR="002F51DE" w:rsidRPr="00565028">
        <w:rPr>
          <w:rFonts w:asciiTheme="minorHAnsi" w:hAnsiTheme="minorHAnsi" w:cstheme="minorHAnsi"/>
          <w:sz w:val="22"/>
          <w:szCs w:val="22"/>
        </w:rPr>
        <w:t xml:space="preserve">é aprovada é aprovada </w:t>
      </w:r>
      <w:r w:rsidR="002F51DE" w:rsidRPr="00565028">
        <w:rPr>
          <w:rFonts w:asciiTheme="minorHAnsi" w:hAnsiTheme="minorHAnsi" w:cstheme="minorHAnsi"/>
          <w:bCs/>
          <w:sz w:val="22"/>
          <w:szCs w:val="22"/>
          <w:lang w:eastAsia="pt-BR"/>
        </w:rPr>
        <w:t xml:space="preserve">com </w:t>
      </w:r>
      <w:r w:rsidR="002F51DE">
        <w:rPr>
          <w:rFonts w:asciiTheme="minorHAnsi" w:hAnsiTheme="minorHAnsi" w:cstheme="minorHAnsi"/>
          <w:bCs/>
          <w:sz w:val="22"/>
          <w:szCs w:val="22"/>
          <w:lang w:eastAsia="pt-BR"/>
        </w:rPr>
        <w:t>16</w:t>
      </w:r>
      <w:r w:rsidR="002F51DE" w:rsidRPr="00565028">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dezesseis</w:t>
      </w:r>
      <w:r w:rsidR="002F51DE" w:rsidRPr="00565028">
        <w:rPr>
          <w:rFonts w:asciiTheme="minorHAnsi" w:hAnsiTheme="minorHAnsi" w:cstheme="minorHAnsi"/>
          <w:bCs/>
          <w:sz w:val="22"/>
          <w:szCs w:val="22"/>
          <w:lang w:eastAsia="pt-BR"/>
        </w:rPr>
        <w:t xml:space="preserve">) votos favoráveis e </w:t>
      </w:r>
      <w:r w:rsidR="002F51DE">
        <w:rPr>
          <w:rFonts w:asciiTheme="minorHAnsi" w:hAnsiTheme="minorHAnsi" w:cstheme="minorHAnsi"/>
          <w:bCs/>
          <w:sz w:val="22"/>
          <w:szCs w:val="22"/>
          <w:lang w:eastAsia="pt-BR"/>
        </w:rPr>
        <w:t>4</w:t>
      </w:r>
      <w:r w:rsidR="002F51DE" w:rsidRPr="00565028">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quatro</w:t>
      </w:r>
      <w:r w:rsidR="002F51DE" w:rsidRPr="00565028">
        <w:rPr>
          <w:rFonts w:asciiTheme="minorHAnsi" w:hAnsiTheme="minorHAnsi" w:cstheme="minorHAnsi"/>
          <w:bCs/>
          <w:sz w:val="22"/>
          <w:szCs w:val="22"/>
          <w:lang w:eastAsia="pt-BR"/>
        </w:rPr>
        <w:t>) ausências</w:t>
      </w:r>
      <w:r w:rsidR="002F51DE" w:rsidRPr="00565028">
        <w:rPr>
          <w:rFonts w:asciiTheme="minorHAnsi" w:hAnsiTheme="minorHAnsi" w:cstheme="minorHAnsi"/>
          <w:sz w:val="22"/>
          <w:szCs w:val="22"/>
        </w:rPr>
        <w:t>.</w:t>
      </w:r>
      <w:r w:rsidR="002F51DE">
        <w:rPr>
          <w:rFonts w:asciiTheme="minorHAnsi" w:hAnsiTheme="minorHAnsi" w:cstheme="minorHAnsi"/>
          <w:sz w:val="22"/>
          <w:szCs w:val="22"/>
        </w:rPr>
        <w:t xml:space="preserve"> </w:t>
      </w:r>
      <w:r w:rsidR="002F51DE">
        <w:rPr>
          <w:rFonts w:asciiTheme="minorHAnsi" w:hAnsiTheme="minorHAnsi" w:cstheme="minorHAnsi"/>
          <w:b/>
          <w:bCs/>
          <w:sz w:val="22"/>
          <w:szCs w:val="22"/>
          <w:u w:val="single"/>
          <w:lang w:eastAsia="pt-BR"/>
        </w:rPr>
        <w:t>6</w:t>
      </w:r>
      <w:r w:rsidR="002F51DE" w:rsidRPr="00BA03B9">
        <w:rPr>
          <w:rFonts w:asciiTheme="minorHAnsi" w:hAnsiTheme="minorHAnsi" w:cstheme="minorHAnsi"/>
          <w:b/>
          <w:sz w:val="22"/>
          <w:szCs w:val="22"/>
          <w:u w:val="single"/>
          <w:lang w:eastAsia="pt-BR"/>
        </w:rPr>
        <w:t>.1</w:t>
      </w:r>
      <w:r w:rsidR="002F51DE">
        <w:rPr>
          <w:rFonts w:asciiTheme="minorHAnsi" w:hAnsiTheme="minorHAnsi" w:cstheme="minorHAnsi"/>
          <w:b/>
          <w:sz w:val="22"/>
          <w:szCs w:val="22"/>
          <w:u w:val="single"/>
          <w:lang w:eastAsia="pt-BR"/>
        </w:rPr>
        <w:t>4</w:t>
      </w:r>
      <w:r w:rsidR="002F51DE" w:rsidRPr="00BA03B9">
        <w:rPr>
          <w:rFonts w:asciiTheme="minorHAnsi" w:hAnsiTheme="minorHAnsi" w:cstheme="minorHAnsi"/>
          <w:b/>
          <w:sz w:val="22"/>
          <w:szCs w:val="22"/>
          <w:u w:val="single"/>
          <w:lang w:eastAsia="pt-BR"/>
        </w:rPr>
        <w:t xml:space="preserve">. </w:t>
      </w:r>
      <w:r w:rsidR="002F51DE">
        <w:rPr>
          <w:rFonts w:asciiTheme="minorHAnsi" w:hAnsiTheme="minorHAnsi" w:cstheme="minorHAnsi"/>
          <w:b/>
          <w:sz w:val="22"/>
          <w:szCs w:val="22"/>
          <w:u w:val="single"/>
          <w:lang w:eastAsia="pt-BR"/>
        </w:rPr>
        <w:t>Projeto de Deliberação Plenária que homologa a Adesão do CAU/RS à Rede Nacional de Acervos de Arquitetura e Urbanismo – Protocolo SICCAU nº 1493123/2022; (origem: Conselho Diretor):</w:t>
      </w:r>
      <w:r w:rsidR="002F51DE" w:rsidRPr="008F67D5">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 xml:space="preserve">A vice-presidente </w:t>
      </w:r>
      <w:r w:rsidR="002F51DE" w:rsidRPr="003B1B84">
        <w:rPr>
          <w:rFonts w:asciiTheme="minorHAnsi" w:hAnsiTheme="minorHAnsi" w:cstheme="minorHAnsi"/>
          <w:b/>
          <w:bCs/>
          <w:sz w:val="22"/>
          <w:szCs w:val="22"/>
          <w:lang w:eastAsia="pt-BR"/>
        </w:rPr>
        <w:t>DEISE</w:t>
      </w:r>
      <w:r w:rsidR="002F51DE">
        <w:rPr>
          <w:rFonts w:asciiTheme="minorHAnsi" w:hAnsiTheme="minorHAnsi" w:cstheme="minorHAnsi"/>
          <w:b/>
          <w:bCs/>
          <w:sz w:val="22"/>
          <w:szCs w:val="22"/>
          <w:lang w:eastAsia="pt-BR"/>
        </w:rPr>
        <w:t xml:space="preserve"> FLORES SANTOS</w:t>
      </w:r>
      <w:r w:rsidR="002F51DE">
        <w:rPr>
          <w:rFonts w:asciiTheme="minorHAnsi" w:hAnsiTheme="minorHAnsi" w:cstheme="minorHAnsi"/>
          <w:bCs/>
          <w:sz w:val="22"/>
          <w:szCs w:val="22"/>
          <w:lang w:eastAsia="pt-BR"/>
        </w:rPr>
        <w:t xml:space="preserve"> </w:t>
      </w:r>
      <w:r w:rsidR="002F51DE" w:rsidRPr="00565028">
        <w:rPr>
          <w:rFonts w:asciiTheme="minorHAnsi" w:hAnsiTheme="minorHAnsi" w:cstheme="minorHAnsi"/>
          <w:bCs/>
          <w:sz w:val="22"/>
          <w:szCs w:val="22"/>
          <w:lang w:eastAsia="pt-BR"/>
        </w:rPr>
        <w:t>a</w:t>
      </w:r>
      <w:r w:rsidR="002F51DE" w:rsidRPr="00565028">
        <w:rPr>
          <w:rFonts w:asciiTheme="minorHAnsi" w:hAnsiTheme="minorHAnsi" w:cstheme="minorHAnsi"/>
          <w:sz w:val="22"/>
          <w:szCs w:val="22"/>
        </w:rPr>
        <w:t>bre discussão sobre a matéria</w:t>
      </w:r>
      <w:r w:rsidR="002F51DE">
        <w:rPr>
          <w:rFonts w:asciiTheme="minorHAnsi" w:hAnsiTheme="minorHAnsi" w:cstheme="minorHAnsi"/>
          <w:sz w:val="22"/>
          <w:szCs w:val="22"/>
        </w:rPr>
        <w:t xml:space="preserve">. A conselheira </w:t>
      </w:r>
      <w:r w:rsidR="002F51DE" w:rsidRPr="00577EE8">
        <w:rPr>
          <w:rFonts w:asciiTheme="minorHAnsi" w:hAnsiTheme="minorHAnsi" w:cstheme="minorHAnsi"/>
          <w:b/>
          <w:sz w:val="22"/>
          <w:szCs w:val="22"/>
        </w:rPr>
        <w:t>MÁRCIA ELIZABETH MARTINS</w:t>
      </w:r>
      <w:r w:rsidR="002F51DE">
        <w:rPr>
          <w:rFonts w:asciiTheme="minorHAnsi" w:hAnsiTheme="minorHAnsi" w:cstheme="minorHAnsi"/>
          <w:sz w:val="22"/>
          <w:szCs w:val="22"/>
        </w:rPr>
        <w:t xml:space="preserve"> esclarece que a profissional </w:t>
      </w:r>
      <w:r w:rsidR="002F51DE" w:rsidRPr="00DB41C6">
        <w:rPr>
          <w:rFonts w:asciiTheme="minorHAnsi" w:hAnsiTheme="minorHAnsi" w:cstheme="minorHAnsi"/>
          <w:sz w:val="22"/>
          <w:szCs w:val="22"/>
        </w:rPr>
        <w:t xml:space="preserve">Jeniffer Alves </w:t>
      </w:r>
      <w:proofErr w:type="spellStart"/>
      <w:r w:rsidR="002F51DE" w:rsidRPr="00DB41C6">
        <w:rPr>
          <w:rFonts w:asciiTheme="minorHAnsi" w:hAnsiTheme="minorHAnsi" w:cstheme="minorHAnsi"/>
          <w:sz w:val="22"/>
          <w:szCs w:val="22"/>
        </w:rPr>
        <w:t>Cuty</w:t>
      </w:r>
      <w:proofErr w:type="spellEnd"/>
      <w:r w:rsidR="002F51DE" w:rsidRPr="00DB41C6">
        <w:rPr>
          <w:rFonts w:asciiTheme="minorHAnsi" w:hAnsiTheme="minorHAnsi" w:cstheme="minorHAnsi"/>
          <w:sz w:val="22"/>
          <w:szCs w:val="22"/>
        </w:rPr>
        <w:t xml:space="preserve"> </w:t>
      </w:r>
      <w:r w:rsidR="002F51DE">
        <w:rPr>
          <w:rFonts w:asciiTheme="minorHAnsi" w:hAnsiTheme="minorHAnsi" w:cstheme="minorHAnsi"/>
          <w:sz w:val="22"/>
          <w:szCs w:val="22"/>
        </w:rPr>
        <w:t xml:space="preserve">é a técnica responsável no CAU/RS pelas orientações. A conselheira </w:t>
      </w:r>
      <w:r w:rsidR="002F51DE" w:rsidRPr="00134CC2">
        <w:rPr>
          <w:rFonts w:asciiTheme="minorHAnsi" w:hAnsiTheme="minorHAnsi" w:cstheme="minorHAnsi"/>
          <w:b/>
          <w:sz w:val="22"/>
          <w:szCs w:val="22"/>
        </w:rPr>
        <w:t>MÁRCIA</w:t>
      </w:r>
      <w:r w:rsidR="002F51DE">
        <w:rPr>
          <w:rFonts w:asciiTheme="minorHAnsi" w:hAnsiTheme="minorHAnsi" w:cstheme="minorHAnsi"/>
          <w:b/>
          <w:sz w:val="22"/>
          <w:szCs w:val="22"/>
        </w:rPr>
        <w:t xml:space="preserve"> ELIZABETH MARTINS</w:t>
      </w:r>
      <w:r w:rsidR="002F51DE">
        <w:rPr>
          <w:rFonts w:asciiTheme="minorHAnsi" w:hAnsiTheme="minorHAnsi" w:cstheme="minorHAnsi"/>
          <w:sz w:val="22"/>
          <w:szCs w:val="22"/>
        </w:rPr>
        <w:t xml:space="preserve"> ressalta que existe uma série de instituições associadas a esse acervo nacional de arquitetura e urbanismo. Ela informa que essa proposta chegou ao CAU/RS, e esse protocolo trata da adesão do CAU/RS a essa rede nacional. Essa proposta chegou ao Conselho Diretor e foi aprovada.  Não havendo manifestações, foi</w:t>
      </w:r>
      <w:r w:rsidR="002F51DE" w:rsidRPr="00565028">
        <w:rPr>
          <w:rFonts w:asciiTheme="minorHAnsi" w:hAnsiTheme="minorHAnsi" w:cstheme="minorHAnsi"/>
          <w:sz w:val="22"/>
          <w:szCs w:val="22"/>
        </w:rPr>
        <w:t xml:space="preserve"> ab</w:t>
      </w:r>
      <w:r w:rsidR="002F51DE">
        <w:rPr>
          <w:rFonts w:asciiTheme="minorHAnsi" w:hAnsiTheme="minorHAnsi" w:cstheme="minorHAnsi"/>
          <w:sz w:val="22"/>
          <w:szCs w:val="22"/>
        </w:rPr>
        <w:t xml:space="preserve">erta </w:t>
      </w:r>
      <w:r w:rsidR="002F51DE" w:rsidRPr="00565028">
        <w:rPr>
          <w:rFonts w:asciiTheme="minorHAnsi" w:hAnsiTheme="minorHAnsi" w:cstheme="minorHAnsi"/>
          <w:sz w:val="22"/>
          <w:szCs w:val="22"/>
        </w:rPr>
        <w:t xml:space="preserve">votação. </w:t>
      </w:r>
      <w:r w:rsidR="002F51DE" w:rsidRPr="00565028">
        <w:rPr>
          <w:rFonts w:asciiTheme="minorHAnsi" w:hAnsiTheme="minorHAnsi" w:cstheme="minorHAnsi"/>
          <w:bCs/>
          <w:sz w:val="22"/>
          <w:szCs w:val="22"/>
          <w:lang w:eastAsia="pt-BR"/>
        </w:rPr>
        <w:t xml:space="preserve">A </w:t>
      </w:r>
      <w:r w:rsidR="002F51DE" w:rsidRPr="00081DDD">
        <w:rPr>
          <w:rFonts w:asciiTheme="minorHAnsi" w:hAnsiTheme="minorHAnsi" w:cstheme="minorHAnsi"/>
          <w:sz w:val="22"/>
          <w:szCs w:val="22"/>
        </w:rPr>
        <w:t>Deliberação Plenária nº 1436/2022 é</w:t>
      </w:r>
      <w:r w:rsidR="002F51DE" w:rsidRPr="00565028">
        <w:rPr>
          <w:rFonts w:asciiTheme="minorHAnsi" w:hAnsiTheme="minorHAnsi" w:cstheme="minorHAnsi"/>
          <w:sz w:val="22"/>
          <w:szCs w:val="22"/>
        </w:rPr>
        <w:t xml:space="preserve"> aprovada é aprovada </w:t>
      </w:r>
      <w:r w:rsidR="002F51DE" w:rsidRPr="00565028">
        <w:rPr>
          <w:rFonts w:asciiTheme="minorHAnsi" w:hAnsiTheme="minorHAnsi" w:cstheme="minorHAnsi"/>
          <w:bCs/>
          <w:sz w:val="22"/>
          <w:szCs w:val="22"/>
          <w:lang w:eastAsia="pt-BR"/>
        </w:rPr>
        <w:t xml:space="preserve">com </w:t>
      </w:r>
      <w:r w:rsidR="002F51DE">
        <w:rPr>
          <w:rFonts w:asciiTheme="minorHAnsi" w:hAnsiTheme="minorHAnsi" w:cstheme="minorHAnsi"/>
          <w:bCs/>
          <w:sz w:val="22"/>
          <w:szCs w:val="22"/>
          <w:lang w:eastAsia="pt-BR"/>
        </w:rPr>
        <w:t>16</w:t>
      </w:r>
      <w:r w:rsidR="002F51DE" w:rsidRPr="00565028">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dezesseis</w:t>
      </w:r>
      <w:r w:rsidR="002F51DE" w:rsidRPr="00565028">
        <w:rPr>
          <w:rFonts w:asciiTheme="minorHAnsi" w:hAnsiTheme="minorHAnsi" w:cstheme="minorHAnsi"/>
          <w:bCs/>
          <w:sz w:val="22"/>
          <w:szCs w:val="22"/>
          <w:lang w:eastAsia="pt-BR"/>
        </w:rPr>
        <w:t>) votos favoráveis e</w:t>
      </w:r>
      <w:r w:rsidR="002F51DE">
        <w:rPr>
          <w:rFonts w:asciiTheme="minorHAnsi" w:hAnsiTheme="minorHAnsi" w:cstheme="minorHAnsi"/>
          <w:bCs/>
          <w:sz w:val="22"/>
          <w:szCs w:val="22"/>
          <w:lang w:eastAsia="pt-BR"/>
        </w:rPr>
        <w:t xml:space="preserve"> 4</w:t>
      </w:r>
      <w:r w:rsidR="002F51DE" w:rsidRPr="00565028">
        <w:rPr>
          <w:rFonts w:asciiTheme="minorHAnsi" w:hAnsiTheme="minorHAnsi" w:cstheme="minorHAnsi"/>
          <w:bCs/>
          <w:sz w:val="22"/>
          <w:szCs w:val="22"/>
          <w:lang w:eastAsia="pt-BR"/>
        </w:rPr>
        <w:t xml:space="preserve"> (</w:t>
      </w:r>
      <w:r w:rsidR="002F51DE">
        <w:rPr>
          <w:rFonts w:asciiTheme="minorHAnsi" w:hAnsiTheme="minorHAnsi" w:cstheme="minorHAnsi"/>
          <w:bCs/>
          <w:sz w:val="22"/>
          <w:szCs w:val="22"/>
          <w:lang w:eastAsia="pt-BR"/>
        </w:rPr>
        <w:t>quatro</w:t>
      </w:r>
      <w:r w:rsidR="002F51DE" w:rsidRPr="00565028">
        <w:rPr>
          <w:rFonts w:asciiTheme="minorHAnsi" w:hAnsiTheme="minorHAnsi" w:cstheme="minorHAnsi"/>
          <w:bCs/>
          <w:sz w:val="22"/>
          <w:szCs w:val="22"/>
          <w:lang w:eastAsia="pt-BR"/>
        </w:rPr>
        <w:t>) ausências</w:t>
      </w:r>
      <w:r w:rsidR="002F51DE" w:rsidRPr="00565028">
        <w:rPr>
          <w:rFonts w:asciiTheme="minorHAnsi" w:hAnsiTheme="minorHAnsi" w:cstheme="minorHAnsi"/>
          <w:sz w:val="22"/>
          <w:szCs w:val="22"/>
        </w:rPr>
        <w:t>.</w:t>
      </w:r>
      <w:r w:rsidR="002F51DE">
        <w:rPr>
          <w:rFonts w:asciiTheme="minorHAnsi" w:hAnsiTheme="minorHAnsi" w:cstheme="minorHAnsi"/>
          <w:bCs/>
          <w:sz w:val="22"/>
          <w:szCs w:val="22"/>
          <w:lang w:eastAsia="pt-BR"/>
        </w:rPr>
        <w:t xml:space="preserve"> </w:t>
      </w:r>
      <w:r w:rsidR="002F51DE">
        <w:rPr>
          <w:rFonts w:asciiTheme="minorHAnsi" w:hAnsiTheme="minorHAnsi" w:cstheme="minorHAnsi"/>
          <w:b/>
          <w:sz w:val="22"/>
          <w:szCs w:val="22"/>
          <w:u w:val="single"/>
          <w:lang w:eastAsia="pt-BR"/>
        </w:rPr>
        <w:t xml:space="preserve">7. </w:t>
      </w:r>
      <w:r w:rsidR="002F51DE" w:rsidRPr="00812DCA">
        <w:rPr>
          <w:rFonts w:asciiTheme="minorHAnsi" w:hAnsiTheme="minorHAnsi" w:cstheme="minorHAnsi"/>
          <w:b/>
          <w:bCs/>
          <w:sz w:val="22"/>
          <w:szCs w:val="22"/>
          <w:u w:val="single"/>
          <w:lang w:eastAsia="pt-BR"/>
        </w:rPr>
        <w:t>Comunicações</w:t>
      </w:r>
      <w:r w:rsidR="002F51DE">
        <w:rPr>
          <w:rFonts w:asciiTheme="minorHAnsi" w:hAnsiTheme="minorHAnsi" w:cstheme="minorHAnsi"/>
          <w:b/>
          <w:bCs/>
          <w:sz w:val="22"/>
          <w:szCs w:val="22"/>
          <w:u w:val="single"/>
          <w:lang w:eastAsia="pt-BR"/>
        </w:rPr>
        <w:t xml:space="preserve"> das Comissões Permanentes</w:t>
      </w:r>
      <w:r w:rsidR="002F51DE" w:rsidRPr="00812DCA">
        <w:rPr>
          <w:rFonts w:asciiTheme="minorHAnsi" w:hAnsiTheme="minorHAnsi" w:cstheme="minorHAnsi"/>
          <w:b/>
          <w:bCs/>
          <w:sz w:val="22"/>
          <w:szCs w:val="22"/>
          <w:u w:val="single"/>
          <w:lang w:eastAsia="pt-BR"/>
        </w:rPr>
        <w:t>:</w:t>
      </w:r>
      <w:r w:rsidR="002F51DE" w:rsidRPr="00812DCA">
        <w:rPr>
          <w:rFonts w:asciiTheme="minorHAnsi" w:hAnsiTheme="minorHAnsi" w:cstheme="minorHAnsi"/>
          <w:b/>
          <w:sz w:val="22"/>
          <w:szCs w:val="22"/>
        </w:rPr>
        <w:t xml:space="preserve"> </w:t>
      </w:r>
      <w:r w:rsidR="002F51DE">
        <w:rPr>
          <w:rFonts w:asciiTheme="minorHAnsi" w:hAnsiTheme="minorHAnsi" w:cstheme="minorHAnsi"/>
          <w:b/>
          <w:bCs/>
          <w:sz w:val="22"/>
          <w:szCs w:val="22"/>
          <w:u w:val="single"/>
          <w:lang w:eastAsia="pt-BR"/>
        </w:rPr>
        <w:t>7</w:t>
      </w:r>
      <w:r w:rsidR="002F51DE" w:rsidRPr="00812DCA">
        <w:rPr>
          <w:rFonts w:asciiTheme="minorHAnsi" w:hAnsiTheme="minorHAnsi" w:cstheme="minorHAnsi"/>
          <w:b/>
          <w:bCs/>
          <w:sz w:val="22"/>
          <w:szCs w:val="22"/>
          <w:u w:val="single"/>
          <w:lang w:eastAsia="pt-BR"/>
        </w:rPr>
        <w:t>.1.</w:t>
      </w:r>
      <w:r w:rsidR="002F51DE">
        <w:rPr>
          <w:rFonts w:asciiTheme="minorHAnsi" w:hAnsiTheme="minorHAnsi" w:cstheme="minorHAnsi"/>
          <w:b/>
          <w:bCs/>
          <w:sz w:val="22"/>
          <w:szCs w:val="22"/>
          <w:u w:val="single"/>
          <w:lang w:eastAsia="pt-BR"/>
        </w:rPr>
        <w:t>1. Comissão de Organização e Administração</w:t>
      </w:r>
      <w:r w:rsidR="002F51DE" w:rsidRPr="00021B2B">
        <w:rPr>
          <w:rFonts w:asciiTheme="minorHAnsi" w:hAnsiTheme="minorHAnsi" w:cstheme="minorHAnsi"/>
          <w:b/>
          <w:bCs/>
          <w:sz w:val="22"/>
          <w:szCs w:val="22"/>
          <w:u w:val="single"/>
          <w:lang w:eastAsia="pt-BR"/>
        </w:rPr>
        <w:t>:</w:t>
      </w:r>
      <w:r w:rsidR="002F51DE" w:rsidRPr="00021B2B">
        <w:rPr>
          <w:rFonts w:asciiTheme="minorHAnsi" w:hAnsiTheme="minorHAnsi" w:cstheme="minorHAnsi"/>
          <w:sz w:val="22"/>
          <w:szCs w:val="22"/>
        </w:rPr>
        <w:t xml:space="preserve"> </w:t>
      </w:r>
      <w:r w:rsidR="002F51DE">
        <w:rPr>
          <w:rFonts w:asciiTheme="minorHAnsi" w:hAnsiTheme="minorHAnsi" w:cstheme="minorHAnsi"/>
          <w:sz w:val="22"/>
          <w:szCs w:val="22"/>
        </w:rPr>
        <w:t xml:space="preserve">A conselheira </w:t>
      </w:r>
      <w:r w:rsidR="002F51DE" w:rsidRPr="00832866">
        <w:rPr>
          <w:rFonts w:asciiTheme="minorHAnsi" w:hAnsiTheme="minorHAnsi" w:cstheme="minorHAnsi"/>
          <w:b/>
          <w:sz w:val="22"/>
          <w:szCs w:val="22"/>
        </w:rPr>
        <w:t>EVELISE JAIME DE MENEZES</w:t>
      </w:r>
      <w:r w:rsidR="002F51DE">
        <w:rPr>
          <w:rFonts w:asciiTheme="minorHAnsi" w:hAnsiTheme="minorHAnsi" w:cstheme="minorHAnsi"/>
          <w:sz w:val="22"/>
          <w:szCs w:val="22"/>
        </w:rPr>
        <w:t xml:space="preserve"> informa que a comissão continua com os 4 projetos: o canal de ouvidoria, o programa de diversidade e inclusão, a capacitação de funcionários e conselheiros e a revisão do regimento interno. Semana que vem terá a primeira reunião presencial. Ela comunica a satisfação de ter um novo colega integrando a comissão, o conselheiro </w:t>
      </w:r>
      <w:r w:rsidR="002F51DE" w:rsidRPr="001C1B53">
        <w:rPr>
          <w:rFonts w:asciiTheme="minorHAnsi" w:hAnsiTheme="minorHAnsi" w:cstheme="minorHAnsi"/>
          <w:b/>
          <w:sz w:val="22"/>
          <w:szCs w:val="22"/>
        </w:rPr>
        <w:t>ALEXANDRE COUTO GIORGI</w:t>
      </w:r>
      <w:r w:rsidR="002F51DE">
        <w:rPr>
          <w:rFonts w:asciiTheme="minorHAnsi" w:hAnsiTheme="minorHAnsi" w:cstheme="minorHAnsi"/>
          <w:sz w:val="22"/>
          <w:szCs w:val="22"/>
        </w:rPr>
        <w:t>.</w:t>
      </w:r>
      <w:r w:rsidR="002F51DE" w:rsidRPr="00BA03B9">
        <w:rPr>
          <w:rFonts w:asciiTheme="minorHAnsi" w:hAnsiTheme="minorHAnsi" w:cstheme="minorHAnsi"/>
          <w:sz w:val="22"/>
          <w:szCs w:val="22"/>
        </w:rPr>
        <w:t xml:space="preserve"> </w:t>
      </w:r>
      <w:r w:rsidR="002F51DE">
        <w:rPr>
          <w:rFonts w:asciiTheme="minorHAnsi" w:hAnsiTheme="minorHAnsi" w:cstheme="minorHAnsi"/>
          <w:b/>
          <w:bCs/>
          <w:sz w:val="22"/>
          <w:szCs w:val="22"/>
          <w:u w:val="single"/>
          <w:lang w:eastAsia="pt-BR"/>
        </w:rPr>
        <w:t>7.1.2. Comissão de Planejamento e Finanças</w:t>
      </w:r>
      <w:r w:rsidR="002F51DE" w:rsidRPr="00812DCA">
        <w:rPr>
          <w:rFonts w:asciiTheme="minorHAnsi" w:hAnsiTheme="minorHAnsi" w:cstheme="minorHAnsi"/>
          <w:b/>
          <w:bCs/>
          <w:sz w:val="22"/>
          <w:szCs w:val="22"/>
          <w:u w:val="single"/>
          <w:lang w:eastAsia="pt-BR"/>
        </w:rPr>
        <w:t>:</w:t>
      </w:r>
      <w:r w:rsidR="002F51DE" w:rsidRPr="00812DCA">
        <w:rPr>
          <w:rFonts w:asciiTheme="minorHAnsi" w:hAnsiTheme="minorHAnsi" w:cstheme="minorHAnsi"/>
          <w:sz w:val="22"/>
          <w:szCs w:val="22"/>
        </w:rPr>
        <w:t xml:space="preserve"> </w:t>
      </w:r>
      <w:r w:rsidR="002F51DE">
        <w:rPr>
          <w:rFonts w:asciiTheme="minorHAnsi" w:hAnsiTheme="minorHAnsi" w:cstheme="minorHAnsi"/>
          <w:sz w:val="22"/>
          <w:szCs w:val="22"/>
        </w:rPr>
        <w:t xml:space="preserve">o conselheiro </w:t>
      </w:r>
      <w:r w:rsidR="002F51DE" w:rsidRPr="003B23C7">
        <w:rPr>
          <w:rFonts w:asciiTheme="minorHAnsi" w:hAnsiTheme="minorHAnsi" w:cstheme="minorHAnsi"/>
          <w:b/>
          <w:sz w:val="22"/>
          <w:szCs w:val="22"/>
        </w:rPr>
        <w:t xml:space="preserve">FAUSTO HENRIQUE STEFFEN </w:t>
      </w:r>
      <w:r w:rsidR="002F51DE">
        <w:rPr>
          <w:rFonts w:asciiTheme="minorHAnsi" w:hAnsiTheme="minorHAnsi" w:cstheme="minorHAnsi"/>
          <w:sz w:val="22"/>
          <w:szCs w:val="22"/>
        </w:rPr>
        <w:t xml:space="preserve">informa que nas últimas reuniões a comissão trabalhou em cima do PCCR. Ele lembra que, na última reunião, teve a apresentação do balancete de janeiro. Na próxima reunião plenária a </w:t>
      </w:r>
      <w:proofErr w:type="spellStart"/>
      <w:r w:rsidR="002F51DE">
        <w:rPr>
          <w:rFonts w:asciiTheme="minorHAnsi" w:hAnsiTheme="minorHAnsi" w:cstheme="minorHAnsi"/>
          <w:sz w:val="22"/>
          <w:szCs w:val="22"/>
        </w:rPr>
        <w:t>CPFi</w:t>
      </w:r>
      <w:proofErr w:type="spellEnd"/>
      <w:r w:rsidR="002F51DE">
        <w:rPr>
          <w:rFonts w:asciiTheme="minorHAnsi" w:hAnsiTheme="minorHAnsi" w:cstheme="minorHAnsi"/>
          <w:sz w:val="22"/>
          <w:szCs w:val="22"/>
        </w:rPr>
        <w:t xml:space="preserve"> trará o balancete para aprovação. </w:t>
      </w:r>
      <w:r w:rsidR="002F51DE" w:rsidRPr="00286515">
        <w:rPr>
          <w:rFonts w:asciiTheme="minorHAnsi" w:hAnsiTheme="minorHAnsi" w:cstheme="minorHAnsi"/>
          <w:b/>
          <w:sz w:val="22"/>
          <w:szCs w:val="22"/>
          <w:u w:val="single"/>
        </w:rPr>
        <w:t>7.1.3. Comissão de Exercício Profissional:</w:t>
      </w:r>
      <w:r w:rsidR="002F51DE">
        <w:rPr>
          <w:rFonts w:asciiTheme="minorHAnsi" w:hAnsiTheme="minorHAnsi" w:cstheme="minorHAnsi"/>
          <w:sz w:val="22"/>
          <w:szCs w:val="22"/>
        </w:rPr>
        <w:t xml:space="preserve"> A conselheira </w:t>
      </w:r>
      <w:r w:rsidR="002F51DE" w:rsidRPr="004939D3">
        <w:rPr>
          <w:rFonts w:asciiTheme="minorHAnsi" w:hAnsiTheme="minorHAnsi" w:cstheme="minorHAnsi"/>
          <w:b/>
          <w:sz w:val="22"/>
          <w:szCs w:val="22"/>
        </w:rPr>
        <w:t>ANDREA LARRUSCAHIM HAMILTON ILHA</w:t>
      </w:r>
      <w:r w:rsidR="002F51DE">
        <w:rPr>
          <w:rFonts w:asciiTheme="minorHAnsi" w:hAnsiTheme="minorHAnsi" w:cstheme="minorHAnsi"/>
          <w:sz w:val="22"/>
          <w:szCs w:val="22"/>
        </w:rPr>
        <w:t xml:space="preserve"> informa que essa semana terá reunião presencial, e que haverá outros eventos importantes, como a reunião nacional da </w:t>
      </w:r>
      <w:proofErr w:type="spellStart"/>
      <w:r w:rsidR="002F51DE">
        <w:rPr>
          <w:rFonts w:asciiTheme="minorHAnsi" w:hAnsiTheme="minorHAnsi" w:cstheme="minorHAnsi"/>
          <w:sz w:val="22"/>
          <w:szCs w:val="22"/>
        </w:rPr>
        <w:t>CEP´s</w:t>
      </w:r>
      <w:proofErr w:type="spellEnd"/>
      <w:r w:rsidR="002F51DE">
        <w:rPr>
          <w:rFonts w:asciiTheme="minorHAnsi" w:hAnsiTheme="minorHAnsi" w:cstheme="minorHAnsi"/>
          <w:sz w:val="22"/>
          <w:szCs w:val="22"/>
        </w:rPr>
        <w:t xml:space="preserve">, na qual serão tratadas as questões procedimentais de fiscalização. E serão avaliadas as resoluções nº 71 e 06 da CEP. Ela lembra a importância da participação do CAU/RS no evento da FAMURS. E que essa aproximação com a FAMURS oportunizará uma maior orientação para os municípios. </w:t>
      </w:r>
      <w:r w:rsidR="002F51DE">
        <w:rPr>
          <w:rFonts w:asciiTheme="minorHAnsi" w:hAnsiTheme="minorHAnsi" w:cstheme="minorHAnsi"/>
          <w:b/>
          <w:sz w:val="22"/>
          <w:szCs w:val="22"/>
          <w:u w:val="single"/>
        </w:rPr>
        <w:t>7</w:t>
      </w:r>
      <w:r w:rsidR="002F51DE" w:rsidRPr="00286515">
        <w:rPr>
          <w:rFonts w:asciiTheme="minorHAnsi" w:hAnsiTheme="minorHAnsi" w:cstheme="minorHAnsi"/>
          <w:b/>
          <w:sz w:val="22"/>
          <w:szCs w:val="22"/>
          <w:u w:val="single"/>
        </w:rPr>
        <w:t>.1.4. Comissão de Ensino e Formação:</w:t>
      </w:r>
      <w:r w:rsidR="002F51DE">
        <w:rPr>
          <w:rFonts w:asciiTheme="minorHAnsi" w:hAnsiTheme="minorHAnsi" w:cstheme="minorHAnsi"/>
          <w:sz w:val="22"/>
          <w:szCs w:val="22"/>
        </w:rPr>
        <w:t xml:space="preserve"> Na ausência do conselheiro </w:t>
      </w:r>
      <w:r w:rsidR="002F51DE" w:rsidRPr="001C1B53">
        <w:rPr>
          <w:rFonts w:asciiTheme="minorHAnsi" w:hAnsiTheme="minorHAnsi" w:cstheme="minorHAnsi"/>
          <w:b/>
          <w:sz w:val="22"/>
          <w:szCs w:val="22"/>
        </w:rPr>
        <w:t xml:space="preserve">RODRIGO </w:t>
      </w:r>
      <w:r w:rsidR="002F51DE" w:rsidRPr="00F91B8F">
        <w:rPr>
          <w:rFonts w:asciiTheme="minorHAnsi" w:hAnsiTheme="minorHAnsi" w:cstheme="minorHAnsi"/>
          <w:b/>
          <w:sz w:val="22"/>
          <w:szCs w:val="22"/>
        </w:rPr>
        <w:t>SPINELLI</w:t>
      </w:r>
      <w:r w:rsidR="002F51DE">
        <w:rPr>
          <w:rFonts w:asciiTheme="minorHAnsi" w:hAnsiTheme="minorHAnsi" w:cstheme="minorHAnsi"/>
          <w:sz w:val="22"/>
          <w:szCs w:val="22"/>
        </w:rPr>
        <w:t xml:space="preserve">, passa-se a palavra à coordenadora adjunta </w:t>
      </w:r>
      <w:r w:rsidR="002F51DE" w:rsidRPr="00F91B8F">
        <w:rPr>
          <w:rFonts w:asciiTheme="minorHAnsi" w:hAnsiTheme="minorHAnsi" w:cstheme="minorHAnsi"/>
          <w:b/>
          <w:sz w:val="22"/>
          <w:szCs w:val="22"/>
        </w:rPr>
        <w:t>MÁRCIA ELIZABETH MARTINS</w:t>
      </w:r>
      <w:r w:rsidR="002F51DE">
        <w:rPr>
          <w:rFonts w:asciiTheme="minorHAnsi" w:hAnsiTheme="minorHAnsi" w:cstheme="minorHAnsi"/>
          <w:sz w:val="22"/>
          <w:szCs w:val="22"/>
        </w:rPr>
        <w:t xml:space="preserve"> que lembra que no início da semana houve uma reunião com 31 coordenadores de curso de arquitetura. Que foi apresentado o plano de trabalho da CEF para 2022. Ela aponta a relevância de ouvir os coordenadores e definir as questões importantes que estes trouxeram. Ela lembra a importância do debate com os </w:t>
      </w:r>
      <w:r w:rsidR="002F51DE">
        <w:rPr>
          <w:rFonts w:asciiTheme="minorHAnsi" w:hAnsiTheme="minorHAnsi" w:cstheme="minorHAnsi"/>
          <w:sz w:val="22"/>
          <w:szCs w:val="22"/>
        </w:rPr>
        <w:lastRenderedPageBreak/>
        <w:t xml:space="preserve">coordenadores sobre a questão do ensino EAD. Ela menciona, por fim, que a CEF/RS busca fazer um alinhamento com a CEF/BR nesse assunto sobre EAD. </w:t>
      </w:r>
      <w:r w:rsidR="002F51DE">
        <w:rPr>
          <w:rFonts w:asciiTheme="minorHAnsi" w:hAnsiTheme="minorHAnsi" w:cstheme="minorHAnsi"/>
          <w:b/>
          <w:sz w:val="22"/>
          <w:szCs w:val="22"/>
          <w:u w:val="single"/>
        </w:rPr>
        <w:t>7</w:t>
      </w:r>
      <w:r w:rsidR="002F51DE" w:rsidRPr="00286515">
        <w:rPr>
          <w:rFonts w:asciiTheme="minorHAnsi" w:hAnsiTheme="minorHAnsi" w:cstheme="minorHAnsi"/>
          <w:b/>
          <w:sz w:val="22"/>
          <w:szCs w:val="22"/>
          <w:u w:val="single"/>
        </w:rPr>
        <w:t>.1.5. Comissão de Ética e Disciplina:</w:t>
      </w:r>
      <w:r w:rsidR="002F51DE">
        <w:rPr>
          <w:rFonts w:asciiTheme="minorHAnsi" w:hAnsiTheme="minorHAnsi" w:cstheme="minorHAnsi"/>
          <w:sz w:val="22"/>
          <w:szCs w:val="22"/>
        </w:rPr>
        <w:t xml:space="preserve"> A conselheira </w:t>
      </w:r>
      <w:r w:rsidR="002F51DE" w:rsidRPr="005F22CE">
        <w:rPr>
          <w:rFonts w:asciiTheme="minorHAnsi" w:hAnsiTheme="minorHAnsi" w:cstheme="minorHAnsi"/>
          <w:b/>
          <w:sz w:val="22"/>
          <w:szCs w:val="22"/>
        </w:rPr>
        <w:t>MÁRCIA ELIZABETH MARTINS</w:t>
      </w:r>
      <w:r w:rsidR="002F51DE">
        <w:rPr>
          <w:rFonts w:asciiTheme="minorHAnsi" w:hAnsiTheme="minorHAnsi" w:cstheme="minorHAnsi"/>
          <w:sz w:val="22"/>
          <w:szCs w:val="22"/>
        </w:rPr>
        <w:t xml:space="preserve"> demonstra a preocupação da comissão com relação às alterações na Resolução nº 143 de 2017, e os impactos decorrentes. Ela lembra que em abril/2022 está prevista uma oficina de processos. Por fim, ela informa que está previsto um seminário das </w:t>
      </w:r>
      <w:proofErr w:type="spellStart"/>
      <w:r w:rsidR="002F51DE">
        <w:rPr>
          <w:rFonts w:asciiTheme="minorHAnsi" w:hAnsiTheme="minorHAnsi" w:cstheme="minorHAnsi"/>
          <w:sz w:val="22"/>
          <w:szCs w:val="22"/>
        </w:rPr>
        <w:t>CED´s</w:t>
      </w:r>
      <w:proofErr w:type="spellEnd"/>
      <w:r w:rsidR="002F51DE">
        <w:rPr>
          <w:rFonts w:asciiTheme="minorHAnsi" w:hAnsiTheme="minorHAnsi" w:cstheme="minorHAnsi"/>
          <w:sz w:val="22"/>
          <w:szCs w:val="22"/>
        </w:rPr>
        <w:t xml:space="preserve">, o qual ainda está com o local a ser definido. Ela acredita que seria bem importante sediar esse evento. </w:t>
      </w:r>
      <w:r w:rsidR="002F51DE">
        <w:rPr>
          <w:rFonts w:asciiTheme="minorHAnsi" w:hAnsiTheme="minorHAnsi" w:cstheme="minorHAnsi"/>
          <w:b/>
          <w:sz w:val="22"/>
          <w:szCs w:val="22"/>
          <w:u w:val="single"/>
        </w:rPr>
        <w:t>7</w:t>
      </w:r>
      <w:r w:rsidR="002F51DE" w:rsidRPr="00286515">
        <w:rPr>
          <w:rFonts w:asciiTheme="minorHAnsi" w:hAnsiTheme="minorHAnsi" w:cstheme="minorHAnsi"/>
          <w:b/>
          <w:sz w:val="22"/>
          <w:szCs w:val="22"/>
          <w:u w:val="single"/>
        </w:rPr>
        <w:t>.1.6. Comissão Especial de Patrimônio Cultural:</w:t>
      </w:r>
      <w:r w:rsidR="002F51DE">
        <w:rPr>
          <w:rFonts w:asciiTheme="minorHAnsi" w:hAnsiTheme="minorHAnsi" w:cstheme="minorHAnsi"/>
          <w:sz w:val="22"/>
          <w:szCs w:val="22"/>
        </w:rPr>
        <w:t xml:space="preserve"> O conselheiro </w:t>
      </w:r>
      <w:r w:rsidR="002F51DE" w:rsidRPr="00DC0552">
        <w:rPr>
          <w:rFonts w:asciiTheme="minorHAnsi" w:hAnsiTheme="minorHAnsi" w:cstheme="minorHAnsi"/>
          <w:b/>
          <w:sz w:val="22"/>
          <w:szCs w:val="22"/>
        </w:rPr>
        <w:t>FÁBIO MÜLLER</w:t>
      </w:r>
      <w:r w:rsidR="002F51DE">
        <w:rPr>
          <w:rFonts w:asciiTheme="minorHAnsi" w:hAnsiTheme="minorHAnsi" w:cstheme="minorHAnsi"/>
          <w:sz w:val="22"/>
          <w:szCs w:val="22"/>
        </w:rPr>
        <w:t xml:space="preserve"> comunica que esta semana terá reunião presencial. Ele dá as boas-vindas ao conselheiro </w:t>
      </w:r>
      <w:r w:rsidR="002F51DE" w:rsidRPr="00D913FB">
        <w:rPr>
          <w:rFonts w:asciiTheme="minorHAnsi" w:hAnsiTheme="minorHAnsi" w:cstheme="minorHAnsi"/>
          <w:b/>
          <w:sz w:val="22"/>
          <w:szCs w:val="22"/>
        </w:rPr>
        <w:t>JOSÉ DANIEL CRAYD</w:t>
      </w:r>
      <w:r w:rsidR="002F51DE">
        <w:rPr>
          <w:rFonts w:asciiTheme="minorHAnsi" w:hAnsiTheme="minorHAnsi" w:cstheme="minorHAnsi"/>
          <w:sz w:val="22"/>
          <w:szCs w:val="22"/>
        </w:rPr>
        <w:t xml:space="preserve">. Ele relata que a comissão e demais entidades de arquitetura fizeram uma visita à Prefeitura de Porto Alegre, ocasião em que foram reiterados os valores urbanísticos, arquitetônicos, simbólicos, em específico, quanto ao prédio da SMOV. Ele lembra que está sendo analisado o processo de tombamento do prédio da SMOV e que o mesmo ficou de ser avaliado apesar de que, até o momento, não houve parecer. Contudo, ele, reitera que a comissão está atenta a esse processo.  Ele relata, também, que, em Estrela e Montenegro, a comissão está na expectativa de reuniões com os prefeitos. Ele menciona que foi redigido ofício que será encaminhado às prefeituras com intuito de apresentar o CAU/RS, as comissões e os assuntos que podem colaborar com na defesa de seus patrimônios. Possivelmente, até final de maio, seja iniciado um concurso de fotografias sobre patrimônios artísticos, culturais e urbanísticos. Nessa semana, informa que a comissão se fará presente na reunião com a FAMURS. </w:t>
      </w:r>
      <w:r w:rsidR="002F51DE">
        <w:rPr>
          <w:rFonts w:asciiTheme="minorHAnsi" w:hAnsiTheme="minorHAnsi" w:cstheme="minorHAnsi"/>
          <w:b/>
          <w:sz w:val="22"/>
          <w:szCs w:val="22"/>
          <w:u w:val="single"/>
        </w:rPr>
        <w:t>7</w:t>
      </w:r>
      <w:r w:rsidR="002F51DE" w:rsidRPr="00286515">
        <w:rPr>
          <w:rFonts w:asciiTheme="minorHAnsi" w:hAnsiTheme="minorHAnsi" w:cstheme="minorHAnsi"/>
          <w:b/>
          <w:sz w:val="22"/>
          <w:szCs w:val="22"/>
          <w:u w:val="single"/>
        </w:rPr>
        <w:t>.1.7. Comissão de Política Urbana e Ambiental</w:t>
      </w:r>
      <w:r w:rsidR="002F51DE">
        <w:rPr>
          <w:rFonts w:asciiTheme="minorHAnsi" w:hAnsiTheme="minorHAnsi" w:cstheme="minorHAnsi"/>
          <w:sz w:val="22"/>
          <w:szCs w:val="22"/>
        </w:rPr>
        <w:t xml:space="preserve">: A conselheira </w:t>
      </w:r>
      <w:r w:rsidR="002F51DE" w:rsidRPr="007F7A51">
        <w:rPr>
          <w:rFonts w:asciiTheme="minorHAnsi" w:hAnsiTheme="minorHAnsi" w:cstheme="minorHAnsi"/>
          <w:b/>
          <w:sz w:val="22"/>
          <w:szCs w:val="22"/>
        </w:rPr>
        <w:t>ORILDES TRES</w:t>
      </w:r>
      <w:r w:rsidR="002F51DE">
        <w:rPr>
          <w:rFonts w:asciiTheme="minorHAnsi" w:hAnsiTheme="minorHAnsi" w:cstheme="minorHAnsi"/>
          <w:sz w:val="22"/>
          <w:szCs w:val="22"/>
        </w:rPr>
        <w:t xml:space="preserve"> informa que está sendo elaborada a carta aos candidatos, também foi debatida a questão do projeto de lei sobre vendas de prédios da administração pública, em específico o prédio da SMOV, e que existe uma preocupação de que seja analisado o real valor do patrimônio público. Para próxima reunião será tratado assunto sobre auto licenciamento. A assessora técnica </w:t>
      </w:r>
      <w:r w:rsidR="002F51DE" w:rsidRPr="002724B4">
        <w:rPr>
          <w:rFonts w:asciiTheme="minorHAnsi" w:hAnsiTheme="minorHAnsi" w:cstheme="minorHAnsi"/>
          <w:b/>
          <w:sz w:val="22"/>
          <w:szCs w:val="22"/>
        </w:rPr>
        <w:t>KARLA RIET</w:t>
      </w:r>
      <w:r w:rsidR="002F51DE">
        <w:rPr>
          <w:rFonts w:asciiTheme="minorHAnsi" w:hAnsiTheme="minorHAnsi" w:cstheme="minorHAnsi"/>
          <w:sz w:val="22"/>
          <w:szCs w:val="22"/>
        </w:rPr>
        <w:t xml:space="preserve"> informa que a minuta da carta aos candidatos será compartilhada com as demais comissões, a fim de que seja dado andamento e aprimoramento da mesma. E, quanto à reunião com os representantes, será elaborada uma cartilha sobre o papel de representar o CAU/RS, a qual será apresentada durante a reunião. </w:t>
      </w:r>
      <w:r w:rsidR="002F51DE">
        <w:rPr>
          <w:rFonts w:asciiTheme="minorHAnsi" w:hAnsiTheme="minorHAnsi" w:cstheme="minorHAnsi"/>
          <w:b/>
          <w:sz w:val="22"/>
          <w:szCs w:val="22"/>
          <w:u w:val="single"/>
        </w:rPr>
        <w:t>8</w:t>
      </w:r>
      <w:r w:rsidR="002F51DE" w:rsidRPr="00286515">
        <w:rPr>
          <w:rFonts w:asciiTheme="minorHAnsi" w:hAnsiTheme="minorHAnsi" w:cstheme="minorHAnsi"/>
          <w:b/>
          <w:sz w:val="22"/>
          <w:szCs w:val="22"/>
          <w:u w:val="single"/>
        </w:rPr>
        <w:t>. Execução do Hino Rio-grandense</w:t>
      </w:r>
      <w:r w:rsidR="002F51DE">
        <w:rPr>
          <w:rFonts w:asciiTheme="minorHAnsi" w:hAnsiTheme="minorHAnsi" w:cstheme="minorHAnsi"/>
          <w:b/>
          <w:sz w:val="22"/>
          <w:szCs w:val="22"/>
        </w:rPr>
        <w:t xml:space="preserve">. </w:t>
      </w:r>
      <w:r w:rsidR="002F51DE">
        <w:rPr>
          <w:rFonts w:asciiTheme="minorHAnsi" w:hAnsiTheme="minorHAnsi" w:cstheme="minorHAnsi"/>
          <w:b/>
          <w:sz w:val="22"/>
          <w:szCs w:val="22"/>
          <w:u w:val="single"/>
        </w:rPr>
        <w:t>9</w:t>
      </w:r>
      <w:r w:rsidR="002F51DE" w:rsidRPr="00286515">
        <w:rPr>
          <w:rFonts w:asciiTheme="minorHAnsi" w:hAnsiTheme="minorHAnsi" w:cstheme="minorHAnsi"/>
          <w:b/>
          <w:sz w:val="22"/>
          <w:szCs w:val="22"/>
          <w:u w:val="single"/>
        </w:rPr>
        <w:t>. Encerramento da 130ª Reunião Plenária Ordinária do CAU/RS.</w:t>
      </w:r>
      <w:r w:rsidR="002F51DE">
        <w:rPr>
          <w:rFonts w:asciiTheme="minorHAnsi" w:hAnsiTheme="minorHAnsi" w:cstheme="minorHAnsi"/>
          <w:sz w:val="22"/>
          <w:szCs w:val="22"/>
        </w:rPr>
        <w:t xml:space="preserve"> </w:t>
      </w:r>
      <w:r w:rsidR="002F51DE">
        <w:rPr>
          <w:rFonts w:asciiTheme="minorHAnsi" w:hAnsiTheme="minorHAnsi" w:cstheme="minorHAnsi"/>
          <w:bCs/>
          <w:sz w:val="22"/>
          <w:szCs w:val="22"/>
          <w:lang w:eastAsia="pt-BR"/>
        </w:rPr>
        <w:t>A vice-presidente</w:t>
      </w:r>
      <w:r w:rsidR="002F51DE" w:rsidRPr="00812DCA">
        <w:rPr>
          <w:rFonts w:asciiTheme="minorHAnsi" w:hAnsiTheme="minorHAnsi" w:cstheme="minorHAnsi"/>
          <w:bCs/>
          <w:sz w:val="22"/>
          <w:szCs w:val="22"/>
          <w:lang w:eastAsia="pt-BR"/>
        </w:rPr>
        <w:t xml:space="preserve"> </w:t>
      </w:r>
      <w:r w:rsidR="002F51DE">
        <w:rPr>
          <w:rFonts w:asciiTheme="minorHAnsi" w:hAnsiTheme="minorHAnsi" w:cstheme="minorHAnsi"/>
          <w:b/>
          <w:bCs/>
          <w:sz w:val="22"/>
          <w:szCs w:val="22"/>
          <w:lang w:eastAsia="pt-BR"/>
        </w:rPr>
        <w:t>DEISE FLORES SANTOS</w:t>
      </w:r>
      <w:r w:rsidR="002F51DE" w:rsidRPr="00812DCA">
        <w:rPr>
          <w:rFonts w:asciiTheme="minorHAnsi" w:hAnsiTheme="minorHAnsi" w:cstheme="minorHAnsi"/>
          <w:sz w:val="22"/>
          <w:szCs w:val="22"/>
          <w:lang w:eastAsia="pt-BR"/>
        </w:rPr>
        <w:t xml:space="preserve"> </w:t>
      </w:r>
      <w:r w:rsidR="002F51DE" w:rsidRPr="00812DCA">
        <w:rPr>
          <w:rFonts w:asciiTheme="minorHAnsi" w:hAnsiTheme="minorHAnsi" w:cstheme="minorHAnsi"/>
          <w:sz w:val="22"/>
          <w:szCs w:val="22"/>
        </w:rPr>
        <w:t>encerra a Centésim</w:t>
      </w:r>
      <w:r w:rsidR="002F51DE" w:rsidRPr="007D555D">
        <w:rPr>
          <w:rFonts w:asciiTheme="minorHAnsi" w:hAnsiTheme="minorHAnsi" w:cstheme="minorHAnsi"/>
          <w:sz w:val="22"/>
          <w:szCs w:val="22"/>
        </w:rPr>
        <w:t xml:space="preserve">a </w:t>
      </w:r>
      <w:r w:rsidR="002F51DE">
        <w:rPr>
          <w:rFonts w:asciiTheme="minorHAnsi" w:hAnsiTheme="minorHAnsi" w:cstheme="minorHAnsi"/>
          <w:sz w:val="22"/>
          <w:szCs w:val="22"/>
        </w:rPr>
        <w:t>Trigésima</w:t>
      </w:r>
      <w:r w:rsidR="002F51DE" w:rsidRPr="007D555D">
        <w:rPr>
          <w:rFonts w:asciiTheme="minorHAnsi" w:hAnsiTheme="minorHAnsi" w:cstheme="minorHAnsi"/>
          <w:sz w:val="22"/>
          <w:szCs w:val="22"/>
        </w:rPr>
        <w:t xml:space="preserve"> Reunião Plenária Ordinária do CAU/RS </w:t>
      </w:r>
      <w:r w:rsidR="002F51DE" w:rsidRPr="007D555D">
        <w:rPr>
          <w:rFonts w:asciiTheme="minorHAnsi" w:hAnsiTheme="minorHAnsi" w:cstheme="minorHAnsi"/>
          <w:bCs/>
          <w:sz w:val="22"/>
          <w:szCs w:val="22"/>
          <w:lang w:eastAsia="pt-BR"/>
        </w:rPr>
        <w:t>às dezesseis</w:t>
      </w:r>
      <w:r w:rsidR="002F51DE" w:rsidRPr="007D555D">
        <w:rPr>
          <w:rFonts w:asciiTheme="minorHAnsi" w:hAnsiTheme="minorHAnsi" w:cstheme="minorHAnsi"/>
          <w:sz w:val="22"/>
          <w:szCs w:val="22"/>
          <w:lang w:eastAsia="pt-BR"/>
        </w:rPr>
        <w:t xml:space="preserve"> horas e cinquenta minutos</w:t>
      </w:r>
      <w:r w:rsidR="002F51DE" w:rsidRPr="007D555D">
        <w:rPr>
          <w:rFonts w:asciiTheme="minorHAnsi" w:hAnsiTheme="minorHAnsi" w:cstheme="minorHAnsi"/>
          <w:bCs/>
          <w:sz w:val="22"/>
          <w:szCs w:val="22"/>
          <w:lang w:eastAsia="pt-BR"/>
        </w:rPr>
        <w:t xml:space="preserve">. </w:t>
      </w:r>
    </w:p>
    <w:p w:rsidR="00930621" w:rsidRDefault="00930621" w:rsidP="00F52F94">
      <w:pPr>
        <w:suppressLineNumbers/>
        <w:jc w:val="center"/>
        <w:rPr>
          <w:rFonts w:asciiTheme="minorHAnsi" w:hAnsiTheme="minorHAnsi" w:cstheme="minorHAnsi"/>
          <w:b/>
          <w:sz w:val="22"/>
          <w:szCs w:val="22"/>
          <w:lang w:eastAsia="pt-BR"/>
        </w:rPr>
      </w:pPr>
    </w:p>
    <w:p w:rsidR="00A0558F" w:rsidRDefault="00A0558F" w:rsidP="00A0558F">
      <w:pPr>
        <w:suppressLineNumbers/>
        <w:jc w:val="center"/>
        <w:rPr>
          <w:rFonts w:asciiTheme="minorHAnsi" w:hAnsiTheme="minorHAnsi" w:cstheme="minorHAnsi"/>
          <w:b/>
          <w:sz w:val="22"/>
          <w:szCs w:val="22"/>
          <w:lang w:eastAsia="pt-BR"/>
        </w:rPr>
      </w:pPr>
    </w:p>
    <w:p w:rsidR="002F51DE" w:rsidRDefault="002F51DE" w:rsidP="00A0558F">
      <w:pPr>
        <w:suppressLineNumbers/>
        <w:jc w:val="center"/>
        <w:rPr>
          <w:rFonts w:asciiTheme="minorHAnsi" w:hAnsiTheme="minorHAnsi" w:cstheme="minorHAnsi"/>
          <w:b/>
          <w:sz w:val="22"/>
          <w:szCs w:val="22"/>
          <w:lang w:eastAsia="pt-BR"/>
        </w:rPr>
      </w:pPr>
    </w:p>
    <w:p w:rsidR="002F51DE" w:rsidRPr="00A0558F" w:rsidRDefault="002F51DE" w:rsidP="00A0558F">
      <w:pPr>
        <w:suppressLineNumbers/>
        <w:jc w:val="center"/>
        <w:rPr>
          <w:rFonts w:asciiTheme="minorHAnsi" w:hAnsiTheme="minorHAnsi" w:cstheme="minorHAnsi"/>
          <w:b/>
          <w:sz w:val="22"/>
          <w:szCs w:val="22"/>
          <w:lang w:eastAsia="pt-BR"/>
        </w:rPr>
      </w:pPr>
    </w:p>
    <w:p w:rsidR="00A0558F" w:rsidRDefault="00A0558F" w:rsidP="00A0558F">
      <w:pPr>
        <w:suppressLineNumbers/>
        <w:jc w:val="center"/>
        <w:rPr>
          <w:rFonts w:asciiTheme="minorHAnsi" w:hAnsiTheme="minorHAnsi" w:cstheme="minorHAnsi"/>
          <w:b/>
          <w:sz w:val="22"/>
          <w:szCs w:val="22"/>
          <w:lang w:eastAsia="pt-BR"/>
        </w:rPr>
      </w:pPr>
      <w:r w:rsidRPr="00A0558F">
        <w:rPr>
          <w:rFonts w:asciiTheme="minorHAnsi" w:hAnsiTheme="minorHAnsi" w:cstheme="minorHAnsi"/>
          <w:b/>
          <w:sz w:val="22"/>
          <w:szCs w:val="22"/>
          <w:lang w:eastAsia="pt-BR"/>
        </w:rPr>
        <w:t>MÔNICA DOS SANTOS MARQUES</w:t>
      </w:r>
    </w:p>
    <w:p w:rsidR="006F594B" w:rsidRDefault="00A0558F" w:rsidP="00A0558F">
      <w:pPr>
        <w:suppressLineNumbers/>
        <w:jc w:val="center"/>
        <w:rPr>
          <w:rFonts w:asciiTheme="minorHAnsi" w:hAnsiTheme="minorHAnsi" w:cstheme="minorHAnsi"/>
          <w:sz w:val="22"/>
          <w:szCs w:val="22"/>
        </w:rPr>
      </w:pPr>
      <w:r>
        <w:rPr>
          <w:rFonts w:asciiTheme="minorHAnsi" w:hAnsiTheme="minorHAnsi" w:cstheme="minorHAnsi"/>
          <w:sz w:val="22"/>
          <w:szCs w:val="22"/>
        </w:rPr>
        <w:t>Assistente Administrativa</w:t>
      </w:r>
      <w:r w:rsidR="00F15572">
        <w:rPr>
          <w:rFonts w:asciiTheme="minorHAnsi" w:hAnsiTheme="minorHAnsi" w:cstheme="minorHAnsi"/>
          <w:sz w:val="22"/>
          <w:szCs w:val="22"/>
        </w:rPr>
        <w:t xml:space="preserve"> do CAU/RS</w:t>
      </w:r>
    </w:p>
    <w:p w:rsidR="002F51DE" w:rsidRPr="008F4666" w:rsidRDefault="002F51DE" w:rsidP="00A0558F">
      <w:pPr>
        <w:suppressLineNumbers/>
        <w:jc w:val="center"/>
        <w:rPr>
          <w:rFonts w:asciiTheme="minorHAnsi" w:hAnsiTheme="minorHAnsi" w:cstheme="minorHAnsi"/>
          <w:sz w:val="22"/>
          <w:szCs w:val="22"/>
        </w:rPr>
      </w:pPr>
    </w:p>
    <w:p w:rsidR="00626B0B" w:rsidRDefault="00626B0B" w:rsidP="00F52F94">
      <w:pPr>
        <w:suppressLineNumbers/>
        <w:jc w:val="center"/>
        <w:rPr>
          <w:rFonts w:asciiTheme="minorHAnsi" w:hAnsiTheme="minorHAnsi" w:cstheme="minorHAnsi"/>
          <w:b/>
          <w:sz w:val="22"/>
          <w:szCs w:val="22"/>
          <w:lang w:eastAsia="pt-BR"/>
        </w:rPr>
      </w:pPr>
    </w:p>
    <w:p w:rsidR="002F51DE" w:rsidRDefault="002F51DE" w:rsidP="00F52F94">
      <w:pPr>
        <w:suppressLineNumbers/>
        <w:jc w:val="center"/>
        <w:rPr>
          <w:rFonts w:asciiTheme="minorHAnsi" w:hAnsiTheme="minorHAnsi" w:cstheme="minorHAnsi"/>
          <w:b/>
          <w:sz w:val="22"/>
          <w:szCs w:val="22"/>
          <w:lang w:eastAsia="pt-BR"/>
        </w:rPr>
      </w:pPr>
    </w:p>
    <w:p w:rsidR="002F51DE" w:rsidRDefault="002F51DE" w:rsidP="00F52F94">
      <w:pPr>
        <w:suppressLineNumbers/>
        <w:jc w:val="center"/>
        <w:rPr>
          <w:rFonts w:asciiTheme="minorHAnsi" w:hAnsiTheme="minorHAnsi" w:cstheme="minorHAnsi"/>
          <w:b/>
          <w:sz w:val="22"/>
          <w:szCs w:val="22"/>
          <w:lang w:eastAsia="pt-BR"/>
        </w:rPr>
      </w:pPr>
    </w:p>
    <w:p w:rsidR="002F51DE" w:rsidRDefault="002F51DE" w:rsidP="002F51DE">
      <w:pPr>
        <w:suppressLineNumbers/>
        <w:jc w:val="center"/>
        <w:rPr>
          <w:rFonts w:asciiTheme="minorHAnsi" w:hAnsiTheme="minorHAnsi" w:cstheme="minorHAnsi"/>
          <w:b/>
          <w:sz w:val="22"/>
          <w:szCs w:val="22"/>
          <w:lang w:eastAsia="pt-BR"/>
        </w:rPr>
      </w:pPr>
      <w:r>
        <w:rPr>
          <w:rFonts w:asciiTheme="minorHAnsi" w:hAnsiTheme="minorHAnsi" w:cstheme="minorHAnsi"/>
          <w:b/>
          <w:sz w:val="22"/>
          <w:szCs w:val="22"/>
          <w:lang w:eastAsia="pt-BR"/>
        </w:rPr>
        <w:t>DANUZA DAUDT</w:t>
      </w:r>
    </w:p>
    <w:p w:rsidR="002F51DE" w:rsidRPr="008F4666" w:rsidRDefault="002F51DE" w:rsidP="002F51DE">
      <w:pPr>
        <w:suppressLineNumbers/>
        <w:jc w:val="center"/>
        <w:rPr>
          <w:rFonts w:asciiTheme="minorHAnsi" w:hAnsiTheme="minorHAnsi" w:cstheme="minorHAnsi"/>
          <w:sz w:val="22"/>
          <w:szCs w:val="22"/>
        </w:rPr>
      </w:pPr>
      <w:r>
        <w:rPr>
          <w:rFonts w:asciiTheme="minorHAnsi" w:hAnsiTheme="minorHAnsi" w:cstheme="minorHAnsi"/>
          <w:sz w:val="22"/>
          <w:szCs w:val="22"/>
        </w:rPr>
        <w:t>Assistente de Atendimento e Fiscalização do CAU/RS</w:t>
      </w:r>
    </w:p>
    <w:p w:rsidR="00A80479" w:rsidRDefault="00A80479" w:rsidP="00F52F94">
      <w:pPr>
        <w:suppressLineNumbers/>
        <w:jc w:val="center"/>
        <w:rPr>
          <w:rFonts w:asciiTheme="minorHAnsi" w:hAnsiTheme="minorHAnsi" w:cstheme="minorHAnsi"/>
          <w:b/>
          <w:sz w:val="22"/>
          <w:szCs w:val="22"/>
          <w:lang w:eastAsia="pt-BR"/>
        </w:rPr>
      </w:pPr>
    </w:p>
    <w:p w:rsidR="003D3572" w:rsidRDefault="003D3572" w:rsidP="00F52F94">
      <w:pPr>
        <w:suppressLineNumbers/>
        <w:jc w:val="center"/>
        <w:rPr>
          <w:rFonts w:asciiTheme="minorHAnsi" w:hAnsiTheme="minorHAnsi" w:cstheme="minorHAnsi"/>
          <w:b/>
          <w:sz w:val="22"/>
          <w:szCs w:val="22"/>
          <w:lang w:eastAsia="pt-BR"/>
        </w:rPr>
      </w:pPr>
    </w:p>
    <w:p w:rsidR="00626B0B" w:rsidRDefault="00626B0B" w:rsidP="00F52F94">
      <w:pPr>
        <w:suppressLineNumbers/>
        <w:rPr>
          <w:rFonts w:asciiTheme="minorHAnsi" w:hAnsiTheme="minorHAnsi" w:cstheme="minorHAnsi"/>
          <w:b/>
          <w:sz w:val="22"/>
          <w:szCs w:val="22"/>
          <w:lang w:eastAsia="pt-BR"/>
        </w:rPr>
      </w:pPr>
    </w:p>
    <w:p w:rsidR="006F594B" w:rsidRDefault="006F594B" w:rsidP="00F52F94">
      <w:pPr>
        <w:suppressLineNumbers/>
        <w:rPr>
          <w:rFonts w:asciiTheme="minorHAnsi" w:hAnsiTheme="minorHAnsi" w:cstheme="minorHAnsi"/>
          <w:b/>
          <w:sz w:val="22"/>
          <w:szCs w:val="22"/>
          <w:lang w:eastAsia="pt-BR"/>
        </w:rPr>
      </w:pPr>
    </w:p>
    <w:p w:rsidR="006F594B" w:rsidRPr="00733DE0" w:rsidRDefault="007640CA" w:rsidP="00F52F94">
      <w:pPr>
        <w:suppressLineNumbers/>
        <w:jc w:val="center"/>
        <w:rPr>
          <w:rFonts w:asciiTheme="minorHAnsi" w:hAnsiTheme="minorHAnsi" w:cstheme="minorHAnsi"/>
          <w:b/>
          <w:sz w:val="22"/>
          <w:szCs w:val="22"/>
          <w:lang w:eastAsia="pt-BR"/>
        </w:rPr>
      </w:pPr>
      <w:r>
        <w:rPr>
          <w:rFonts w:asciiTheme="minorHAnsi" w:hAnsiTheme="minorHAnsi" w:cstheme="minorHAnsi"/>
          <w:b/>
          <w:bCs/>
          <w:sz w:val="22"/>
          <w:szCs w:val="22"/>
        </w:rPr>
        <w:t>TIAGO HOLZMANN DA SILVA</w:t>
      </w:r>
    </w:p>
    <w:p w:rsidR="00FD5BAA" w:rsidRPr="000C088F" w:rsidRDefault="00F402AF" w:rsidP="002F51DE">
      <w:pPr>
        <w:suppressLineNumbers/>
        <w:jc w:val="center"/>
        <w:rPr>
          <w:rFonts w:asciiTheme="minorHAnsi" w:hAnsiTheme="minorHAnsi" w:cstheme="minorHAnsi"/>
          <w:sz w:val="22"/>
          <w:szCs w:val="22"/>
        </w:rPr>
      </w:pPr>
      <w:r>
        <w:rPr>
          <w:rFonts w:asciiTheme="minorHAnsi" w:hAnsiTheme="minorHAnsi" w:cstheme="minorHAnsi"/>
          <w:sz w:val="22"/>
          <w:szCs w:val="22"/>
        </w:rPr>
        <w:t xml:space="preserve">Presidente </w:t>
      </w:r>
      <w:r w:rsidR="00353BE4">
        <w:rPr>
          <w:rFonts w:asciiTheme="minorHAnsi" w:hAnsiTheme="minorHAnsi" w:cstheme="minorHAnsi"/>
          <w:sz w:val="22"/>
          <w:szCs w:val="22"/>
        </w:rPr>
        <w:t>do CAU/RS</w:t>
      </w:r>
    </w:p>
    <w:sectPr w:rsidR="00FD5BAA" w:rsidRPr="000C088F" w:rsidSect="00BF3056">
      <w:headerReference w:type="even" r:id="rId8"/>
      <w:headerReference w:type="default" r:id="rId9"/>
      <w:footerReference w:type="even" r:id="rId10"/>
      <w:footerReference w:type="default" r:id="rId11"/>
      <w:headerReference w:type="first" r:id="rId12"/>
      <w:footerReference w:type="first" r:id="rId13"/>
      <w:pgSz w:w="11900" w:h="16840"/>
      <w:pgMar w:top="2269"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C93" w:rsidRDefault="00C23C93" w:rsidP="004C3048">
      <w:r>
        <w:separator/>
      </w:r>
    </w:p>
  </w:endnote>
  <w:endnote w:type="continuationSeparator" w:id="0">
    <w:p w:rsidR="00C23C93" w:rsidRDefault="00C23C9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982" w:rsidRPr="005950FA" w:rsidRDefault="00164982"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164982" w:rsidRPr="005F2A2D" w:rsidRDefault="00164982"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982" w:rsidRPr="0093154B" w:rsidRDefault="00164982"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164982" w:rsidRDefault="00164982" w:rsidP="00DD1A17">
    <w:pPr>
      <w:pStyle w:val="Rodap"/>
      <w:ind w:left="-567" w:right="-574"/>
      <w:rPr>
        <w:rFonts w:ascii="DaxCondensed" w:hAnsi="DaxCondensed" w:cs="Arial"/>
        <w:color w:val="2C778C"/>
        <w:sz w:val="20"/>
        <w:szCs w:val="20"/>
      </w:rPr>
    </w:pPr>
  </w:p>
  <w:p w:rsidR="00164982" w:rsidRPr="003F1946" w:rsidRDefault="00164982"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55035094"/>
        <w:docPartObj>
          <w:docPartGallery w:val="Page Numbers (Bottom of Page)"/>
          <w:docPartUnique/>
        </w:docPartObj>
      </w:sdtPr>
      <w:sdtEndPr>
        <w:rPr>
          <w:rFonts w:ascii="Calibri" w:hAnsi="Calibri" w:cs="Arial"/>
          <w:noProof/>
        </w:rPr>
      </w:sdtEndPr>
      <w:sdtContent>
        <w:r>
          <w:rPr>
            <w:sz w:val="20"/>
            <w:szCs w:val="20"/>
          </w:rPr>
          <w:tab/>
        </w:r>
        <w:proofErr w:type="gramEnd"/>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AF14CD">
          <w:rPr>
            <w:rFonts w:asciiTheme="minorHAnsi" w:hAnsiTheme="minorHAnsi"/>
            <w:noProof/>
            <w:sz w:val="20"/>
            <w:szCs w:val="20"/>
          </w:rPr>
          <w:t>9</w:t>
        </w:r>
        <w:r w:rsidRPr="00DD1A17">
          <w:rPr>
            <w:rFonts w:asciiTheme="minorHAnsi" w:hAnsiTheme="minorHAnsi"/>
            <w:sz w:val="20"/>
            <w:szCs w:val="20"/>
          </w:rPr>
          <w:fldChar w:fldCharType="end"/>
        </w:r>
      </w:sdtContent>
    </w:sdt>
  </w:p>
  <w:p w:rsidR="00164982" w:rsidRDefault="00164982"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982" w:rsidRPr="0093154B" w:rsidRDefault="00164982"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164982" w:rsidRDefault="00164982" w:rsidP="00D07717">
    <w:pPr>
      <w:pStyle w:val="Rodap"/>
      <w:ind w:left="-567" w:right="-574"/>
      <w:rPr>
        <w:rFonts w:ascii="DaxCondensed" w:hAnsi="DaxCondensed" w:cs="Arial"/>
        <w:color w:val="2C778C"/>
        <w:sz w:val="20"/>
        <w:szCs w:val="20"/>
      </w:rPr>
    </w:pPr>
  </w:p>
  <w:p w:rsidR="00164982" w:rsidRPr="003F1946" w:rsidRDefault="00164982"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proofErr w:type="gramStart"/>
    <w:r>
      <w:rPr>
        <w:rFonts w:ascii="DaxCondensed" w:hAnsi="DaxCondensed" w:cs="Arial"/>
        <w:color w:val="2C778C"/>
        <w:sz w:val="20"/>
        <w:szCs w:val="20"/>
      </w:rPr>
      <w:tab/>
      <w:t xml:space="preserve">  </w:t>
    </w:r>
    <w:sdt>
      <w:sdtPr>
        <w:rPr>
          <w:sz w:val="20"/>
          <w:szCs w:val="20"/>
        </w:rPr>
        <w:id w:val="-1242552995"/>
        <w:docPartObj>
          <w:docPartGallery w:val="Page Numbers (Bottom of Page)"/>
          <w:docPartUnique/>
        </w:docPartObj>
      </w:sdtPr>
      <w:sdtEndPr>
        <w:rPr>
          <w:rFonts w:ascii="DaxCondensed" w:hAnsi="DaxCondensed" w:cs="Arial"/>
          <w:color w:val="2C778C"/>
        </w:rPr>
      </w:sdtEndPr>
      <w:sdtContent>
        <w:proofErr w:type="gramEnd"/>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B835A0">
          <w:rPr>
            <w:rFonts w:ascii="Calibri" w:hAnsi="Calibri" w:cs="Arial"/>
            <w:noProof/>
            <w:sz w:val="20"/>
            <w:szCs w:val="20"/>
          </w:rPr>
          <w:t>1</w:t>
        </w:r>
        <w:r w:rsidRPr="00E527D6">
          <w:rPr>
            <w:rFonts w:ascii="Calibri" w:hAnsi="Calibri" w:cs="Arial"/>
            <w:sz w:val="20"/>
            <w:szCs w:val="20"/>
          </w:rPr>
          <w:fldChar w:fldCharType="end"/>
        </w:r>
      </w:sdtContent>
    </w:sdt>
  </w:p>
  <w:p w:rsidR="00164982" w:rsidRPr="003F1946" w:rsidRDefault="00164982"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C93" w:rsidRDefault="00C23C93" w:rsidP="004C3048">
      <w:r>
        <w:separator/>
      </w:r>
    </w:p>
  </w:footnote>
  <w:footnote w:type="continuationSeparator" w:id="0">
    <w:p w:rsidR="00C23C93" w:rsidRDefault="00C23C9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982" w:rsidRPr="009E4E5A" w:rsidRDefault="00164982"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982" w:rsidRPr="009E4E5A" w:rsidRDefault="00164982" w:rsidP="006F594B">
    <w:pPr>
      <w:pStyle w:val="Cabealho"/>
      <w:ind w:left="2694"/>
      <w:rPr>
        <w:rFonts w:ascii="Arial" w:hAnsi="Arial"/>
        <w:color w:val="296D7A"/>
        <w:sz w:val="22"/>
      </w:rPr>
    </w:pPr>
    <w:r w:rsidRPr="00FD0FD1">
      <w:rPr>
        <w:rFonts w:ascii="DaxCondensed" w:hAnsi="DaxCondensed" w:cs="Arial"/>
        <w:color w:val="386C71"/>
        <w:sz w:val="20"/>
        <w:szCs w:val="20"/>
      </w:rPr>
      <w:t>Ata da</w:t>
    </w:r>
    <w:r>
      <w:rPr>
        <w:rFonts w:ascii="DaxCondensed" w:hAnsi="DaxCondensed" w:cs="Arial"/>
        <w:color w:val="386C71"/>
        <w:sz w:val="20"/>
        <w:szCs w:val="20"/>
      </w:rPr>
      <w:t xml:space="preserve"> 1</w:t>
    </w:r>
    <w:r w:rsidR="00D46457">
      <w:rPr>
        <w:rFonts w:ascii="DaxCondensed" w:hAnsi="DaxCondensed" w:cs="Arial"/>
        <w:color w:val="386C71"/>
        <w:sz w:val="20"/>
        <w:szCs w:val="20"/>
      </w:rPr>
      <w:t>30</w:t>
    </w:r>
    <w:r>
      <w:rPr>
        <w:rFonts w:ascii="DaxCondensed" w:hAnsi="DaxCondensed" w:cs="Arial"/>
        <w:color w:val="386C71"/>
        <w:sz w:val="20"/>
        <w:szCs w:val="20"/>
      </w:rPr>
      <w:t>ª</w:t>
    </w:r>
    <w:r w:rsidRPr="00FD0FD1">
      <w:rPr>
        <w:rFonts w:ascii="DaxCondensed" w:hAnsi="DaxCondensed" w:cs="Arial"/>
        <w:color w:val="386C71"/>
        <w:sz w:val="20"/>
        <w:szCs w:val="20"/>
      </w:rPr>
      <w:t xml:space="preserve"> Reunião Plenária </w:t>
    </w:r>
    <w:r>
      <w:rPr>
        <w:rFonts w:ascii="DaxCondensed" w:hAnsi="DaxCondensed" w:cs="Arial"/>
        <w:color w:val="386C71"/>
        <w:sz w:val="20"/>
        <w:szCs w:val="20"/>
      </w:rPr>
      <w:t>O</w:t>
    </w:r>
    <w:r w:rsidRPr="00FD0FD1">
      <w:rPr>
        <w:rFonts w:ascii="DaxCondensed" w:hAnsi="DaxCondensed" w:cs="Arial"/>
        <w:color w:val="386C71"/>
        <w:sz w:val="20"/>
        <w:szCs w:val="20"/>
      </w:rPr>
      <w:t>rdinária do CAU/RS</w:t>
    </w:r>
    <w:r>
      <w:rPr>
        <w:rFonts w:ascii="Arial" w:hAnsi="Arial"/>
        <w:noProof/>
        <w:color w:val="296D7A"/>
        <w:sz w:val="22"/>
        <w:lang w:eastAsia="pt-BR"/>
      </w:rPr>
      <w:t xml:space="preserve"> </w:t>
    </w: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-886460</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982" w:rsidRDefault="00164982">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7B12054"/>
    <w:multiLevelType w:val="multilevel"/>
    <w:tmpl w:val="583C499C"/>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imes New Roman" w:hint="default"/>
        <w:b/>
        <w:color w:val="auto"/>
        <w:sz w:val="20"/>
        <w:szCs w:val="20"/>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3842"/>
    <w:rsid w:val="00005491"/>
    <w:rsid w:val="000055DF"/>
    <w:rsid w:val="00005AD5"/>
    <w:rsid w:val="00005C50"/>
    <w:rsid w:val="00005E43"/>
    <w:rsid w:val="00007B95"/>
    <w:rsid w:val="0001285C"/>
    <w:rsid w:val="00013C95"/>
    <w:rsid w:val="00014077"/>
    <w:rsid w:val="000145F6"/>
    <w:rsid w:val="00014B3F"/>
    <w:rsid w:val="00014EA2"/>
    <w:rsid w:val="00014F22"/>
    <w:rsid w:val="0001665D"/>
    <w:rsid w:val="00020144"/>
    <w:rsid w:val="000202BB"/>
    <w:rsid w:val="00020F19"/>
    <w:rsid w:val="00021568"/>
    <w:rsid w:val="00021B2B"/>
    <w:rsid w:val="00022B19"/>
    <w:rsid w:val="00025302"/>
    <w:rsid w:val="000263A5"/>
    <w:rsid w:val="00030BFA"/>
    <w:rsid w:val="000326C8"/>
    <w:rsid w:val="0003720F"/>
    <w:rsid w:val="00040A86"/>
    <w:rsid w:val="00040BFB"/>
    <w:rsid w:val="00040F70"/>
    <w:rsid w:val="0004211F"/>
    <w:rsid w:val="000425A5"/>
    <w:rsid w:val="000425B3"/>
    <w:rsid w:val="00043415"/>
    <w:rsid w:val="000436B7"/>
    <w:rsid w:val="0004492B"/>
    <w:rsid w:val="000454AC"/>
    <w:rsid w:val="00045714"/>
    <w:rsid w:val="000467B2"/>
    <w:rsid w:val="00046E09"/>
    <w:rsid w:val="00051E89"/>
    <w:rsid w:val="000521E5"/>
    <w:rsid w:val="0005236A"/>
    <w:rsid w:val="00052490"/>
    <w:rsid w:val="000527E4"/>
    <w:rsid w:val="0005446D"/>
    <w:rsid w:val="00055C8E"/>
    <w:rsid w:val="000565E4"/>
    <w:rsid w:val="00056BAE"/>
    <w:rsid w:val="00056E60"/>
    <w:rsid w:val="00057478"/>
    <w:rsid w:val="00057CD0"/>
    <w:rsid w:val="000605F6"/>
    <w:rsid w:val="00062599"/>
    <w:rsid w:val="00062C46"/>
    <w:rsid w:val="00065201"/>
    <w:rsid w:val="00065F7B"/>
    <w:rsid w:val="0006622F"/>
    <w:rsid w:val="00066831"/>
    <w:rsid w:val="00067264"/>
    <w:rsid w:val="00067473"/>
    <w:rsid w:val="0007111F"/>
    <w:rsid w:val="0007132E"/>
    <w:rsid w:val="000717C2"/>
    <w:rsid w:val="000719A7"/>
    <w:rsid w:val="00071FC4"/>
    <w:rsid w:val="000737A9"/>
    <w:rsid w:val="00073A16"/>
    <w:rsid w:val="00073BAE"/>
    <w:rsid w:val="00074615"/>
    <w:rsid w:val="00074ADC"/>
    <w:rsid w:val="00074CED"/>
    <w:rsid w:val="0007657A"/>
    <w:rsid w:val="00076B53"/>
    <w:rsid w:val="00076D54"/>
    <w:rsid w:val="00076D91"/>
    <w:rsid w:val="00080FBD"/>
    <w:rsid w:val="00083689"/>
    <w:rsid w:val="00083E6B"/>
    <w:rsid w:val="00085927"/>
    <w:rsid w:val="00085DA4"/>
    <w:rsid w:val="000864D3"/>
    <w:rsid w:val="00086C59"/>
    <w:rsid w:val="00087B34"/>
    <w:rsid w:val="000916EE"/>
    <w:rsid w:val="00092039"/>
    <w:rsid w:val="00093F79"/>
    <w:rsid w:val="00094380"/>
    <w:rsid w:val="00094D18"/>
    <w:rsid w:val="00094F51"/>
    <w:rsid w:val="00095A62"/>
    <w:rsid w:val="0009654C"/>
    <w:rsid w:val="00097829"/>
    <w:rsid w:val="000A1257"/>
    <w:rsid w:val="000A1C36"/>
    <w:rsid w:val="000A2580"/>
    <w:rsid w:val="000A2F19"/>
    <w:rsid w:val="000A3474"/>
    <w:rsid w:val="000A47DC"/>
    <w:rsid w:val="000A4D53"/>
    <w:rsid w:val="000A5818"/>
    <w:rsid w:val="000B06B2"/>
    <w:rsid w:val="000B0FC0"/>
    <w:rsid w:val="000B15D8"/>
    <w:rsid w:val="000B1868"/>
    <w:rsid w:val="000B32B8"/>
    <w:rsid w:val="000B43F9"/>
    <w:rsid w:val="000B4507"/>
    <w:rsid w:val="000B6512"/>
    <w:rsid w:val="000B6662"/>
    <w:rsid w:val="000B6BE2"/>
    <w:rsid w:val="000B7118"/>
    <w:rsid w:val="000C00B4"/>
    <w:rsid w:val="000C0147"/>
    <w:rsid w:val="000C088F"/>
    <w:rsid w:val="000C1107"/>
    <w:rsid w:val="000C12A6"/>
    <w:rsid w:val="000C1A24"/>
    <w:rsid w:val="000C1A48"/>
    <w:rsid w:val="000C2916"/>
    <w:rsid w:val="000C2A4A"/>
    <w:rsid w:val="000C3500"/>
    <w:rsid w:val="000C4423"/>
    <w:rsid w:val="000C5E91"/>
    <w:rsid w:val="000C77AD"/>
    <w:rsid w:val="000C77E3"/>
    <w:rsid w:val="000D09B8"/>
    <w:rsid w:val="000D0EDA"/>
    <w:rsid w:val="000D166D"/>
    <w:rsid w:val="000D26EB"/>
    <w:rsid w:val="000D33C1"/>
    <w:rsid w:val="000D33C5"/>
    <w:rsid w:val="000D36A8"/>
    <w:rsid w:val="000D3E3E"/>
    <w:rsid w:val="000D5A9F"/>
    <w:rsid w:val="000D5BC9"/>
    <w:rsid w:val="000D6371"/>
    <w:rsid w:val="000D6781"/>
    <w:rsid w:val="000E039B"/>
    <w:rsid w:val="000E0909"/>
    <w:rsid w:val="000E090B"/>
    <w:rsid w:val="000E10E1"/>
    <w:rsid w:val="000E2009"/>
    <w:rsid w:val="000E35A6"/>
    <w:rsid w:val="000E367A"/>
    <w:rsid w:val="000E700A"/>
    <w:rsid w:val="000F122C"/>
    <w:rsid w:val="000F1AA7"/>
    <w:rsid w:val="000F21BE"/>
    <w:rsid w:val="000F339D"/>
    <w:rsid w:val="000F448E"/>
    <w:rsid w:val="000F4D3D"/>
    <w:rsid w:val="000F5683"/>
    <w:rsid w:val="000F6F6A"/>
    <w:rsid w:val="00101697"/>
    <w:rsid w:val="001019C8"/>
    <w:rsid w:val="00101FBC"/>
    <w:rsid w:val="00101FDA"/>
    <w:rsid w:val="0010268A"/>
    <w:rsid w:val="00102856"/>
    <w:rsid w:val="0010374D"/>
    <w:rsid w:val="001037D8"/>
    <w:rsid w:val="0010618A"/>
    <w:rsid w:val="00106B94"/>
    <w:rsid w:val="00106E6F"/>
    <w:rsid w:val="001076BE"/>
    <w:rsid w:val="00107EF8"/>
    <w:rsid w:val="001139ED"/>
    <w:rsid w:val="00114153"/>
    <w:rsid w:val="00114252"/>
    <w:rsid w:val="001174FB"/>
    <w:rsid w:val="00117823"/>
    <w:rsid w:val="00117EDD"/>
    <w:rsid w:val="00122A3D"/>
    <w:rsid w:val="00122BAF"/>
    <w:rsid w:val="00124A91"/>
    <w:rsid w:val="0012503F"/>
    <w:rsid w:val="0012516D"/>
    <w:rsid w:val="001257B8"/>
    <w:rsid w:val="00127517"/>
    <w:rsid w:val="00130B89"/>
    <w:rsid w:val="0013145A"/>
    <w:rsid w:val="00132B14"/>
    <w:rsid w:val="00132ED8"/>
    <w:rsid w:val="00133202"/>
    <w:rsid w:val="001332BE"/>
    <w:rsid w:val="00133AD2"/>
    <w:rsid w:val="0013509E"/>
    <w:rsid w:val="00135456"/>
    <w:rsid w:val="0013708A"/>
    <w:rsid w:val="00137539"/>
    <w:rsid w:val="0013767E"/>
    <w:rsid w:val="00140DD1"/>
    <w:rsid w:val="00141BA4"/>
    <w:rsid w:val="00141DA7"/>
    <w:rsid w:val="00142569"/>
    <w:rsid w:val="001429AB"/>
    <w:rsid w:val="001431BF"/>
    <w:rsid w:val="00143C13"/>
    <w:rsid w:val="001448A7"/>
    <w:rsid w:val="0014498F"/>
    <w:rsid w:val="00144AA1"/>
    <w:rsid w:val="001455E3"/>
    <w:rsid w:val="001463D2"/>
    <w:rsid w:val="00146D29"/>
    <w:rsid w:val="001474E8"/>
    <w:rsid w:val="00147B60"/>
    <w:rsid w:val="0015105C"/>
    <w:rsid w:val="00151930"/>
    <w:rsid w:val="001534A9"/>
    <w:rsid w:val="00153F3B"/>
    <w:rsid w:val="001547A5"/>
    <w:rsid w:val="0015575B"/>
    <w:rsid w:val="001558DC"/>
    <w:rsid w:val="00155BEF"/>
    <w:rsid w:val="001574B8"/>
    <w:rsid w:val="0015776A"/>
    <w:rsid w:val="00161729"/>
    <w:rsid w:val="0016256E"/>
    <w:rsid w:val="00162EE9"/>
    <w:rsid w:val="00162FF4"/>
    <w:rsid w:val="001630ED"/>
    <w:rsid w:val="0016380C"/>
    <w:rsid w:val="00163BF7"/>
    <w:rsid w:val="00164372"/>
    <w:rsid w:val="00164982"/>
    <w:rsid w:val="00165BC3"/>
    <w:rsid w:val="00166089"/>
    <w:rsid w:val="00166D4F"/>
    <w:rsid w:val="00166FEA"/>
    <w:rsid w:val="00167DFE"/>
    <w:rsid w:val="001703D9"/>
    <w:rsid w:val="00170612"/>
    <w:rsid w:val="00170CA0"/>
    <w:rsid w:val="00170F72"/>
    <w:rsid w:val="00170FC5"/>
    <w:rsid w:val="00174322"/>
    <w:rsid w:val="00174A5A"/>
    <w:rsid w:val="001778C5"/>
    <w:rsid w:val="00180BF2"/>
    <w:rsid w:val="00180FB9"/>
    <w:rsid w:val="00181E36"/>
    <w:rsid w:val="00183D72"/>
    <w:rsid w:val="00183EF2"/>
    <w:rsid w:val="001875AB"/>
    <w:rsid w:val="00187BD6"/>
    <w:rsid w:val="0019053B"/>
    <w:rsid w:val="00192758"/>
    <w:rsid w:val="00193FC9"/>
    <w:rsid w:val="00195AD7"/>
    <w:rsid w:val="00195C38"/>
    <w:rsid w:val="00195CD6"/>
    <w:rsid w:val="00197915"/>
    <w:rsid w:val="001A0B10"/>
    <w:rsid w:val="001A23D4"/>
    <w:rsid w:val="001A4365"/>
    <w:rsid w:val="001A45BB"/>
    <w:rsid w:val="001A4D83"/>
    <w:rsid w:val="001A4F8A"/>
    <w:rsid w:val="001A5122"/>
    <w:rsid w:val="001A5E1A"/>
    <w:rsid w:val="001A638F"/>
    <w:rsid w:val="001A67E8"/>
    <w:rsid w:val="001A7294"/>
    <w:rsid w:val="001A731E"/>
    <w:rsid w:val="001A7595"/>
    <w:rsid w:val="001B1882"/>
    <w:rsid w:val="001B3E8E"/>
    <w:rsid w:val="001B43CD"/>
    <w:rsid w:val="001B5148"/>
    <w:rsid w:val="001B5F62"/>
    <w:rsid w:val="001B6426"/>
    <w:rsid w:val="001B6BEF"/>
    <w:rsid w:val="001B6F8F"/>
    <w:rsid w:val="001B7503"/>
    <w:rsid w:val="001B7A62"/>
    <w:rsid w:val="001C008B"/>
    <w:rsid w:val="001C04DC"/>
    <w:rsid w:val="001C4270"/>
    <w:rsid w:val="001C495E"/>
    <w:rsid w:val="001C49EB"/>
    <w:rsid w:val="001C6495"/>
    <w:rsid w:val="001D0A74"/>
    <w:rsid w:val="001D1340"/>
    <w:rsid w:val="001D3BD1"/>
    <w:rsid w:val="001D3DA6"/>
    <w:rsid w:val="001D447C"/>
    <w:rsid w:val="001D47BC"/>
    <w:rsid w:val="001D54D8"/>
    <w:rsid w:val="001D62FA"/>
    <w:rsid w:val="001E2735"/>
    <w:rsid w:val="001E359F"/>
    <w:rsid w:val="001E3E2C"/>
    <w:rsid w:val="001E410B"/>
    <w:rsid w:val="001E4FF5"/>
    <w:rsid w:val="001E52F2"/>
    <w:rsid w:val="001E5579"/>
    <w:rsid w:val="001E56D2"/>
    <w:rsid w:val="001E5983"/>
    <w:rsid w:val="001E6826"/>
    <w:rsid w:val="001E7663"/>
    <w:rsid w:val="001F1F2F"/>
    <w:rsid w:val="001F20D3"/>
    <w:rsid w:val="001F3AB0"/>
    <w:rsid w:val="001F4FB0"/>
    <w:rsid w:val="001F5809"/>
    <w:rsid w:val="001F61E5"/>
    <w:rsid w:val="001F6337"/>
    <w:rsid w:val="001F6622"/>
    <w:rsid w:val="001F69FB"/>
    <w:rsid w:val="001F7CB9"/>
    <w:rsid w:val="0020041F"/>
    <w:rsid w:val="00200AC3"/>
    <w:rsid w:val="00200ADD"/>
    <w:rsid w:val="00200DBD"/>
    <w:rsid w:val="002021A8"/>
    <w:rsid w:val="00203852"/>
    <w:rsid w:val="00203CDD"/>
    <w:rsid w:val="00206360"/>
    <w:rsid w:val="002064FA"/>
    <w:rsid w:val="0020777F"/>
    <w:rsid w:val="00207996"/>
    <w:rsid w:val="0021016D"/>
    <w:rsid w:val="0021243F"/>
    <w:rsid w:val="00212552"/>
    <w:rsid w:val="00213CB6"/>
    <w:rsid w:val="002140A5"/>
    <w:rsid w:val="00214467"/>
    <w:rsid w:val="002144B2"/>
    <w:rsid w:val="00214A51"/>
    <w:rsid w:val="00215E44"/>
    <w:rsid w:val="002169A2"/>
    <w:rsid w:val="00220A16"/>
    <w:rsid w:val="00221034"/>
    <w:rsid w:val="00222BE5"/>
    <w:rsid w:val="00222DD0"/>
    <w:rsid w:val="00224C31"/>
    <w:rsid w:val="00225127"/>
    <w:rsid w:val="0022629E"/>
    <w:rsid w:val="002319A2"/>
    <w:rsid w:val="00231ED5"/>
    <w:rsid w:val="002326CF"/>
    <w:rsid w:val="00232C61"/>
    <w:rsid w:val="00232E77"/>
    <w:rsid w:val="0023371B"/>
    <w:rsid w:val="00234678"/>
    <w:rsid w:val="002352C1"/>
    <w:rsid w:val="002352DD"/>
    <w:rsid w:val="00235402"/>
    <w:rsid w:val="002358D6"/>
    <w:rsid w:val="00235E41"/>
    <w:rsid w:val="00236733"/>
    <w:rsid w:val="0024025B"/>
    <w:rsid w:val="002402CD"/>
    <w:rsid w:val="00242307"/>
    <w:rsid w:val="00242A5A"/>
    <w:rsid w:val="00243472"/>
    <w:rsid w:val="00243764"/>
    <w:rsid w:val="00243FF8"/>
    <w:rsid w:val="00244E84"/>
    <w:rsid w:val="0024502F"/>
    <w:rsid w:val="00245513"/>
    <w:rsid w:val="00246498"/>
    <w:rsid w:val="002464AE"/>
    <w:rsid w:val="00246AE7"/>
    <w:rsid w:val="00247888"/>
    <w:rsid w:val="00250566"/>
    <w:rsid w:val="0025235E"/>
    <w:rsid w:val="00252378"/>
    <w:rsid w:val="0025274E"/>
    <w:rsid w:val="0025277E"/>
    <w:rsid w:val="00253880"/>
    <w:rsid w:val="00253BBC"/>
    <w:rsid w:val="00255822"/>
    <w:rsid w:val="00255862"/>
    <w:rsid w:val="00256631"/>
    <w:rsid w:val="00257091"/>
    <w:rsid w:val="00257A97"/>
    <w:rsid w:val="00257CE3"/>
    <w:rsid w:val="00260697"/>
    <w:rsid w:val="00263ED6"/>
    <w:rsid w:val="002643C6"/>
    <w:rsid w:val="002644E1"/>
    <w:rsid w:val="00265008"/>
    <w:rsid w:val="00265954"/>
    <w:rsid w:val="00266780"/>
    <w:rsid w:val="00267194"/>
    <w:rsid w:val="0026761A"/>
    <w:rsid w:val="00267697"/>
    <w:rsid w:val="00267DF6"/>
    <w:rsid w:val="00270159"/>
    <w:rsid w:val="0027038F"/>
    <w:rsid w:val="00271304"/>
    <w:rsid w:val="00271AF3"/>
    <w:rsid w:val="00273FC6"/>
    <w:rsid w:val="00275F3D"/>
    <w:rsid w:val="0027675D"/>
    <w:rsid w:val="00276837"/>
    <w:rsid w:val="00276BC5"/>
    <w:rsid w:val="00277084"/>
    <w:rsid w:val="002773EF"/>
    <w:rsid w:val="00280F33"/>
    <w:rsid w:val="00281953"/>
    <w:rsid w:val="00281999"/>
    <w:rsid w:val="0028569B"/>
    <w:rsid w:val="00285A83"/>
    <w:rsid w:val="00286515"/>
    <w:rsid w:val="00286BE1"/>
    <w:rsid w:val="00286D69"/>
    <w:rsid w:val="00286F1D"/>
    <w:rsid w:val="00287C5A"/>
    <w:rsid w:val="00290056"/>
    <w:rsid w:val="002915B1"/>
    <w:rsid w:val="00291D70"/>
    <w:rsid w:val="002922B7"/>
    <w:rsid w:val="00292E4B"/>
    <w:rsid w:val="00293092"/>
    <w:rsid w:val="00293F45"/>
    <w:rsid w:val="00295384"/>
    <w:rsid w:val="002955C3"/>
    <w:rsid w:val="00295FD5"/>
    <w:rsid w:val="00296321"/>
    <w:rsid w:val="0029653A"/>
    <w:rsid w:val="00296686"/>
    <w:rsid w:val="0029726E"/>
    <w:rsid w:val="002974CF"/>
    <w:rsid w:val="002A10CA"/>
    <w:rsid w:val="002A1546"/>
    <w:rsid w:val="002A23A1"/>
    <w:rsid w:val="002A3ABA"/>
    <w:rsid w:val="002A5254"/>
    <w:rsid w:val="002A5819"/>
    <w:rsid w:val="002A62D6"/>
    <w:rsid w:val="002A778F"/>
    <w:rsid w:val="002A7C5E"/>
    <w:rsid w:val="002B18EF"/>
    <w:rsid w:val="002B36F7"/>
    <w:rsid w:val="002B3AE0"/>
    <w:rsid w:val="002B4194"/>
    <w:rsid w:val="002B4B7B"/>
    <w:rsid w:val="002B5799"/>
    <w:rsid w:val="002B62A2"/>
    <w:rsid w:val="002B6817"/>
    <w:rsid w:val="002B6C66"/>
    <w:rsid w:val="002B7134"/>
    <w:rsid w:val="002C09EB"/>
    <w:rsid w:val="002C133B"/>
    <w:rsid w:val="002C2002"/>
    <w:rsid w:val="002C2E51"/>
    <w:rsid w:val="002C3CB9"/>
    <w:rsid w:val="002C5CAE"/>
    <w:rsid w:val="002C5CD2"/>
    <w:rsid w:val="002C5DD7"/>
    <w:rsid w:val="002C69BB"/>
    <w:rsid w:val="002C7CF2"/>
    <w:rsid w:val="002D2E63"/>
    <w:rsid w:val="002D4361"/>
    <w:rsid w:val="002D46DE"/>
    <w:rsid w:val="002D5A79"/>
    <w:rsid w:val="002D6FE7"/>
    <w:rsid w:val="002D7883"/>
    <w:rsid w:val="002E01FA"/>
    <w:rsid w:val="002E293E"/>
    <w:rsid w:val="002E2ACA"/>
    <w:rsid w:val="002E4E1D"/>
    <w:rsid w:val="002E5549"/>
    <w:rsid w:val="002E5B67"/>
    <w:rsid w:val="002E7794"/>
    <w:rsid w:val="002F0745"/>
    <w:rsid w:val="002F138B"/>
    <w:rsid w:val="002F17CD"/>
    <w:rsid w:val="002F1D91"/>
    <w:rsid w:val="002F268F"/>
    <w:rsid w:val="002F2AD1"/>
    <w:rsid w:val="002F315F"/>
    <w:rsid w:val="002F342F"/>
    <w:rsid w:val="002F4379"/>
    <w:rsid w:val="002F51DE"/>
    <w:rsid w:val="002F581F"/>
    <w:rsid w:val="002F5DF9"/>
    <w:rsid w:val="002F5E3E"/>
    <w:rsid w:val="00300419"/>
    <w:rsid w:val="003010FF"/>
    <w:rsid w:val="003016D1"/>
    <w:rsid w:val="00303698"/>
    <w:rsid w:val="00304944"/>
    <w:rsid w:val="00304B1B"/>
    <w:rsid w:val="00305DCB"/>
    <w:rsid w:val="00306127"/>
    <w:rsid w:val="00306B9A"/>
    <w:rsid w:val="00311134"/>
    <w:rsid w:val="0031122D"/>
    <w:rsid w:val="00311300"/>
    <w:rsid w:val="00311515"/>
    <w:rsid w:val="00311717"/>
    <w:rsid w:val="00312C08"/>
    <w:rsid w:val="00313A34"/>
    <w:rsid w:val="0031457D"/>
    <w:rsid w:val="003147B8"/>
    <w:rsid w:val="00314D1C"/>
    <w:rsid w:val="003176DD"/>
    <w:rsid w:val="003200CD"/>
    <w:rsid w:val="003207E4"/>
    <w:rsid w:val="00320980"/>
    <w:rsid w:val="00321076"/>
    <w:rsid w:val="00321370"/>
    <w:rsid w:val="00321E1B"/>
    <w:rsid w:val="00322073"/>
    <w:rsid w:val="003225A8"/>
    <w:rsid w:val="003236C8"/>
    <w:rsid w:val="003242E8"/>
    <w:rsid w:val="003251B5"/>
    <w:rsid w:val="00325698"/>
    <w:rsid w:val="00325F6D"/>
    <w:rsid w:val="00327A68"/>
    <w:rsid w:val="00330A0E"/>
    <w:rsid w:val="00330F44"/>
    <w:rsid w:val="00331366"/>
    <w:rsid w:val="003315F7"/>
    <w:rsid w:val="0033188A"/>
    <w:rsid w:val="00331E4E"/>
    <w:rsid w:val="003324F3"/>
    <w:rsid w:val="00332E52"/>
    <w:rsid w:val="00333455"/>
    <w:rsid w:val="00334087"/>
    <w:rsid w:val="00334246"/>
    <w:rsid w:val="003351EA"/>
    <w:rsid w:val="0033542D"/>
    <w:rsid w:val="00336559"/>
    <w:rsid w:val="00340CB0"/>
    <w:rsid w:val="003411BA"/>
    <w:rsid w:val="00341761"/>
    <w:rsid w:val="00342903"/>
    <w:rsid w:val="00344050"/>
    <w:rsid w:val="00346959"/>
    <w:rsid w:val="00347324"/>
    <w:rsid w:val="00347E76"/>
    <w:rsid w:val="003504F9"/>
    <w:rsid w:val="0035227A"/>
    <w:rsid w:val="003523D1"/>
    <w:rsid w:val="00353891"/>
    <w:rsid w:val="00353BE4"/>
    <w:rsid w:val="00353FB0"/>
    <w:rsid w:val="00354A9F"/>
    <w:rsid w:val="00354AD3"/>
    <w:rsid w:val="003557D1"/>
    <w:rsid w:val="00356489"/>
    <w:rsid w:val="00356660"/>
    <w:rsid w:val="00357015"/>
    <w:rsid w:val="00357182"/>
    <w:rsid w:val="00357D10"/>
    <w:rsid w:val="00360A08"/>
    <w:rsid w:val="00360F13"/>
    <w:rsid w:val="003616EC"/>
    <w:rsid w:val="0036213C"/>
    <w:rsid w:val="00362E56"/>
    <w:rsid w:val="00363F5F"/>
    <w:rsid w:val="0036477C"/>
    <w:rsid w:val="00365270"/>
    <w:rsid w:val="00365444"/>
    <w:rsid w:val="00365B9C"/>
    <w:rsid w:val="00365D78"/>
    <w:rsid w:val="00367171"/>
    <w:rsid w:val="0037049E"/>
    <w:rsid w:val="00370943"/>
    <w:rsid w:val="003717E5"/>
    <w:rsid w:val="0037189A"/>
    <w:rsid w:val="00372180"/>
    <w:rsid w:val="00374A23"/>
    <w:rsid w:val="003756D6"/>
    <w:rsid w:val="00375D41"/>
    <w:rsid w:val="00375FD1"/>
    <w:rsid w:val="0037790B"/>
    <w:rsid w:val="00380AEA"/>
    <w:rsid w:val="00383F38"/>
    <w:rsid w:val="00386248"/>
    <w:rsid w:val="003863AB"/>
    <w:rsid w:val="00386416"/>
    <w:rsid w:val="003864AF"/>
    <w:rsid w:val="003866D5"/>
    <w:rsid w:val="00386D25"/>
    <w:rsid w:val="00390227"/>
    <w:rsid w:val="0039028A"/>
    <w:rsid w:val="003905D5"/>
    <w:rsid w:val="00390DFC"/>
    <w:rsid w:val="003912D1"/>
    <w:rsid w:val="003916F4"/>
    <w:rsid w:val="00391938"/>
    <w:rsid w:val="003923B6"/>
    <w:rsid w:val="003928EA"/>
    <w:rsid w:val="00392DFA"/>
    <w:rsid w:val="00394268"/>
    <w:rsid w:val="00394384"/>
    <w:rsid w:val="003945A8"/>
    <w:rsid w:val="00394975"/>
    <w:rsid w:val="00394AF1"/>
    <w:rsid w:val="00395211"/>
    <w:rsid w:val="00395A89"/>
    <w:rsid w:val="00395C69"/>
    <w:rsid w:val="00395F2C"/>
    <w:rsid w:val="003964EE"/>
    <w:rsid w:val="00396862"/>
    <w:rsid w:val="00397F12"/>
    <w:rsid w:val="003A271F"/>
    <w:rsid w:val="003A3010"/>
    <w:rsid w:val="003A6484"/>
    <w:rsid w:val="003A699B"/>
    <w:rsid w:val="003A7138"/>
    <w:rsid w:val="003A74A4"/>
    <w:rsid w:val="003A76C1"/>
    <w:rsid w:val="003B0197"/>
    <w:rsid w:val="003B0471"/>
    <w:rsid w:val="003B1DDF"/>
    <w:rsid w:val="003B2DBB"/>
    <w:rsid w:val="003B36A5"/>
    <w:rsid w:val="003B3910"/>
    <w:rsid w:val="003B3CB3"/>
    <w:rsid w:val="003B40CB"/>
    <w:rsid w:val="003B44DC"/>
    <w:rsid w:val="003B5C9B"/>
    <w:rsid w:val="003B61CB"/>
    <w:rsid w:val="003B6992"/>
    <w:rsid w:val="003B73D6"/>
    <w:rsid w:val="003B7FC4"/>
    <w:rsid w:val="003C0542"/>
    <w:rsid w:val="003C0C72"/>
    <w:rsid w:val="003C12D7"/>
    <w:rsid w:val="003C3C3A"/>
    <w:rsid w:val="003C3C7F"/>
    <w:rsid w:val="003C484E"/>
    <w:rsid w:val="003C4D53"/>
    <w:rsid w:val="003C5E87"/>
    <w:rsid w:val="003C675B"/>
    <w:rsid w:val="003C690B"/>
    <w:rsid w:val="003C70A3"/>
    <w:rsid w:val="003C7CDD"/>
    <w:rsid w:val="003D0DCB"/>
    <w:rsid w:val="003D2F95"/>
    <w:rsid w:val="003D3572"/>
    <w:rsid w:val="003D36FB"/>
    <w:rsid w:val="003D3838"/>
    <w:rsid w:val="003D4732"/>
    <w:rsid w:val="003D5781"/>
    <w:rsid w:val="003D6348"/>
    <w:rsid w:val="003D738D"/>
    <w:rsid w:val="003D748B"/>
    <w:rsid w:val="003D7D2C"/>
    <w:rsid w:val="003E012C"/>
    <w:rsid w:val="003E0AA3"/>
    <w:rsid w:val="003E0B96"/>
    <w:rsid w:val="003E0F7A"/>
    <w:rsid w:val="003E15D0"/>
    <w:rsid w:val="003E263A"/>
    <w:rsid w:val="003E29D9"/>
    <w:rsid w:val="003E2A6B"/>
    <w:rsid w:val="003E4879"/>
    <w:rsid w:val="003E499F"/>
    <w:rsid w:val="003E5177"/>
    <w:rsid w:val="003E59E1"/>
    <w:rsid w:val="003E67DF"/>
    <w:rsid w:val="003E68A7"/>
    <w:rsid w:val="003E7D90"/>
    <w:rsid w:val="003F0281"/>
    <w:rsid w:val="003F03FF"/>
    <w:rsid w:val="003F14DD"/>
    <w:rsid w:val="003F171B"/>
    <w:rsid w:val="003F18AD"/>
    <w:rsid w:val="003F1946"/>
    <w:rsid w:val="003F2A28"/>
    <w:rsid w:val="003F2AA6"/>
    <w:rsid w:val="003F5088"/>
    <w:rsid w:val="003F533F"/>
    <w:rsid w:val="003F627E"/>
    <w:rsid w:val="003F77EE"/>
    <w:rsid w:val="00401C40"/>
    <w:rsid w:val="00402CA3"/>
    <w:rsid w:val="00402DAA"/>
    <w:rsid w:val="00403E2D"/>
    <w:rsid w:val="00405856"/>
    <w:rsid w:val="004058AD"/>
    <w:rsid w:val="00406414"/>
    <w:rsid w:val="004065F2"/>
    <w:rsid w:val="004068B9"/>
    <w:rsid w:val="00406B84"/>
    <w:rsid w:val="00406E51"/>
    <w:rsid w:val="004070BE"/>
    <w:rsid w:val="004077E2"/>
    <w:rsid w:val="00410566"/>
    <w:rsid w:val="00411C2B"/>
    <w:rsid w:val="00411C85"/>
    <w:rsid w:val="004123FC"/>
    <w:rsid w:val="00413DA0"/>
    <w:rsid w:val="00414059"/>
    <w:rsid w:val="004140C9"/>
    <w:rsid w:val="004150F3"/>
    <w:rsid w:val="00415B85"/>
    <w:rsid w:val="0041681D"/>
    <w:rsid w:val="00420EED"/>
    <w:rsid w:val="00422AD7"/>
    <w:rsid w:val="00422B62"/>
    <w:rsid w:val="004234F3"/>
    <w:rsid w:val="0042591A"/>
    <w:rsid w:val="00425F2D"/>
    <w:rsid w:val="00426FB8"/>
    <w:rsid w:val="004274CD"/>
    <w:rsid w:val="00430C0E"/>
    <w:rsid w:val="0043191F"/>
    <w:rsid w:val="0043196A"/>
    <w:rsid w:val="00431CEA"/>
    <w:rsid w:val="00433DE0"/>
    <w:rsid w:val="00434469"/>
    <w:rsid w:val="004355BD"/>
    <w:rsid w:val="00435E07"/>
    <w:rsid w:val="00436ED9"/>
    <w:rsid w:val="00437383"/>
    <w:rsid w:val="004418DE"/>
    <w:rsid w:val="004430D7"/>
    <w:rsid w:val="00445B01"/>
    <w:rsid w:val="00445C58"/>
    <w:rsid w:val="0044643D"/>
    <w:rsid w:val="004465B6"/>
    <w:rsid w:val="00446EB5"/>
    <w:rsid w:val="00447139"/>
    <w:rsid w:val="00447C6C"/>
    <w:rsid w:val="00452415"/>
    <w:rsid w:val="0045303B"/>
    <w:rsid w:val="00453128"/>
    <w:rsid w:val="00454465"/>
    <w:rsid w:val="00454F89"/>
    <w:rsid w:val="004559FE"/>
    <w:rsid w:val="00455C20"/>
    <w:rsid w:val="004562E9"/>
    <w:rsid w:val="0045739A"/>
    <w:rsid w:val="004576A5"/>
    <w:rsid w:val="00457CB7"/>
    <w:rsid w:val="00457FDC"/>
    <w:rsid w:val="004625ED"/>
    <w:rsid w:val="004628AF"/>
    <w:rsid w:val="00462D06"/>
    <w:rsid w:val="0046388F"/>
    <w:rsid w:val="00464830"/>
    <w:rsid w:val="00464BEE"/>
    <w:rsid w:val="00465F34"/>
    <w:rsid w:val="0046745A"/>
    <w:rsid w:val="00470A04"/>
    <w:rsid w:val="00470BCF"/>
    <w:rsid w:val="00471056"/>
    <w:rsid w:val="00471D3F"/>
    <w:rsid w:val="00471F77"/>
    <w:rsid w:val="004727B1"/>
    <w:rsid w:val="0047437A"/>
    <w:rsid w:val="00474A6B"/>
    <w:rsid w:val="00474C5B"/>
    <w:rsid w:val="0047610C"/>
    <w:rsid w:val="00476C99"/>
    <w:rsid w:val="00477F67"/>
    <w:rsid w:val="00482871"/>
    <w:rsid w:val="004832EE"/>
    <w:rsid w:val="00483414"/>
    <w:rsid w:val="00483843"/>
    <w:rsid w:val="00483F7C"/>
    <w:rsid w:val="00486920"/>
    <w:rsid w:val="00487C71"/>
    <w:rsid w:val="004900B6"/>
    <w:rsid w:val="004914E2"/>
    <w:rsid w:val="00491FC4"/>
    <w:rsid w:val="00494070"/>
    <w:rsid w:val="00494527"/>
    <w:rsid w:val="00494C73"/>
    <w:rsid w:val="00494F63"/>
    <w:rsid w:val="00495399"/>
    <w:rsid w:val="00496564"/>
    <w:rsid w:val="0049689F"/>
    <w:rsid w:val="00497719"/>
    <w:rsid w:val="004A0955"/>
    <w:rsid w:val="004A14B1"/>
    <w:rsid w:val="004A2045"/>
    <w:rsid w:val="004A28A0"/>
    <w:rsid w:val="004A2FA5"/>
    <w:rsid w:val="004A3A50"/>
    <w:rsid w:val="004A49C9"/>
    <w:rsid w:val="004A58EA"/>
    <w:rsid w:val="004A6AC1"/>
    <w:rsid w:val="004A7DD4"/>
    <w:rsid w:val="004B3005"/>
    <w:rsid w:val="004B3023"/>
    <w:rsid w:val="004B3049"/>
    <w:rsid w:val="004B3C7A"/>
    <w:rsid w:val="004B3EB7"/>
    <w:rsid w:val="004B5A5C"/>
    <w:rsid w:val="004B6C0B"/>
    <w:rsid w:val="004B7778"/>
    <w:rsid w:val="004C0F58"/>
    <w:rsid w:val="004C1890"/>
    <w:rsid w:val="004C250A"/>
    <w:rsid w:val="004C302B"/>
    <w:rsid w:val="004C3048"/>
    <w:rsid w:val="004C43E1"/>
    <w:rsid w:val="004C5BDF"/>
    <w:rsid w:val="004C5D1F"/>
    <w:rsid w:val="004C616A"/>
    <w:rsid w:val="004C6E32"/>
    <w:rsid w:val="004C7BD2"/>
    <w:rsid w:val="004D1808"/>
    <w:rsid w:val="004D28BC"/>
    <w:rsid w:val="004D29EA"/>
    <w:rsid w:val="004D44AA"/>
    <w:rsid w:val="004D59F9"/>
    <w:rsid w:val="004D67BD"/>
    <w:rsid w:val="004D6C49"/>
    <w:rsid w:val="004D75DA"/>
    <w:rsid w:val="004E062B"/>
    <w:rsid w:val="004E1AEB"/>
    <w:rsid w:val="004E2C55"/>
    <w:rsid w:val="004E2E0D"/>
    <w:rsid w:val="004E5741"/>
    <w:rsid w:val="004E584B"/>
    <w:rsid w:val="004E5CE1"/>
    <w:rsid w:val="004E6936"/>
    <w:rsid w:val="004E7436"/>
    <w:rsid w:val="004E7DEC"/>
    <w:rsid w:val="004F0665"/>
    <w:rsid w:val="004F084E"/>
    <w:rsid w:val="004F091A"/>
    <w:rsid w:val="004F114E"/>
    <w:rsid w:val="004F1460"/>
    <w:rsid w:val="004F15C8"/>
    <w:rsid w:val="004F183B"/>
    <w:rsid w:val="004F32B6"/>
    <w:rsid w:val="004F33D6"/>
    <w:rsid w:val="004F54CD"/>
    <w:rsid w:val="004F67C1"/>
    <w:rsid w:val="004F70BC"/>
    <w:rsid w:val="0050146D"/>
    <w:rsid w:val="00502083"/>
    <w:rsid w:val="005021A3"/>
    <w:rsid w:val="00502469"/>
    <w:rsid w:val="00502F9A"/>
    <w:rsid w:val="005046D5"/>
    <w:rsid w:val="00504C35"/>
    <w:rsid w:val="00505F98"/>
    <w:rsid w:val="00506731"/>
    <w:rsid w:val="00506E2E"/>
    <w:rsid w:val="00507658"/>
    <w:rsid w:val="005109CC"/>
    <w:rsid w:val="00512131"/>
    <w:rsid w:val="005121A4"/>
    <w:rsid w:val="005125D9"/>
    <w:rsid w:val="0051475F"/>
    <w:rsid w:val="00515515"/>
    <w:rsid w:val="0051668F"/>
    <w:rsid w:val="00516A00"/>
    <w:rsid w:val="0051758D"/>
    <w:rsid w:val="005200D1"/>
    <w:rsid w:val="005201E4"/>
    <w:rsid w:val="00521DBA"/>
    <w:rsid w:val="005226B4"/>
    <w:rsid w:val="00523390"/>
    <w:rsid w:val="005234B3"/>
    <w:rsid w:val="00523B92"/>
    <w:rsid w:val="0052455C"/>
    <w:rsid w:val="0052585E"/>
    <w:rsid w:val="005261B2"/>
    <w:rsid w:val="0053042D"/>
    <w:rsid w:val="00530ED1"/>
    <w:rsid w:val="005312A4"/>
    <w:rsid w:val="0053194F"/>
    <w:rsid w:val="0053240A"/>
    <w:rsid w:val="005326D7"/>
    <w:rsid w:val="00533FC0"/>
    <w:rsid w:val="00534FA4"/>
    <w:rsid w:val="00535AD5"/>
    <w:rsid w:val="00535B99"/>
    <w:rsid w:val="00537E8D"/>
    <w:rsid w:val="00540E35"/>
    <w:rsid w:val="00541030"/>
    <w:rsid w:val="00541B94"/>
    <w:rsid w:val="00542291"/>
    <w:rsid w:val="00542D36"/>
    <w:rsid w:val="00543E5F"/>
    <w:rsid w:val="0054509A"/>
    <w:rsid w:val="00545A76"/>
    <w:rsid w:val="00545FA3"/>
    <w:rsid w:val="005461A2"/>
    <w:rsid w:val="005461A9"/>
    <w:rsid w:val="005470F5"/>
    <w:rsid w:val="00550FC7"/>
    <w:rsid w:val="005525C8"/>
    <w:rsid w:val="00552AE3"/>
    <w:rsid w:val="00552B8D"/>
    <w:rsid w:val="005537E8"/>
    <w:rsid w:val="00553EEB"/>
    <w:rsid w:val="00554211"/>
    <w:rsid w:val="005567FD"/>
    <w:rsid w:val="005569C6"/>
    <w:rsid w:val="00557CC4"/>
    <w:rsid w:val="005608EF"/>
    <w:rsid w:val="005615DC"/>
    <w:rsid w:val="00561696"/>
    <w:rsid w:val="005616C0"/>
    <w:rsid w:val="00562E90"/>
    <w:rsid w:val="00563275"/>
    <w:rsid w:val="0056359E"/>
    <w:rsid w:val="00564054"/>
    <w:rsid w:val="005649B9"/>
    <w:rsid w:val="00565028"/>
    <w:rsid w:val="005653D8"/>
    <w:rsid w:val="00565889"/>
    <w:rsid w:val="00565978"/>
    <w:rsid w:val="00565D77"/>
    <w:rsid w:val="005709EE"/>
    <w:rsid w:val="00571188"/>
    <w:rsid w:val="005713BD"/>
    <w:rsid w:val="00571A96"/>
    <w:rsid w:val="00572508"/>
    <w:rsid w:val="0057259D"/>
    <w:rsid w:val="005730A4"/>
    <w:rsid w:val="0057310C"/>
    <w:rsid w:val="00575D04"/>
    <w:rsid w:val="0057667F"/>
    <w:rsid w:val="005778E2"/>
    <w:rsid w:val="005802EA"/>
    <w:rsid w:val="005809D0"/>
    <w:rsid w:val="00581075"/>
    <w:rsid w:val="005819DB"/>
    <w:rsid w:val="0058239E"/>
    <w:rsid w:val="005867ED"/>
    <w:rsid w:val="00587C7B"/>
    <w:rsid w:val="00591858"/>
    <w:rsid w:val="00592478"/>
    <w:rsid w:val="00592836"/>
    <w:rsid w:val="005930E4"/>
    <w:rsid w:val="0059317D"/>
    <w:rsid w:val="005938D5"/>
    <w:rsid w:val="00593E2F"/>
    <w:rsid w:val="00594F54"/>
    <w:rsid w:val="00596410"/>
    <w:rsid w:val="00596477"/>
    <w:rsid w:val="005A1251"/>
    <w:rsid w:val="005A1E23"/>
    <w:rsid w:val="005A1F85"/>
    <w:rsid w:val="005A2071"/>
    <w:rsid w:val="005A27BF"/>
    <w:rsid w:val="005A3F8B"/>
    <w:rsid w:val="005A3FD9"/>
    <w:rsid w:val="005A6503"/>
    <w:rsid w:val="005A67EA"/>
    <w:rsid w:val="005A7258"/>
    <w:rsid w:val="005A7536"/>
    <w:rsid w:val="005B07B5"/>
    <w:rsid w:val="005B0A44"/>
    <w:rsid w:val="005B28FF"/>
    <w:rsid w:val="005B29BA"/>
    <w:rsid w:val="005B3BA9"/>
    <w:rsid w:val="005B3DA8"/>
    <w:rsid w:val="005B4B10"/>
    <w:rsid w:val="005B4C68"/>
    <w:rsid w:val="005B670C"/>
    <w:rsid w:val="005C04D3"/>
    <w:rsid w:val="005C0CA4"/>
    <w:rsid w:val="005C1033"/>
    <w:rsid w:val="005C1735"/>
    <w:rsid w:val="005C2D0A"/>
    <w:rsid w:val="005C366F"/>
    <w:rsid w:val="005C431B"/>
    <w:rsid w:val="005C46C0"/>
    <w:rsid w:val="005C4838"/>
    <w:rsid w:val="005C49D0"/>
    <w:rsid w:val="005C4EC7"/>
    <w:rsid w:val="005C53DC"/>
    <w:rsid w:val="005C5692"/>
    <w:rsid w:val="005C5DFB"/>
    <w:rsid w:val="005C6294"/>
    <w:rsid w:val="005C6490"/>
    <w:rsid w:val="005C6FC9"/>
    <w:rsid w:val="005D0FE4"/>
    <w:rsid w:val="005D2507"/>
    <w:rsid w:val="005D2FBE"/>
    <w:rsid w:val="005D33F8"/>
    <w:rsid w:val="005D3D88"/>
    <w:rsid w:val="005D6034"/>
    <w:rsid w:val="005D7DD9"/>
    <w:rsid w:val="005E0B52"/>
    <w:rsid w:val="005E1062"/>
    <w:rsid w:val="005E11A8"/>
    <w:rsid w:val="005E13BD"/>
    <w:rsid w:val="005E181F"/>
    <w:rsid w:val="005E2D9F"/>
    <w:rsid w:val="005E348F"/>
    <w:rsid w:val="005E3BA0"/>
    <w:rsid w:val="005E4B75"/>
    <w:rsid w:val="005E5B39"/>
    <w:rsid w:val="005E63EC"/>
    <w:rsid w:val="005E6433"/>
    <w:rsid w:val="005E70EC"/>
    <w:rsid w:val="005E7B94"/>
    <w:rsid w:val="005F0430"/>
    <w:rsid w:val="005F0462"/>
    <w:rsid w:val="005F1A9C"/>
    <w:rsid w:val="005F2949"/>
    <w:rsid w:val="005F301A"/>
    <w:rsid w:val="005F3164"/>
    <w:rsid w:val="005F3437"/>
    <w:rsid w:val="005F47CB"/>
    <w:rsid w:val="005F4B67"/>
    <w:rsid w:val="005F4DE4"/>
    <w:rsid w:val="005F553B"/>
    <w:rsid w:val="005F5780"/>
    <w:rsid w:val="005F5804"/>
    <w:rsid w:val="005F5FB9"/>
    <w:rsid w:val="005F61EA"/>
    <w:rsid w:val="006008FD"/>
    <w:rsid w:val="00601FB6"/>
    <w:rsid w:val="00602176"/>
    <w:rsid w:val="00602DD6"/>
    <w:rsid w:val="006030C9"/>
    <w:rsid w:val="00603D4C"/>
    <w:rsid w:val="00604B66"/>
    <w:rsid w:val="00606193"/>
    <w:rsid w:val="0060634C"/>
    <w:rsid w:val="00606AF7"/>
    <w:rsid w:val="006072E6"/>
    <w:rsid w:val="00607795"/>
    <w:rsid w:val="00611B78"/>
    <w:rsid w:val="00612614"/>
    <w:rsid w:val="00612D90"/>
    <w:rsid w:val="006130EF"/>
    <w:rsid w:val="006137F7"/>
    <w:rsid w:val="00613A56"/>
    <w:rsid w:val="00614679"/>
    <w:rsid w:val="00614FB8"/>
    <w:rsid w:val="00615547"/>
    <w:rsid w:val="00615771"/>
    <w:rsid w:val="00616E0A"/>
    <w:rsid w:val="00617030"/>
    <w:rsid w:val="006173B7"/>
    <w:rsid w:val="006178CA"/>
    <w:rsid w:val="00617930"/>
    <w:rsid w:val="00620555"/>
    <w:rsid w:val="00620802"/>
    <w:rsid w:val="00620C67"/>
    <w:rsid w:val="00622036"/>
    <w:rsid w:val="00623F90"/>
    <w:rsid w:val="006248D4"/>
    <w:rsid w:val="006250ED"/>
    <w:rsid w:val="006266EF"/>
    <w:rsid w:val="006268DC"/>
    <w:rsid w:val="00626B0B"/>
    <w:rsid w:val="00627886"/>
    <w:rsid w:val="0063043A"/>
    <w:rsid w:val="0063103C"/>
    <w:rsid w:val="006326C4"/>
    <w:rsid w:val="00633BEB"/>
    <w:rsid w:val="006340C8"/>
    <w:rsid w:val="0063563B"/>
    <w:rsid w:val="0063664A"/>
    <w:rsid w:val="00637577"/>
    <w:rsid w:val="00640237"/>
    <w:rsid w:val="00641545"/>
    <w:rsid w:val="00641697"/>
    <w:rsid w:val="00641D00"/>
    <w:rsid w:val="00644D98"/>
    <w:rsid w:val="006462BC"/>
    <w:rsid w:val="00647800"/>
    <w:rsid w:val="006513AF"/>
    <w:rsid w:val="00651518"/>
    <w:rsid w:val="00651C93"/>
    <w:rsid w:val="00651CD2"/>
    <w:rsid w:val="00654288"/>
    <w:rsid w:val="00654A86"/>
    <w:rsid w:val="006557E7"/>
    <w:rsid w:val="00655BB6"/>
    <w:rsid w:val="00655EE0"/>
    <w:rsid w:val="00655F5A"/>
    <w:rsid w:val="00656954"/>
    <w:rsid w:val="006579A4"/>
    <w:rsid w:val="00657C4D"/>
    <w:rsid w:val="00657EB6"/>
    <w:rsid w:val="00660237"/>
    <w:rsid w:val="00661135"/>
    <w:rsid w:val="006611EA"/>
    <w:rsid w:val="00662475"/>
    <w:rsid w:val="006630F3"/>
    <w:rsid w:val="00663E30"/>
    <w:rsid w:val="00664414"/>
    <w:rsid w:val="00664FDB"/>
    <w:rsid w:val="0066674D"/>
    <w:rsid w:val="006672A0"/>
    <w:rsid w:val="0066760B"/>
    <w:rsid w:val="0067156A"/>
    <w:rsid w:val="00671DC8"/>
    <w:rsid w:val="006731FA"/>
    <w:rsid w:val="00673A5D"/>
    <w:rsid w:val="006741DA"/>
    <w:rsid w:val="00674E25"/>
    <w:rsid w:val="00675969"/>
    <w:rsid w:val="00676B60"/>
    <w:rsid w:val="00680571"/>
    <w:rsid w:val="0068135D"/>
    <w:rsid w:val="00681397"/>
    <w:rsid w:val="00681AC5"/>
    <w:rsid w:val="00681F17"/>
    <w:rsid w:val="00681F2F"/>
    <w:rsid w:val="00683FE1"/>
    <w:rsid w:val="0068531D"/>
    <w:rsid w:val="00685917"/>
    <w:rsid w:val="00686192"/>
    <w:rsid w:val="00687B45"/>
    <w:rsid w:val="00690C35"/>
    <w:rsid w:val="00690DB7"/>
    <w:rsid w:val="00691468"/>
    <w:rsid w:val="00691CAA"/>
    <w:rsid w:val="0069229F"/>
    <w:rsid w:val="00693825"/>
    <w:rsid w:val="006958A9"/>
    <w:rsid w:val="00697408"/>
    <w:rsid w:val="006A11DE"/>
    <w:rsid w:val="006A20E7"/>
    <w:rsid w:val="006A3CB0"/>
    <w:rsid w:val="006A6975"/>
    <w:rsid w:val="006A7609"/>
    <w:rsid w:val="006A7681"/>
    <w:rsid w:val="006B0145"/>
    <w:rsid w:val="006B0177"/>
    <w:rsid w:val="006B26A7"/>
    <w:rsid w:val="006B2BE5"/>
    <w:rsid w:val="006B4685"/>
    <w:rsid w:val="006B4A40"/>
    <w:rsid w:val="006B670F"/>
    <w:rsid w:val="006C2959"/>
    <w:rsid w:val="006C29CF"/>
    <w:rsid w:val="006C2D42"/>
    <w:rsid w:val="006C36BB"/>
    <w:rsid w:val="006C4988"/>
    <w:rsid w:val="006C587B"/>
    <w:rsid w:val="006C67BA"/>
    <w:rsid w:val="006C6D04"/>
    <w:rsid w:val="006C71FD"/>
    <w:rsid w:val="006C7403"/>
    <w:rsid w:val="006C75E7"/>
    <w:rsid w:val="006C7B01"/>
    <w:rsid w:val="006D0228"/>
    <w:rsid w:val="006D0793"/>
    <w:rsid w:val="006D1097"/>
    <w:rsid w:val="006D20BF"/>
    <w:rsid w:val="006D2981"/>
    <w:rsid w:val="006D3C3D"/>
    <w:rsid w:val="006E0019"/>
    <w:rsid w:val="006E0A04"/>
    <w:rsid w:val="006E138E"/>
    <w:rsid w:val="006E1704"/>
    <w:rsid w:val="006E1CA8"/>
    <w:rsid w:val="006E34CF"/>
    <w:rsid w:val="006E4F10"/>
    <w:rsid w:val="006E50E7"/>
    <w:rsid w:val="006E524C"/>
    <w:rsid w:val="006E6414"/>
    <w:rsid w:val="006E6CE7"/>
    <w:rsid w:val="006E6EA5"/>
    <w:rsid w:val="006E726F"/>
    <w:rsid w:val="006E7CB6"/>
    <w:rsid w:val="006F0839"/>
    <w:rsid w:val="006F0A02"/>
    <w:rsid w:val="006F1771"/>
    <w:rsid w:val="006F2E2B"/>
    <w:rsid w:val="006F3960"/>
    <w:rsid w:val="006F4E9B"/>
    <w:rsid w:val="006F594B"/>
    <w:rsid w:val="006F6327"/>
    <w:rsid w:val="006F7A4E"/>
    <w:rsid w:val="006F7DDE"/>
    <w:rsid w:val="0070087A"/>
    <w:rsid w:val="00702235"/>
    <w:rsid w:val="007025CB"/>
    <w:rsid w:val="00702BE1"/>
    <w:rsid w:val="00703A50"/>
    <w:rsid w:val="00704053"/>
    <w:rsid w:val="00705AAD"/>
    <w:rsid w:val="00706560"/>
    <w:rsid w:val="00707371"/>
    <w:rsid w:val="00707705"/>
    <w:rsid w:val="00710D6C"/>
    <w:rsid w:val="00711379"/>
    <w:rsid w:val="00711B0B"/>
    <w:rsid w:val="00713D2A"/>
    <w:rsid w:val="007143A9"/>
    <w:rsid w:val="00714A3E"/>
    <w:rsid w:val="00720185"/>
    <w:rsid w:val="00721E0A"/>
    <w:rsid w:val="007248A6"/>
    <w:rsid w:val="00725DD4"/>
    <w:rsid w:val="00726B88"/>
    <w:rsid w:val="00730135"/>
    <w:rsid w:val="00730A16"/>
    <w:rsid w:val="00731BBD"/>
    <w:rsid w:val="00733723"/>
    <w:rsid w:val="00733DE0"/>
    <w:rsid w:val="00734AC4"/>
    <w:rsid w:val="0073535B"/>
    <w:rsid w:val="0073552C"/>
    <w:rsid w:val="00736519"/>
    <w:rsid w:val="007375FB"/>
    <w:rsid w:val="00737A2B"/>
    <w:rsid w:val="007402F1"/>
    <w:rsid w:val="00740E14"/>
    <w:rsid w:val="0074151B"/>
    <w:rsid w:val="00743120"/>
    <w:rsid w:val="007438D9"/>
    <w:rsid w:val="00743E30"/>
    <w:rsid w:val="00744CDB"/>
    <w:rsid w:val="00745646"/>
    <w:rsid w:val="007459F5"/>
    <w:rsid w:val="00745ACD"/>
    <w:rsid w:val="00745B5E"/>
    <w:rsid w:val="007462A9"/>
    <w:rsid w:val="00746439"/>
    <w:rsid w:val="00750B2D"/>
    <w:rsid w:val="0075194D"/>
    <w:rsid w:val="00752369"/>
    <w:rsid w:val="00752647"/>
    <w:rsid w:val="00754853"/>
    <w:rsid w:val="00754DF6"/>
    <w:rsid w:val="00755CDC"/>
    <w:rsid w:val="00755DA5"/>
    <w:rsid w:val="0075720A"/>
    <w:rsid w:val="00757A38"/>
    <w:rsid w:val="00760128"/>
    <w:rsid w:val="00761D0B"/>
    <w:rsid w:val="0076232C"/>
    <w:rsid w:val="00762373"/>
    <w:rsid w:val="007625D4"/>
    <w:rsid w:val="0076286B"/>
    <w:rsid w:val="0076356C"/>
    <w:rsid w:val="00763678"/>
    <w:rsid w:val="0076371F"/>
    <w:rsid w:val="007640CA"/>
    <w:rsid w:val="00764B97"/>
    <w:rsid w:val="00765B48"/>
    <w:rsid w:val="00767940"/>
    <w:rsid w:val="00771145"/>
    <w:rsid w:val="00771912"/>
    <w:rsid w:val="0077296D"/>
    <w:rsid w:val="0077311D"/>
    <w:rsid w:val="007739E3"/>
    <w:rsid w:val="00774A4E"/>
    <w:rsid w:val="007754F4"/>
    <w:rsid w:val="00775858"/>
    <w:rsid w:val="00776B7B"/>
    <w:rsid w:val="007778D1"/>
    <w:rsid w:val="00777A41"/>
    <w:rsid w:val="00781E36"/>
    <w:rsid w:val="00784FB3"/>
    <w:rsid w:val="00785763"/>
    <w:rsid w:val="00786305"/>
    <w:rsid w:val="0078694B"/>
    <w:rsid w:val="00790AEB"/>
    <w:rsid w:val="007919FB"/>
    <w:rsid w:val="007937EA"/>
    <w:rsid w:val="007966D0"/>
    <w:rsid w:val="0079680A"/>
    <w:rsid w:val="00796D2C"/>
    <w:rsid w:val="00797BA3"/>
    <w:rsid w:val="007A17C2"/>
    <w:rsid w:val="007A460A"/>
    <w:rsid w:val="007A59B9"/>
    <w:rsid w:val="007A6347"/>
    <w:rsid w:val="007A68E4"/>
    <w:rsid w:val="007A77D0"/>
    <w:rsid w:val="007A78EE"/>
    <w:rsid w:val="007A7E19"/>
    <w:rsid w:val="007B0507"/>
    <w:rsid w:val="007B0CEF"/>
    <w:rsid w:val="007B0EBA"/>
    <w:rsid w:val="007B1C0C"/>
    <w:rsid w:val="007B206C"/>
    <w:rsid w:val="007B2E8A"/>
    <w:rsid w:val="007B384E"/>
    <w:rsid w:val="007B4FB9"/>
    <w:rsid w:val="007B764B"/>
    <w:rsid w:val="007B7B0D"/>
    <w:rsid w:val="007B7BB9"/>
    <w:rsid w:val="007C0EF3"/>
    <w:rsid w:val="007C0FB9"/>
    <w:rsid w:val="007C1323"/>
    <w:rsid w:val="007C16D4"/>
    <w:rsid w:val="007C260E"/>
    <w:rsid w:val="007C49F4"/>
    <w:rsid w:val="007C50BE"/>
    <w:rsid w:val="007C5A68"/>
    <w:rsid w:val="007C67B7"/>
    <w:rsid w:val="007C7362"/>
    <w:rsid w:val="007D057C"/>
    <w:rsid w:val="007D0D61"/>
    <w:rsid w:val="007D109E"/>
    <w:rsid w:val="007D10E3"/>
    <w:rsid w:val="007D2042"/>
    <w:rsid w:val="007D20E6"/>
    <w:rsid w:val="007D250C"/>
    <w:rsid w:val="007D303F"/>
    <w:rsid w:val="007D4F2D"/>
    <w:rsid w:val="007D54C0"/>
    <w:rsid w:val="007D555D"/>
    <w:rsid w:val="007D6396"/>
    <w:rsid w:val="007D68AD"/>
    <w:rsid w:val="007D739D"/>
    <w:rsid w:val="007D7BFE"/>
    <w:rsid w:val="007E1004"/>
    <w:rsid w:val="007E216B"/>
    <w:rsid w:val="007E3F81"/>
    <w:rsid w:val="007E4350"/>
    <w:rsid w:val="007E4428"/>
    <w:rsid w:val="007E467B"/>
    <w:rsid w:val="007E502C"/>
    <w:rsid w:val="007E568F"/>
    <w:rsid w:val="007E6200"/>
    <w:rsid w:val="007E6B5B"/>
    <w:rsid w:val="007E7679"/>
    <w:rsid w:val="007F0665"/>
    <w:rsid w:val="007F0B47"/>
    <w:rsid w:val="007F165F"/>
    <w:rsid w:val="007F2AAA"/>
    <w:rsid w:val="007F2FA9"/>
    <w:rsid w:val="007F34A3"/>
    <w:rsid w:val="007F405E"/>
    <w:rsid w:val="007F4313"/>
    <w:rsid w:val="007F6129"/>
    <w:rsid w:val="007F682B"/>
    <w:rsid w:val="0080130C"/>
    <w:rsid w:val="00801DDE"/>
    <w:rsid w:val="008025AB"/>
    <w:rsid w:val="00802BB4"/>
    <w:rsid w:val="0080378D"/>
    <w:rsid w:val="00804259"/>
    <w:rsid w:val="008056C3"/>
    <w:rsid w:val="00805E03"/>
    <w:rsid w:val="00805FC1"/>
    <w:rsid w:val="008069EB"/>
    <w:rsid w:val="008071C3"/>
    <w:rsid w:val="008111C5"/>
    <w:rsid w:val="00812334"/>
    <w:rsid w:val="00812675"/>
    <w:rsid w:val="00812DCA"/>
    <w:rsid w:val="00813BEA"/>
    <w:rsid w:val="00821095"/>
    <w:rsid w:val="00823656"/>
    <w:rsid w:val="00823931"/>
    <w:rsid w:val="008240D7"/>
    <w:rsid w:val="008245C7"/>
    <w:rsid w:val="00824E14"/>
    <w:rsid w:val="00825151"/>
    <w:rsid w:val="00825C9B"/>
    <w:rsid w:val="00826A7D"/>
    <w:rsid w:val="00827EC8"/>
    <w:rsid w:val="00827FF5"/>
    <w:rsid w:val="008301C6"/>
    <w:rsid w:val="00830746"/>
    <w:rsid w:val="008307B7"/>
    <w:rsid w:val="00830C1D"/>
    <w:rsid w:val="00831522"/>
    <w:rsid w:val="0083165E"/>
    <w:rsid w:val="008316DB"/>
    <w:rsid w:val="00831779"/>
    <w:rsid w:val="00831EE3"/>
    <w:rsid w:val="00832FDD"/>
    <w:rsid w:val="00833F92"/>
    <w:rsid w:val="008344D6"/>
    <w:rsid w:val="00834805"/>
    <w:rsid w:val="00835E1C"/>
    <w:rsid w:val="00836418"/>
    <w:rsid w:val="00837993"/>
    <w:rsid w:val="00840982"/>
    <w:rsid w:val="00840D65"/>
    <w:rsid w:val="00842A4D"/>
    <w:rsid w:val="008451B4"/>
    <w:rsid w:val="00845205"/>
    <w:rsid w:val="00845BCA"/>
    <w:rsid w:val="00846C7D"/>
    <w:rsid w:val="008471FE"/>
    <w:rsid w:val="00847568"/>
    <w:rsid w:val="00850D75"/>
    <w:rsid w:val="00851106"/>
    <w:rsid w:val="00853C64"/>
    <w:rsid w:val="00854C77"/>
    <w:rsid w:val="00855321"/>
    <w:rsid w:val="00855F16"/>
    <w:rsid w:val="0085630C"/>
    <w:rsid w:val="00856966"/>
    <w:rsid w:val="008572D2"/>
    <w:rsid w:val="00857834"/>
    <w:rsid w:val="008604AE"/>
    <w:rsid w:val="00860986"/>
    <w:rsid w:val="008616CC"/>
    <w:rsid w:val="00861A15"/>
    <w:rsid w:val="00862AAC"/>
    <w:rsid w:val="008631A2"/>
    <w:rsid w:val="00863764"/>
    <w:rsid w:val="0086436D"/>
    <w:rsid w:val="008649C4"/>
    <w:rsid w:val="00864D43"/>
    <w:rsid w:val="0086504B"/>
    <w:rsid w:val="00865165"/>
    <w:rsid w:val="008654E8"/>
    <w:rsid w:val="008669F1"/>
    <w:rsid w:val="0086709B"/>
    <w:rsid w:val="00870737"/>
    <w:rsid w:val="0087095D"/>
    <w:rsid w:val="00871321"/>
    <w:rsid w:val="00871DDC"/>
    <w:rsid w:val="00872535"/>
    <w:rsid w:val="00872636"/>
    <w:rsid w:val="008726BD"/>
    <w:rsid w:val="008733B5"/>
    <w:rsid w:val="008735C1"/>
    <w:rsid w:val="00873EA0"/>
    <w:rsid w:val="00874A65"/>
    <w:rsid w:val="00876554"/>
    <w:rsid w:val="008776E1"/>
    <w:rsid w:val="00880184"/>
    <w:rsid w:val="008809EB"/>
    <w:rsid w:val="00880E88"/>
    <w:rsid w:val="008821B0"/>
    <w:rsid w:val="00883F33"/>
    <w:rsid w:val="0088559E"/>
    <w:rsid w:val="00887844"/>
    <w:rsid w:val="00887A08"/>
    <w:rsid w:val="00890C7F"/>
    <w:rsid w:val="008927D9"/>
    <w:rsid w:val="008928C4"/>
    <w:rsid w:val="00894BBA"/>
    <w:rsid w:val="00894EFE"/>
    <w:rsid w:val="008953AF"/>
    <w:rsid w:val="00895F5E"/>
    <w:rsid w:val="008A099D"/>
    <w:rsid w:val="008A10C7"/>
    <w:rsid w:val="008A1259"/>
    <w:rsid w:val="008A15A9"/>
    <w:rsid w:val="008A2447"/>
    <w:rsid w:val="008A3242"/>
    <w:rsid w:val="008A3BB2"/>
    <w:rsid w:val="008A44DE"/>
    <w:rsid w:val="008A49F4"/>
    <w:rsid w:val="008B1600"/>
    <w:rsid w:val="008B38F1"/>
    <w:rsid w:val="008B5C4C"/>
    <w:rsid w:val="008B5D98"/>
    <w:rsid w:val="008B6D58"/>
    <w:rsid w:val="008B72BB"/>
    <w:rsid w:val="008B7884"/>
    <w:rsid w:val="008C02C8"/>
    <w:rsid w:val="008C038E"/>
    <w:rsid w:val="008C2AEA"/>
    <w:rsid w:val="008C3298"/>
    <w:rsid w:val="008C35B1"/>
    <w:rsid w:val="008C434C"/>
    <w:rsid w:val="008C4F20"/>
    <w:rsid w:val="008C5108"/>
    <w:rsid w:val="008C577E"/>
    <w:rsid w:val="008C6385"/>
    <w:rsid w:val="008D13FD"/>
    <w:rsid w:val="008D3CD1"/>
    <w:rsid w:val="008D421D"/>
    <w:rsid w:val="008D4383"/>
    <w:rsid w:val="008D4752"/>
    <w:rsid w:val="008D47C2"/>
    <w:rsid w:val="008D52C7"/>
    <w:rsid w:val="008D5346"/>
    <w:rsid w:val="008D56A6"/>
    <w:rsid w:val="008D5D7F"/>
    <w:rsid w:val="008D6E00"/>
    <w:rsid w:val="008D7F49"/>
    <w:rsid w:val="008D7FBB"/>
    <w:rsid w:val="008E16AE"/>
    <w:rsid w:val="008E1728"/>
    <w:rsid w:val="008E2867"/>
    <w:rsid w:val="008E2C69"/>
    <w:rsid w:val="008E42F2"/>
    <w:rsid w:val="008E4662"/>
    <w:rsid w:val="008E49A0"/>
    <w:rsid w:val="008E4A30"/>
    <w:rsid w:val="008E4D82"/>
    <w:rsid w:val="008E5732"/>
    <w:rsid w:val="008E5C54"/>
    <w:rsid w:val="008E61CC"/>
    <w:rsid w:val="008F1597"/>
    <w:rsid w:val="008F159C"/>
    <w:rsid w:val="008F1649"/>
    <w:rsid w:val="008F1D5D"/>
    <w:rsid w:val="008F1DAB"/>
    <w:rsid w:val="008F277A"/>
    <w:rsid w:val="008F2E1F"/>
    <w:rsid w:val="008F67D5"/>
    <w:rsid w:val="008F6874"/>
    <w:rsid w:val="008F7C02"/>
    <w:rsid w:val="0090168A"/>
    <w:rsid w:val="00902708"/>
    <w:rsid w:val="00902E08"/>
    <w:rsid w:val="009037A2"/>
    <w:rsid w:val="009046E2"/>
    <w:rsid w:val="00904F40"/>
    <w:rsid w:val="0090518B"/>
    <w:rsid w:val="00906D48"/>
    <w:rsid w:val="00910C72"/>
    <w:rsid w:val="009119E8"/>
    <w:rsid w:val="00911A9C"/>
    <w:rsid w:val="00911EB4"/>
    <w:rsid w:val="009136A3"/>
    <w:rsid w:val="00914889"/>
    <w:rsid w:val="00914F3F"/>
    <w:rsid w:val="0091716A"/>
    <w:rsid w:val="00917402"/>
    <w:rsid w:val="0091747E"/>
    <w:rsid w:val="00921B40"/>
    <w:rsid w:val="00924925"/>
    <w:rsid w:val="00924B07"/>
    <w:rsid w:val="00924C70"/>
    <w:rsid w:val="00925034"/>
    <w:rsid w:val="00925408"/>
    <w:rsid w:val="00925BC5"/>
    <w:rsid w:val="00926158"/>
    <w:rsid w:val="0092641F"/>
    <w:rsid w:val="009269BD"/>
    <w:rsid w:val="009301A8"/>
    <w:rsid w:val="00930621"/>
    <w:rsid w:val="00930D3C"/>
    <w:rsid w:val="00931304"/>
    <w:rsid w:val="0093154B"/>
    <w:rsid w:val="009339C2"/>
    <w:rsid w:val="00933D67"/>
    <w:rsid w:val="009347B2"/>
    <w:rsid w:val="00934F11"/>
    <w:rsid w:val="00936905"/>
    <w:rsid w:val="00937F0D"/>
    <w:rsid w:val="0094007F"/>
    <w:rsid w:val="009405F1"/>
    <w:rsid w:val="009408EA"/>
    <w:rsid w:val="00941508"/>
    <w:rsid w:val="0094300D"/>
    <w:rsid w:val="00944C15"/>
    <w:rsid w:val="0094577D"/>
    <w:rsid w:val="009458A0"/>
    <w:rsid w:val="00946E6C"/>
    <w:rsid w:val="0094772A"/>
    <w:rsid w:val="00947963"/>
    <w:rsid w:val="0095250B"/>
    <w:rsid w:val="009527BE"/>
    <w:rsid w:val="00954C02"/>
    <w:rsid w:val="00955938"/>
    <w:rsid w:val="009563FF"/>
    <w:rsid w:val="0095669C"/>
    <w:rsid w:val="009567C6"/>
    <w:rsid w:val="00960448"/>
    <w:rsid w:val="0096059C"/>
    <w:rsid w:val="00961209"/>
    <w:rsid w:val="009627F3"/>
    <w:rsid w:val="009638FB"/>
    <w:rsid w:val="00963B55"/>
    <w:rsid w:val="0096417D"/>
    <w:rsid w:val="009643CB"/>
    <w:rsid w:val="00966C2E"/>
    <w:rsid w:val="009670A2"/>
    <w:rsid w:val="009678CB"/>
    <w:rsid w:val="00967E6A"/>
    <w:rsid w:val="0097160F"/>
    <w:rsid w:val="00971D1C"/>
    <w:rsid w:val="0097239E"/>
    <w:rsid w:val="00972F06"/>
    <w:rsid w:val="00973338"/>
    <w:rsid w:val="00974359"/>
    <w:rsid w:val="00974C2A"/>
    <w:rsid w:val="00975B3A"/>
    <w:rsid w:val="00975C07"/>
    <w:rsid w:val="00980B99"/>
    <w:rsid w:val="009813DD"/>
    <w:rsid w:val="0098370A"/>
    <w:rsid w:val="00983F2F"/>
    <w:rsid w:val="00985B8A"/>
    <w:rsid w:val="00985F92"/>
    <w:rsid w:val="00987B38"/>
    <w:rsid w:val="0099003B"/>
    <w:rsid w:val="00992EE8"/>
    <w:rsid w:val="009930C2"/>
    <w:rsid w:val="009949D9"/>
    <w:rsid w:val="009A11FB"/>
    <w:rsid w:val="009A156B"/>
    <w:rsid w:val="009A5135"/>
    <w:rsid w:val="009A635F"/>
    <w:rsid w:val="009A6800"/>
    <w:rsid w:val="009B07DB"/>
    <w:rsid w:val="009B0FB3"/>
    <w:rsid w:val="009B3C0B"/>
    <w:rsid w:val="009B3E39"/>
    <w:rsid w:val="009B495D"/>
    <w:rsid w:val="009B4A2E"/>
    <w:rsid w:val="009B4C3A"/>
    <w:rsid w:val="009B516A"/>
    <w:rsid w:val="009B53C8"/>
    <w:rsid w:val="009B55D5"/>
    <w:rsid w:val="009B5DB8"/>
    <w:rsid w:val="009B5F11"/>
    <w:rsid w:val="009C05BF"/>
    <w:rsid w:val="009C08D0"/>
    <w:rsid w:val="009C0A00"/>
    <w:rsid w:val="009C13E6"/>
    <w:rsid w:val="009C581F"/>
    <w:rsid w:val="009C79C0"/>
    <w:rsid w:val="009D03E9"/>
    <w:rsid w:val="009D0728"/>
    <w:rsid w:val="009D0886"/>
    <w:rsid w:val="009D1011"/>
    <w:rsid w:val="009D2563"/>
    <w:rsid w:val="009D5004"/>
    <w:rsid w:val="009D776B"/>
    <w:rsid w:val="009E1163"/>
    <w:rsid w:val="009E1609"/>
    <w:rsid w:val="009E1793"/>
    <w:rsid w:val="009E1C89"/>
    <w:rsid w:val="009E1E42"/>
    <w:rsid w:val="009E561B"/>
    <w:rsid w:val="009E5C57"/>
    <w:rsid w:val="009F08E5"/>
    <w:rsid w:val="009F13F6"/>
    <w:rsid w:val="009F3F0A"/>
    <w:rsid w:val="009F5267"/>
    <w:rsid w:val="009F56C9"/>
    <w:rsid w:val="009F5CBE"/>
    <w:rsid w:val="009F64CA"/>
    <w:rsid w:val="009F6B24"/>
    <w:rsid w:val="009F6DD3"/>
    <w:rsid w:val="009F6E54"/>
    <w:rsid w:val="009F777D"/>
    <w:rsid w:val="00A0017D"/>
    <w:rsid w:val="00A0074E"/>
    <w:rsid w:val="00A00C67"/>
    <w:rsid w:val="00A01194"/>
    <w:rsid w:val="00A01F51"/>
    <w:rsid w:val="00A02CF1"/>
    <w:rsid w:val="00A050DB"/>
    <w:rsid w:val="00A0558F"/>
    <w:rsid w:val="00A067AC"/>
    <w:rsid w:val="00A06D58"/>
    <w:rsid w:val="00A077A0"/>
    <w:rsid w:val="00A07A53"/>
    <w:rsid w:val="00A11132"/>
    <w:rsid w:val="00A11361"/>
    <w:rsid w:val="00A11739"/>
    <w:rsid w:val="00A12A21"/>
    <w:rsid w:val="00A12E63"/>
    <w:rsid w:val="00A13B01"/>
    <w:rsid w:val="00A144D3"/>
    <w:rsid w:val="00A1495E"/>
    <w:rsid w:val="00A14B02"/>
    <w:rsid w:val="00A151DD"/>
    <w:rsid w:val="00A16494"/>
    <w:rsid w:val="00A17769"/>
    <w:rsid w:val="00A17971"/>
    <w:rsid w:val="00A17FCD"/>
    <w:rsid w:val="00A20586"/>
    <w:rsid w:val="00A20A49"/>
    <w:rsid w:val="00A22D89"/>
    <w:rsid w:val="00A23597"/>
    <w:rsid w:val="00A23D03"/>
    <w:rsid w:val="00A24C16"/>
    <w:rsid w:val="00A250A6"/>
    <w:rsid w:val="00A253AC"/>
    <w:rsid w:val="00A26729"/>
    <w:rsid w:val="00A2726A"/>
    <w:rsid w:val="00A3010E"/>
    <w:rsid w:val="00A308DA"/>
    <w:rsid w:val="00A30ED6"/>
    <w:rsid w:val="00A32402"/>
    <w:rsid w:val="00A33F06"/>
    <w:rsid w:val="00A36415"/>
    <w:rsid w:val="00A3698C"/>
    <w:rsid w:val="00A40123"/>
    <w:rsid w:val="00A40ECC"/>
    <w:rsid w:val="00A41292"/>
    <w:rsid w:val="00A4194D"/>
    <w:rsid w:val="00A41D1F"/>
    <w:rsid w:val="00A42713"/>
    <w:rsid w:val="00A43382"/>
    <w:rsid w:val="00A43AA3"/>
    <w:rsid w:val="00A43C37"/>
    <w:rsid w:val="00A43D55"/>
    <w:rsid w:val="00A512C7"/>
    <w:rsid w:val="00A52B56"/>
    <w:rsid w:val="00A548FB"/>
    <w:rsid w:val="00A5515C"/>
    <w:rsid w:val="00A55ADA"/>
    <w:rsid w:val="00A55BF0"/>
    <w:rsid w:val="00A55D48"/>
    <w:rsid w:val="00A55D8E"/>
    <w:rsid w:val="00A56092"/>
    <w:rsid w:val="00A565FE"/>
    <w:rsid w:val="00A56846"/>
    <w:rsid w:val="00A56A2C"/>
    <w:rsid w:val="00A56C74"/>
    <w:rsid w:val="00A570C2"/>
    <w:rsid w:val="00A60515"/>
    <w:rsid w:val="00A61C13"/>
    <w:rsid w:val="00A62383"/>
    <w:rsid w:val="00A6275F"/>
    <w:rsid w:val="00A6356D"/>
    <w:rsid w:val="00A65214"/>
    <w:rsid w:val="00A6640D"/>
    <w:rsid w:val="00A674B4"/>
    <w:rsid w:val="00A70344"/>
    <w:rsid w:val="00A70532"/>
    <w:rsid w:val="00A711F4"/>
    <w:rsid w:val="00A721EF"/>
    <w:rsid w:val="00A72366"/>
    <w:rsid w:val="00A72C1B"/>
    <w:rsid w:val="00A73A19"/>
    <w:rsid w:val="00A74774"/>
    <w:rsid w:val="00A749BC"/>
    <w:rsid w:val="00A75A44"/>
    <w:rsid w:val="00A75F7F"/>
    <w:rsid w:val="00A7700C"/>
    <w:rsid w:val="00A80479"/>
    <w:rsid w:val="00A80C65"/>
    <w:rsid w:val="00A817BD"/>
    <w:rsid w:val="00A8291D"/>
    <w:rsid w:val="00A83107"/>
    <w:rsid w:val="00A84298"/>
    <w:rsid w:val="00A849AA"/>
    <w:rsid w:val="00A8574F"/>
    <w:rsid w:val="00A875AC"/>
    <w:rsid w:val="00A8777D"/>
    <w:rsid w:val="00A901C2"/>
    <w:rsid w:val="00A91BD6"/>
    <w:rsid w:val="00A91FFB"/>
    <w:rsid w:val="00A9217B"/>
    <w:rsid w:val="00A9294E"/>
    <w:rsid w:val="00A92D40"/>
    <w:rsid w:val="00A938AF"/>
    <w:rsid w:val="00A93C89"/>
    <w:rsid w:val="00A96860"/>
    <w:rsid w:val="00AA01B2"/>
    <w:rsid w:val="00AA1277"/>
    <w:rsid w:val="00AA2552"/>
    <w:rsid w:val="00AA2EEC"/>
    <w:rsid w:val="00AA3495"/>
    <w:rsid w:val="00AA3C7B"/>
    <w:rsid w:val="00AA3FAB"/>
    <w:rsid w:val="00AA5643"/>
    <w:rsid w:val="00AA5F7B"/>
    <w:rsid w:val="00AA7AE5"/>
    <w:rsid w:val="00AB0D7E"/>
    <w:rsid w:val="00AB5234"/>
    <w:rsid w:val="00AC0626"/>
    <w:rsid w:val="00AC0AB2"/>
    <w:rsid w:val="00AC228B"/>
    <w:rsid w:val="00AC41F6"/>
    <w:rsid w:val="00AC5176"/>
    <w:rsid w:val="00AC5BD1"/>
    <w:rsid w:val="00AC6F97"/>
    <w:rsid w:val="00AC7EF5"/>
    <w:rsid w:val="00AD12F7"/>
    <w:rsid w:val="00AD13C1"/>
    <w:rsid w:val="00AD18F4"/>
    <w:rsid w:val="00AD1BDA"/>
    <w:rsid w:val="00AD2A2D"/>
    <w:rsid w:val="00AD315E"/>
    <w:rsid w:val="00AD384D"/>
    <w:rsid w:val="00AD3924"/>
    <w:rsid w:val="00AD3D6D"/>
    <w:rsid w:val="00AD4180"/>
    <w:rsid w:val="00AD4DB8"/>
    <w:rsid w:val="00AD52C5"/>
    <w:rsid w:val="00AD590B"/>
    <w:rsid w:val="00AD6091"/>
    <w:rsid w:val="00AD63C2"/>
    <w:rsid w:val="00AD6463"/>
    <w:rsid w:val="00AD66B0"/>
    <w:rsid w:val="00AD6E79"/>
    <w:rsid w:val="00AD75CF"/>
    <w:rsid w:val="00AE0447"/>
    <w:rsid w:val="00AE07B4"/>
    <w:rsid w:val="00AE1090"/>
    <w:rsid w:val="00AE13E9"/>
    <w:rsid w:val="00AE24D5"/>
    <w:rsid w:val="00AE2654"/>
    <w:rsid w:val="00AE3468"/>
    <w:rsid w:val="00AE4C78"/>
    <w:rsid w:val="00AE540D"/>
    <w:rsid w:val="00AE56F4"/>
    <w:rsid w:val="00AE6869"/>
    <w:rsid w:val="00AE70F6"/>
    <w:rsid w:val="00AE767F"/>
    <w:rsid w:val="00AE7B64"/>
    <w:rsid w:val="00AF10F6"/>
    <w:rsid w:val="00AF114D"/>
    <w:rsid w:val="00AF11B2"/>
    <w:rsid w:val="00AF14CD"/>
    <w:rsid w:val="00AF33BD"/>
    <w:rsid w:val="00AF341B"/>
    <w:rsid w:val="00AF35F1"/>
    <w:rsid w:val="00AF368E"/>
    <w:rsid w:val="00AF3D86"/>
    <w:rsid w:val="00AF4D0A"/>
    <w:rsid w:val="00AF56FA"/>
    <w:rsid w:val="00AF5F23"/>
    <w:rsid w:val="00AF687E"/>
    <w:rsid w:val="00AF7830"/>
    <w:rsid w:val="00B02AB5"/>
    <w:rsid w:val="00B038A4"/>
    <w:rsid w:val="00B03FBA"/>
    <w:rsid w:val="00B04D31"/>
    <w:rsid w:val="00B0666D"/>
    <w:rsid w:val="00B072B5"/>
    <w:rsid w:val="00B116C1"/>
    <w:rsid w:val="00B129F6"/>
    <w:rsid w:val="00B12F1D"/>
    <w:rsid w:val="00B14049"/>
    <w:rsid w:val="00B15D4F"/>
    <w:rsid w:val="00B164A3"/>
    <w:rsid w:val="00B17009"/>
    <w:rsid w:val="00B1717D"/>
    <w:rsid w:val="00B17410"/>
    <w:rsid w:val="00B17F0B"/>
    <w:rsid w:val="00B20412"/>
    <w:rsid w:val="00B21C1C"/>
    <w:rsid w:val="00B21CD8"/>
    <w:rsid w:val="00B22010"/>
    <w:rsid w:val="00B22858"/>
    <w:rsid w:val="00B23169"/>
    <w:rsid w:val="00B234B1"/>
    <w:rsid w:val="00B23E86"/>
    <w:rsid w:val="00B23E93"/>
    <w:rsid w:val="00B249C9"/>
    <w:rsid w:val="00B24A0D"/>
    <w:rsid w:val="00B254D2"/>
    <w:rsid w:val="00B27358"/>
    <w:rsid w:val="00B301D1"/>
    <w:rsid w:val="00B303DB"/>
    <w:rsid w:val="00B309B7"/>
    <w:rsid w:val="00B30DCA"/>
    <w:rsid w:val="00B32517"/>
    <w:rsid w:val="00B326E2"/>
    <w:rsid w:val="00B32728"/>
    <w:rsid w:val="00B332CA"/>
    <w:rsid w:val="00B33311"/>
    <w:rsid w:val="00B335B3"/>
    <w:rsid w:val="00B33AAC"/>
    <w:rsid w:val="00B349EF"/>
    <w:rsid w:val="00B34E75"/>
    <w:rsid w:val="00B35CCD"/>
    <w:rsid w:val="00B35EF0"/>
    <w:rsid w:val="00B4225E"/>
    <w:rsid w:val="00B42800"/>
    <w:rsid w:val="00B4289D"/>
    <w:rsid w:val="00B42DFD"/>
    <w:rsid w:val="00B4332D"/>
    <w:rsid w:val="00B43DDA"/>
    <w:rsid w:val="00B44670"/>
    <w:rsid w:val="00B46655"/>
    <w:rsid w:val="00B50517"/>
    <w:rsid w:val="00B50AB8"/>
    <w:rsid w:val="00B50CEB"/>
    <w:rsid w:val="00B51023"/>
    <w:rsid w:val="00B520CB"/>
    <w:rsid w:val="00B5247D"/>
    <w:rsid w:val="00B52F43"/>
    <w:rsid w:val="00B53550"/>
    <w:rsid w:val="00B55DDD"/>
    <w:rsid w:val="00B56C08"/>
    <w:rsid w:val="00B60271"/>
    <w:rsid w:val="00B6066A"/>
    <w:rsid w:val="00B608A4"/>
    <w:rsid w:val="00B60F8D"/>
    <w:rsid w:val="00B626FE"/>
    <w:rsid w:val="00B63360"/>
    <w:rsid w:val="00B635F5"/>
    <w:rsid w:val="00B63C2E"/>
    <w:rsid w:val="00B66968"/>
    <w:rsid w:val="00B674FF"/>
    <w:rsid w:val="00B677E7"/>
    <w:rsid w:val="00B71A7A"/>
    <w:rsid w:val="00B71C92"/>
    <w:rsid w:val="00B7269B"/>
    <w:rsid w:val="00B7352C"/>
    <w:rsid w:val="00B73A02"/>
    <w:rsid w:val="00B73EEE"/>
    <w:rsid w:val="00B741A2"/>
    <w:rsid w:val="00B74A05"/>
    <w:rsid w:val="00B755B5"/>
    <w:rsid w:val="00B7587F"/>
    <w:rsid w:val="00B7613D"/>
    <w:rsid w:val="00B7621E"/>
    <w:rsid w:val="00B76A17"/>
    <w:rsid w:val="00B77A6D"/>
    <w:rsid w:val="00B808B5"/>
    <w:rsid w:val="00B80915"/>
    <w:rsid w:val="00B81197"/>
    <w:rsid w:val="00B81547"/>
    <w:rsid w:val="00B81C8B"/>
    <w:rsid w:val="00B835A0"/>
    <w:rsid w:val="00B83812"/>
    <w:rsid w:val="00B84A46"/>
    <w:rsid w:val="00B84B7C"/>
    <w:rsid w:val="00B86D79"/>
    <w:rsid w:val="00B86FD9"/>
    <w:rsid w:val="00B90C0C"/>
    <w:rsid w:val="00B90DBE"/>
    <w:rsid w:val="00B91A0B"/>
    <w:rsid w:val="00B92F5A"/>
    <w:rsid w:val="00B93766"/>
    <w:rsid w:val="00B974E2"/>
    <w:rsid w:val="00BA03B9"/>
    <w:rsid w:val="00BA22B7"/>
    <w:rsid w:val="00BA2339"/>
    <w:rsid w:val="00BA355D"/>
    <w:rsid w:val="00BA3D4B"/>
    <w:rsid w:val="00BA4E01"/>
    <w:rsid w:val="00BA5552"/>
    <w:rsid w:val="00BA6A42"/>
    <w:rsid w:val="00BB07A6"/>
    <w:rsid w:val="00BB0D5B"/>
    <w:rsid w:val="00BB2F9D"/>
    <w:rsid w:val="00BB3106"/>
    <w:rsid w:val="00BB311F"/>
    <w:rsid w:val="00BB5924"/>
    <w:rsid w:val="00BB5E13"/>
    <w:rsid w:val="00BB74AF"/>
    <w:rsid w:val="00BC0570"/>
    <w:rsid w:val="00BC09B5"/>
    <w:rsid w:val="00BC17C8"/>
    <w:rsid w:val="00BC2CB6"/>
    <w:rsid w:val="00BC39EB"/>
    <w:rsid w:val="00BC3B2A"/>
    <w:rsid w:val="00BC449B"/>
    <w:rsid w:val="00BC44F2"/>
    <w:rsid w:val="00BC6927"/>
    <w:rsid w:val="00BC73B6"/>
    <w:rsid w:val="00BD0223"/>
    <w:rsid w:val="00BD223F"/>
    <w:rsid w:val="00BD311B"/>
    <w:rsid w:val="00BD32B2"/>
    <w:rsid w:val="00BD3522"/>
    <w:rsid w:val="00BD4057"/>
    <w:rsid w:val="00BD4AD6"/>
    <w:rsid w:val="00BD5937"/>
    <w:rsid w:val="00BD6325"/>
    <w:rsid w:val="00BD6502"/>
    <w:rsid w:val="00BD69C5"/>
    <w:rsid w:val="00BE000A"/>
    <w:rsid w:val="00BE0C19"/>
    <w:rsid w:val="00BE164D"/>
    <w:rsid w:val="00BE2048"/>
    <w:rsid w:val="00BE2187"/>
    <w:rsid w:val="00BE28DC"/>
    <w:rsid w:val="00BE3DF9"/>
    <w:rsid w:val="00BE410F"/>
    <w:rsid w:val="00BE4DC9"/>
    <w:rsid w:val="00BE5131"/>
    <w:rsid w:val="00BE55F8"/>
    <w:rsid w:val="00BE5F72"/>
    <w:rsid w:val="00BE619C"/>
    <w:rsid w:val="00BE62F2"/>
    <w:rsid w:val="00BE6D58"/>
    <w:rsid w:val="00BE7AAD"/>
    <w:rsid w:val="00BF140A"/>
    <w:rsid w:val="00BF16BF"/>
    <w:rsid w:val="00BF1BA7"/>
    <w:rsid w:val="00BF3056"/>
    <w:rsid w:val="00BF3BFD"/>
    <w:rsid w:val="00BF3FD0"/>
    <w:rsid w:val="00BF4A01"/>
    <w:rsid w:val="00BF5558"/>
    <w:rsid w:val="00BF596D"/>
    <w:rsid w:val="00BF620E"/>
    <w:rsid w:val="00BF68DE"/>
    <w:rsid w:val="00C00343"/>
    <w:rsid w:val="00C01D2E"/>
    <w:rsid w:val="00C01EB2"/>
    <w:rsid w:val="00C02157"/>
    <w:rsid w:val="00C02A8E"/>
    <w:rsid w:val="00C02E9F"/>
    <w:rsid w:val="00C03618"/>
    <w:rsid w:val="00C038EA"/>
    <w:rsid w:val="00C0494B"/>
    <w:rsid w:val="00C05126"/>
    <w:rsid w:val="00C054C3"/>
    <w:rsid w:val="00C05FEF"/>
    <w:rsid w:val="00C06C31"/>
    <w:rsid w:val="00C07277"/>
    <w:rsid w:val="00C07B95"/>
    <w:rsid w:val="00C10248"/>
    <w:rsid w:val="00C10B4F"/>
    <w:rsid w:val="00C11796"/>
    <w:rsid w:val="00C117B4"/>
    <w:rsid w:val="00C11963"/>
    <w:rsid w:val="00C11EA5"/>
    <w:rsid w:val="00C11F93"/>
    <w:rsid w:val="00C12790"/>
    <w:rsid w:val="00C13DFB"/>
    <w:rsid w:val="00C149DF"/>
    <w:rsid w:val="00C1521A"/>
    <w:rsid w:val="00C15B9D"/>
    <w:rsid w:val="00C168D9"/>
    <w:rsid w:val="00C1718E"/>
    <w:rsid w:val="00C17D3C"/>
    <w:rsid w:val="00C2045D"/>
    <w:rsid w:val="00C20BF1"/>
    <w:rsid w:val="00C21993"/>
    <w:rsid w:val="00C224A5"/>
    <w:rsid w:val="00C231E6"/>
    <w:rsid w:val="00C2384F"/>
    <w:rsid w:val="00C23C93"/>
    <w:rsid w:val="00C23F28"/>
    <w:rsid w:val="00C24497"/>
    <w:rsid w:val="00C254DA"/>
    <w:rsid w:val="00C25872"/>
    <w:rsid w:val="00C2587A"/>
    <w:rsid w:val="00C267FB"/>
    <w:rsid w:val="00C27196"/>
    <w:rsid w:val="00C30093"/>
    <w:rsid w:val="00C301CA"/>
    <w:rsid w:val="00C303A0"/>
    <w:rsid w:val="00C32062"/>
    <w:rsid w:val="00C33518"/>
    <w:rsid w:val="00C36233"/>
    <w:rsid w:val="00C3665F"/>
    <w:rsid w:val="00C3686B"/>
    <w:rsid w:val="00C36B6F"/>
    <w:rsid w:val="00C3754B"/>
    <w:rsid w:val="00C377FD"/>
    <w:rsid w:val="00C37B13"/>
    <w:rsid w:val="00C404FA"/>
    <w:rsid w:val="00C407ED"/>
    <w:rsid w:val="00C4109B"/>
    <w:rsid w:val="00C423EF"/>
    <w:rsid w:val="00C42605"/>
    <w:rsid w:val="00C43176"/>
    <w:rsid w:val="00C44703"/>
    <w:rsid w:val="00C45812"/>
    <w:rsid w:val="00C46A86"/>
    <w:rsid w:val="00C46AFA"/>
    <w:rsid w:val="00C515FA"/>
    <w:rsid w:val="00C52109"/>
    <w:rsid w:val="00C54A5E"/>
    <w:rsid w:val="00C54ACC"/>
    <w:rsid w:val="00C5514A"/>
    <w:rsid w:val="00C5576E"/>
    <w:rsid w:val="00C55CCD"/>
    <w:rsid w:val="00C56E19"/>
    <w:rsid w:val="00C5756E"/>
    <w:rsid w:val="00C5799D"/>
    <w:rsid w:val="00C60D07"/>
    <w:rsid w:val="00C646F3"/>
    <w:rsid w:val="00C67889"/>
    <w:rsid w:val="00C67FC6"/>
    <w:rsid w:val="00C70552"/>
    <w:rsid w:val="00C70DCD"/>
    <w:rsid w:val="00C72005"/>
    <w:rsid w:val="00C72981"/>
    <w:rsid w:val="00C72C38"/>
    <w:rsid w:val="00C74192"/>
    <w:rsid w:val="00C76041"/>
    <w:rsid w:val="00C763FE"/>
    <w:rsid w:val="00C76B44"/>
    <w:rsid w:val="00C812EF"/>
    <w:rsid w:val="00C8160D"/>
    <w:rsid w:val="00C816BB"/>
    <w:rsid w:val="00C81C63"/>
    <w:rsid w:val="00C83294"/>
    <w:rsid w:val="00C83C14"/>
    <w:rsid w:val="00C83D38"/>
    <w:rsid w:val="00C85B4C"/>
    <w:rsid w:val="00C86244"/>
    <w:rsid w:val="00C90502"/>
    <w:rsid w:val="00C91124"/>
    <w:rsid w:val="00C91B74"/>
    <w:rsid w:val="00C91C0A"/>
    <w:rsid w:val="00C91C88"/>
    <w:rsid w:val="00C94503"/>
    <w:rsid w:val="00C95904"/>
    <w:rsid w:val="00C95A1D"/>
    <w:rsid w:val="00C965F9"/>
    <w:rsid w:val="00C97FBE"/>
    <w:rsid w:val="00CA08BB"/>
    <w:rsid w:val="00CA1041"/>
    <w:rsid w:val="00CA10A3"/>
    <w:rsid w:val="00CA317A"/>
    <w:rsid w:val="00CA3AC2"/>
    <w:rsid w:val="00CA4BD1"/>
    <w:rsid w:val="00CA5094"/>
    <w:rsid w:val="00CA7EB9"/>
    <w:rsid w:val="00CB039D"/>
    <w:rsid w:val="00CB23E4"/>
    <w:rsid w:val="00CB46B2"/>
    <w:rsid w:val="00CB5EF9"/>
    <w:rsid w:val="00CB7C28"/>
    <w:rsid w:val="00CC0175"/>
    <w:rsid w:val="00CC0585"/>
    <w:rsid w:val="00CC168F"/>
    <w:rsid w:val="00CC1CBC"/>
    <w:rsid w:val="00CC2DBD"/>
    <w:rsid w:val="00CC321B"/>
    <w:rsid w:val="00CC3649"/>
    <w:rsid w:val="00CC47E6"/>
    <w:rsid w:val="00CC5EB2"/>
    <w:rsid w:val="00CC7732"/>
    <w:rsid w:val="00CC7BDE"/>
    <w:rsid w:val="00CD006C"/>
    <w:rsid w:val="00CD0E69"/>
    <w:rsid w:val="00CD104D"/>
    <w:rsid w:val="00CD16DC"/>
    <w:rsid w:val="00CD1F2F"/>
    <w:rsid w:val="00CD2650"/>
    <w:rsid w:val="00CD5171"/>
    <w:rsid w:val="00CE0055"/>
    <w:rsid w:val="00CE196C"/>
    <w:rsid w:val="00CE1B47"/>
    <w:rsid w:val="00CE2005"/>
    <w:rsid w:val="00CE240E"/>
    <w:rsid w:val="00CE35CC"/>
    <w:rsid w:val="00CE37CF"/>
    <w:rsid w:val="00CE4890"/>
    <w:rsid w:val="00CE4E08"/>
    <w:rsid w:val="00CE5418"/>
    <w:rsid w:val="00CE5F9C"/>
    <w:rsid w:val="00CE6686"/>
    <w:rsid w:val="00CE6B47"/>
    <w:rsid w:val="00CF026F"/>
    <w:rsid w:val="00CF1E28"/>
    <w:rsid w:val="00CF20A4"/>
    <w:rsid w:val="00CF2FBA"/>
    <w:rsid w:val="00CF32AF"/>
    <w:rsid w:val="00CF3FA3"/>
    <w:rsid w:val="00CF7C2C"/>
    <w:rsid w:val="00D000CD"/>
    <w:rsid w:val="00D006A9"/>
    <w:rsid w:val="00D006C1"/>
    <w:rsid w:val="00D01810"/>
    <w:rsid w:val="00D01CF6"/>
    <w:rsid w:val="00D05325"/>
    <w:rsid w:val="00D0630C"/>
    <w:rsid w:val="00D075DE"/>
    <w:rsid w:val="00D07717"/>
    <w:rsid w:val="00D107FA"/>
    <w:rsid w:val="00D114A6"/>
    <w:rsid w:val="00D123E3"/>
    <w:rsid w:val="00D12926"/>
    <w:rsid w:val="00D13473"/>
    <w:rsid w:val="00D14CA1"/>
    <w:rsid w:val="00D15E43"/>
    <w:rsid w:val="00D174DE"/>
    <w:rsid w:val="00D17B69"/>
    <w:rsid w:val="00D23001"/>
    <w:rsid w:val="00D23E88"/>
    <w:rsid w:val="00D2457D"/>
    <w:rsid w:val="00D24E51"/>
    <w:rsid w:val="00D25D03"/>
    <w:rsid w:val="00D26794"/>
    <w:rsid w:val="00D27025"/>
    <w:rsid w:val="00D27879"/>
    <w:rsid w:val="00D30929"/>
    <w:rsid w:val="00D31333"/>
    <w:rsid w:val="00D31ED4"/>
    <w:rsid w:val="00D32E81"/>
    <w:rsid w:val="00D33F1E"/>
    <w:rsid w:val="00D34CB3"/>
    <w:rsid w:val="00D365C6"/>
    <w:rsid w:val="00D36678"/>
    <w:rsid w:val="00D36786"/>
    <w:rsid w:val="00D36CCB"/>
    <w:rsid w:val="00D3758F"/>
    <w:rsid w:val="00D40556"/>
    <w:rsid w:val="00D40CB5"/>
    <w:rsid w:val="00D41BE3"/>
    <w:rsid w:val="00D42252"/>
    <w:rsid w:val="00D43467"/>
    <w:rsid w:val="00D44B35"/>
    <w:rsid w:val="00D450AC"/>
    <w:rsid w:val="00D46457"/>
    <w:rsid w:val="00D50C7C"/>
    <w:rsid w:val="00D5229B"/>
    <w:rsid w:val="00D52CED"/>
    <w:rsid w:val="00D53561"/>
    <w:rsid w:val="00D56056"/>
    <w:rsid w:val="00D56719"/>
    <w:rsid w:val="00D575A9"/>
    <w:rsid w:val="00D5789B"/>
    <w:rsid w:val="00D5793E"/>
    <w:rsid w:val="00D57E75"/>
    <w:rsid w:val="00D6045D"/>
    <w:rsid w:val="00D60CB4"/>
    <w:rsid w:val="00D6128E"/>
    <w:rsid w:val="00D61909"/>
    <w:rsid w:val="00D62C61"/>
    <w:rsid w:val="00D64FD7"/>
    <w:rsid w:val="00D65250"/>
    <w:rsid w:val="00D6596A"/>
    <w:rsid w:val="00D676BC"/>
    <w:rsid w:val="00D6775E"/>
    <w:rsid w:val="00D6797D"/>
    <w:rsid w:val="00D67B4E"/>
    <w:rsid w:val="00D71F78"/>
    <w:rsid w:val="00D73809"/>
    <w:rsid w:val="00D74639"/>
    <w:rsid w:val="00D746F3"/>
    <w:rsid w:val="00D74B56"/>
    <w:rsid w:val="00D750A4"/>
    <w:rsid w:val="00D77326"/>
    <w:rsid w:val="00D778D2"/>
    <w:rsid w:val="00D802D9"/>
    <w:rsid w:val="00D80DBC"/>
    <w:rsid w:val="00D82F83"/>
    <w:rsid w:val="00D8318E"/>
    <w:rsid w:val="00D83653"/>
    <w:rsid w:val="00D83EB4"/>
    <w:rsid w:val="00D855FA"/>
    <w:rsid w:val="00D86C3F"/>
    <w:rsid w:val="00D90CF2"/>
    <w:rsid w:val="00D90D91"/>
    <w:rsid w:val="00D92809"/>
    <w:rsid w:val="00D934C6"/>
    <w:rsid w:val="00D93ED6"/>
    <w:rsid w:val="00D9535A"/>
    <w:rsid w:val="00D95B44"/>
    <w:rsid w:val="00D965E4"/>
    <w:rsid w:val="00D970DE"/>
    <w:rsid w:val="00D9721F"/>
    <w:rsid w:val="00D972CB"/>
    <w:rsid w:val="00D97D01"/>
    <w:rsid w:val="00DA0D4D"/>
    <w:rsid w:val="00DA11CB"/>
    <w:rsid w:val="00DA1633"/>
    <w:rsid w:val="00DA1C79"/>
    <w:rsid w:val="00DA292E"/>
    <w:rsid w:val="00DA2F26"/>
    <w:rsid w:val="00DA3200"/>
    <w:rsid w:val="00DA393D"/>
    <w:rsid w:val="00DA3B06"/>
    <w:rsid w:val="00DA4CF4"/>
    <w:rsid w:val="00DA76DB"/>
    <w:rsid w:val="00DA7E55"/>
    <w:rsid w:val="00DB006D"/>
    <w:rsid w:val="00DB0DF0"/>
    <w:rsid w:val="00DB1037"/>
    <w:rsid w:val="00DB1065"/>
    <w:rsid w:val="00DB1333"/>
    <w:rsid w:val="00DB3427"/>
    <w:rsid w:val="00DB34BB"/>
    <w:rsid w:val="00DB359B"/>
    <w:rsid w:val="00DB3814"/>
    <w:rsid w:val="00DB3C1E"/>
    <w:rsid w:val="00DB4045"/>
    <w:rsid w:val="00DB45E7"/>
    <w:rsid w:val="00DB5128"/>
    <w:rsid w:val="00DB5549"/>
    <w:rsid w:val="00DB62D1"/>
    <w:rsid w:val="00DB6F96"/>
    <w:rsid w:val="00DB7FA3"/>
    <w:rsid w:val="00DC05AB"/>
    <w:rsid w:val="00DC1444"/>
    <w:rsid w:val="00DC1876"/>
    <w:rsid w:val="00DC1A67"/>
    <w:rsid w:val="00DC20A5"/>
    <w:rsid w:val="00DC29D9"/>
    <w:rsid w:val="00DC69FD"/>
    <w:rsid w:val="00DC7E6F"/>
    <w:rsid w:val="00DD07CD"/>
    <w:rsid w:val="00DD09A6"/>
    <w:rsid w:val="00DD0C0F"/>
    <w:rsid w:val="00DD104B"/>
    <w:rsid w:val="00DD16FB"/>
    <w:rsid w:val="00DD1A17"/>
    <w:rsid w:val="00DD1B3B"/>
    <w:rsid w:val="00DD4466"/>
    <w:rsid w:val="00DD4943"/>
    <w:rsid w:val="00DD4B71"/>
    <w:rsid w:val="00DD61CC"/>
    <w:rsid w:val="00DD64AD"/>
    <w:rsid w:val="00DD7DD4"/>
    <w:rsid w:val="00DE3708"/>
    <w:rsid w:val="00DE4779"/>
    <w:rsid w:val="00DE49D0"/>
    <w:rsid w:val="00DE4D6A"/>
    <w:rsid w:val="00DE58AE"/>
    <w:rsid w:val="00DE646A"/>
    <w:rsid w:val="00DE67B2"/>
    <w:rsid w:val="00DE69C2"/>
    <w:rsid w:val="00DE6B37"/>
    <w:rsid w:val="00DE6E09"/>
    <w:rsid w:val="00DE784D"/>
    <w:rsid w:val="00DF0BE6"/>
    <w:rsid w:val="00DF1AFA"/>
    <w:rsid w:val="00DF2947"/>
    <w:rsid w:val="00DF2A61"/>
    <w:rsid w:val="00DF2B5B"/>
    <w:rsid w:val="00DF5D2D"/>
    <w:rsid w:val="00DF705D"/>
    <w:rsid w:val="00DF71BD"/>
    <w:rsid w:val="00DF723B"/>
    <w:rsid w:val="00E0065C"/>
    <w:rsid w:val="00E00942"/>
    <w:rsid w:val="00E00DCA"/>
    <w:rsid w:val="00E010F1"/>
    <w:rsid w:val="00E01EE6"/>
    <w:rsid w:val="00E025B3"/>
    <w:rsid w:val="00E038E4"/>
    <w:rsid w:val="00E03B15"/>
    <w:rsid w:val="00E03D4C"/>
    <w:rsid w:val="00E03E99"/>
    <w:rsid w:val="00E0487E"/>
    <w:rsid w:val="00E05197"/>
    <w:rsid w:val="00E079FC"/>
    <w:rsid w:val="00E1023E"/>
    <w:rsid w:val="00E11D13"/>
    <w:rsid w:val="00E1248B"/>
    <w:rsid w:val="00E12EC2"/>
    <w:rsid w:val="00E13058"/>
    <w:rsid w:val="00E132C4"/>
    <w:rsid w:val="00E13709"/>
    <w:rsid w:val="00E14268"/>
    <w:rsid w:val="00E176BD"/>
    <w:rsid w:val="00E202AB"/>
    <w:rsid w:val="00E22ADE"/>
    <w:rsid w:val="00E22AF6"/>
    <w:rsid w:val="00E2360D"/>
    <w:rsid w:val="00E24D37"/>
    <w:rsid w:val="00E25FC9"/>
    <w:rsid w:val="00E26F73"/>
    <w:rsid w:val="00E3074F"/>
    <w:rsid w:val="00E30A3C"/>
    <w:rsid w:val="00E31CC4"/>
    <w:rsid w:val="00E3277F"/>
    <w:rsid w:val="00E328AA"/>
    <w:rsid w:val="00E32B1E"/>
    <w:rsid w:val="00E33034"/>
    <w:rsid w:val="00E3397C"/>
    <w:rsid w:val="00E3663E"/>
    <w:rsid w:val="00E408E2"/>
    <w:rsid w:val="00E4099A"/>
    <w:rsid w:val="00E40FCA"/>
    <w:rsid w:val="00E43789"/>
    <w:rsid w:val="00E45375"/>
    <w:rsid w:val="00E4621E"/>
    <w:rsid w:val="00E47A74"/>
    <w:rsid w:val="00E51402"/>
    <w:rsid w:val="00E5187F"/>
    <w:rsid w:val="00E518B3"/>
    <w:rsid w:val="00E5210F"/>
    <w:rsid w:val="00E522DB"/>
    <w:rsid w:val="00E527D6"/>
    <w:rsid w:val="00E52D5C"/>
    <w:rsid w:val="00E55320"/>
    <w:rsid w:val="00E56E6C"/>
    <w:rsid w:val="00E57006"/>
    <w:rsid w:val="00E575B3"/>
    <w:rsid w:val="00E5767C"/>
    <w:rsid w:val="00E579B5"/>
    <w:rsid w:val="00E6017B"/>
    <w:rsid w:val="00E601B4"/>
    <w:rsid w:val="00E60B40"/>
    <w:rsid w:val="00E60B8C"/>
    <w:rsid w:val="00E630E8"/>
    <w:rsid w:val="00E63740"/>
    <w:rsid w:val="00E64C3E"/>
    <w:rsid w:val="00E64EC2"/>
    <w:rsid w:val="00E662CF"/>
    <w:rsid w:val="00E662FF"/>
    <w:rsid w:val="00E663BC"/>
    <w:rsid w:val="00E676B6"/>
    <w:rsid w:val="00E678EF"/>
    <w:rsid w:val="00E67F9C"/>
    <w:rsid w:val="00E67FF7"/>
    <w:rsid w:val="00E70881"/>
    <w:rsid w:val="00E71684"/>
    <w:rsid w:val="00E71B58"/>
    <w:rsid w:val="00E72773"/>
    <w:rsid w:val="00E729C7"/>
    <w:rsid w:val="00E73518"/>
    <w:rsid w:val="00E73D79"/>
    <w:rsid w:val="00E7468E"/>
    <w:rsid w:val="00E75378"/>
    <w:rsid w:val="00E761A1"/>
    <w:rsid w:val="00E773EB"/>
    <w:rsid w:val="00E774D7"/>
    <w:rsid w:val="00E806A7"/>
    <w:rsid w:val="00E80C0C"/>
    <w:rsid w:val="00E816F1"/>
    <w:rsid w:val="00E8229C"/>
    <w:rsid w:val="00E8449B"/>
    <w:rsid w:val="00E85879"/>
    <w:rsid w:val="00E86188"/>
    <w:rsid w:val="00E86DDF"/>
    <w:rsid w:val="00E87EAC"/>
    <w:rsid w:val="00E911F6"/>
    <w:rsid w:val="00E93091"/>
    <w:rsid w:val="00E9324D"/>
    <w:rsid w:val="00E93317"/>
    <w:rsid w:val="00E93355"/>
    <w:rsid w:val="00E94BC9"/>
    <w:rsid w:val="00E95552"/>
    <w:rsid w:val="00E957A8"/>
    <w:rsid w:val="00E96690"/>
    <w:rsid w:val="00E97344"/>
    <w:rsid w:val="00EA0558"/>
    <w:rsid w:val="00EA221A"/>
    <w:rsid w:val="00EA2455"/>
    <w:rsid w:val="00EA383E"/>
    <w:rsid w:val="00EA3A14"/>
    <w:rsid w:val="00EA41E0"/>
    <w:rsid w:val="00EA4EA1"/>
    <w:rsid w:val="00EA593B"/>
    <w:rsid w:val="00EA5D1F"/>
    <w:rsid w:val="00EA7224"/>
    <w:rsid w:val="00EA7748"/>
    <w:rsid w:val="00EA7C2C"/>
    <w:rsid w:val="00EB0C8D"/>
    <w:rsid w:val="00EB0D77"/>
    <w:rsid w:val="00EB1D18"/>
    <w:rsid w:val="00EB2313"/>
    <w:rsid w:val="00EB36F2"/>
    <w:rsid w:val="00EB48AE"/>
    <w:rsid w:val="00EB4AC7"/>
    <w:rsid w:val="00EC05B9"/>
    <w:rsid w:val="00EC15AC"/>
    <w:rsid w:val="00EC2F0D"/>
    <w:rsid w:val="00EC31C6"/>
    <w:rsid w:val="00EC3AF9"/>
    <w:rsid w:val="00EC4284"/>
    <w:rsid w:val="00EC5FEA"/>
    <w:rsid w:val="00EC6C02"/>
    <w:rsid w:val="00EC7201"/>
    <w:rsid w:val="00EC75AF"/>
    <w:rsid w:val="00EC77E5"/>
    <w:rsid w:val="00ED00D5"/>
    <w:rsid w:val="00ED057F"/>
    <w:rsid w:val="00ED05EE"/>
    <w:rsid w:val="00ED08A3"/>
    <w:rsid w:val="00ED2108"/>
    <w:rsid w:val="00ED4EF3"/>
    <w:rsid w:val="00ED5307"/>
    <w:rsid w:val="00ED5A5D"/>
    <w:rsid w:val="00ED5DB9"/>
    <w:rsid w:val="00ED6C95"/>
    <w:rsid w:val="00EE1843"/>
    <w:rsid w:val="00EE3BF0"/>
    <w:rsid w:val="00EE4525"/>
    <w:rsid w:val="00EE489A"/>
    <w:rsid w:val="00EE4DEF"/>
    <w:rsid w:val="00EE6C55"/>
    <w:rsid w:val="00EE6DD1"/>
    <w:rsid w:val="00EE73A7"/>
    <w:rsid w:val="00EF3946"/>
    <w:rsid w:val="00EF3E2F"/>
    <w:rsid w:val="00EF415A"/>
    <w:rsid w:val="00EF4658"/>
    <w:rsid w:val="00EF55EC"/>
    <w:rsid w:val="00EF5BED"/>
    <w:rsid w:val="00EF6B6A"/>
    <w:rsid w:val="00EF71B6"/>
    <w:rsid w:val="00F00BA3"/>
    <w:rsid w:val="00F02130"/>
    <w:rsid w:val="00F021CA"/>
    <w:rsid w:val="00F03D20"/>
    <w:rsid w:val="00F0515B"/>
    <w:rsid w:val="00F055D0"/>
    <w:rsid w:val="00F05B59"/>
    <w:rsid w:val="00F0796A"/>
    <w:rsid w:val="00F07D5A"/>
    <w:rsid w:val="00F106E3"/>
    <w:rsid w:val="00F11509"/>
    <w:rsid w:val="00F11D97"/>
    <w:rsid w:val="00F1216E"/>
    <w:rsid w:val="00F130DD"/>
    <w:rsid w:val="00F131C5"/>
    <w:rsid w:val="00F135C2"/>
    <w:rsid w:val="00F14244"/>
    <w:rsid w:val="00F150B4"/>
    <w:rsid w:val="00F152C2"/>
    <w:rsid w:val="00F15397"/>
    <w:rsid w:val="00F15572"/>
    <w:rsid w:val="00F16B68"/>
    <w:rsid w:val="00F202B6"/>
    <w:rsid w:val="00F215B3"/>
    <w:rsid w:val="00F21BB4"/>
    <w:rsid w:val="00F22741"/>
    <w:rsid w:val="00F2295D"/>
    <w:rsid w:val="00F22B40"/>
    <w:rsid w:val="00F2475E"/>
    <w:rsid w:val="00F24F3F"/>
    <w:rsid w:val="00F26388"/>
    <w:rsid w:val="00F271D7"/>
    <w:rsid w:val="00F304F9"/>
    <w:rsid w:val="00F32128"/>
    <w:rsid w:val="00F32815"/>
    <w:rsid w:val="00F347E1"/>
    <w:rsid w:val="00F34AB7"/>
    <w:rsid w:val="00F34C54"/>
    <w:rsid w:val="00F3647E"/>
    <w:rsid w:val="00F3751F"/>
    <w:rsid w:val="00F37674"/>
    <w:rsid w:val="00F3784E"/>
    <w:rsid w:val="00F402AF"/>
    <w:rsid w:val="00F420CB"/>
    <w:rsid w:val="00F427C3"/>
    <w:rsid w:val="00F445F3"/>
    <w:rsid w:val="00F4560E"/>
    <w:rsid w:val="00F4573D"/>
    <w:rsid w:val="00F46586"/>
    <w:rsid w:val="00F46A6F"/>
    <w:rsid w:val="00F503AD"/>
    <w:rsid w:val="00F51CC5"/>
    <w:rsid w:val="00F52D39"/>
    <w:rsid w:val="00F52F94"/>
    <w:rsid w:val="00F54EDD"/>
    <w:rsid w:val="00F55A58"/>
    <w:rsid w:val="00F55DA5"/>
    <w:rsid w:val="00F55E0C"/>
    <w:rsid w:val="00F56867"/>
    <w:rsid w:val="00F56FA2"/>
    <w:rsid w:val="00F570BA"/>
    <w:rsid w:val="00F57C8E"/>
    <w:rsid w:val="00F62212"/>
    <w:rsid w:val="00F62726"/>
    <w:rsid w:val="00F62B5B"/>
    <w:rsid w:val="00F63CFE"/>
    <w:rsid w:val="00F666E6"/>
    <w:rsid w:val="00F67D83"/>
    <w:rsid w:val="00F702ED"/>
    <w:rsid w:val="00F70867"/>
    <w:rsid w:val="00F71989"/>
    <w:rsid w:val="00F74E42"/>
    <w:rsid w:val="00F74F61"/>
    <w:rsid w:val="00F75F6C"/>
    <w:rsid w:val="00F76860"/>
    <w:rsid w:val="00F76A0D"/>
    <w:rsid w:val="00F77D74"/>
    <w:rsid w:val="00F8126E"/>
    <w:rsid w:val="00F819DF"/>
    <w:rsid w:val="00F825BE"/>
    <w:rsid w:val="00F8353A"/>
    <w:rsid w:val="00F83B3F"/>
    <w:rsid w:val="00F84CF0"/>
    <w:rsid w:val="00F85507"/>
    <w:rsid w:val="00F862FE"/>
    <w:rsid w:val="00F8780E"/>
    <w:rsid w:val="00F90DDE"/>
    <w:rsid w:val="00F92D33"/>
    <w:rsid w:val="00F933B7"/>
    <w:rsid w:val="00F9409C"/>
    <w:rsid w:val="00F9523A"/>
    <w:rsid w:val="00F96B73"/>
    <w:rsid w:val="00F97582"/>
    <w:rsid w:val="00F97F17"/>
    <w:rsid w:val="00FA0ECC"/>
    <w:rsid w:val="00FA2FA0"/>
    <w:rsid w:val="00FA49B9"/>
    <w:rsid w:val="00FA6F51"/>
    <w:rsid w:val="00FA7934"/>
    <w:rsid w:val="00FA7CC0"/>
    <w:rsid w:val="00FB03B7"/>
    <w:rsid w:val="00FB0F01"/>
    <w:rsid w:val="00FB22DE"/>
    <w:rsid w:val="00FB325E"/>
    <w:rsid w:val="00FB372F"/>
    <w:rsid w:val="00FB4005"/>
    <w:rsid w:val="00FB4EDF"/>
    <w:rsid w:val="00FB5B40"/>
    <w:rsid w:val="00FB5F17"/>
    <w:rsid w:val="00FB6FE8"/>
    <w:rsid w:val="00FC05AE"/>
    <w:rsid w:val="00FC1275"/>
    <w:rsid w:val="00FC1C50"/>
    <w:rsid w:val="00FC2D19"/>
    <w:rsid w:val="00FC35BD"/>
    <w:rsid w:val="00FC5486"/>
    <w:rsid w:val="00FC6A2F"/>
    <w:rsid w:val="00FC73FB"/>
    <w:rsid w:val="00FD0B47"/>
    <w:rsid w:val="00FD1030"/>
    <w:rsid w:val="00FD17D9"/>
    <w:rsid w:val="00FD196B"/>
    <w:rsid w:val="00FD1A02"/>
    <w:rsid w:val="00FD21BC"/>
    <w:rsid w:val="00FD3185"/>
    <w:rsid w:val="00FD4C68"/>
    <w:rsid w:val="00FD574F"/>
    <w:rsid w:val="00FD5BAA"/>
    <w:rsid w:val="00FD6623"/>
    <w:rsid w:val="00FD6D96"/>
    <w:rsid w:val="00FD7381"/>
    <w:rsid w:val="00FE11BC"/>
    <w:rsid w:val="00FE3125"/>
    <w:rsid w:val="00FE3BF6"/>
    <w:rsid w:val="00FE53CF"/>
    <w:rsid w:val="00FF033B"/>
    <w:rsid w:val="00FF09AB"/>
    <w:rsid w:val="00FF1677"/>
    <w:rsid w:val="00FF1D5F"/>
    <w:rsid w:val="00FF2143"/>
    <w:rsid w:val="00FF2C0E"/>
    <w:rsid w:val="00FF31F0"/>
    <w:rsid w:val="00FF3D8A"/>
    <w:rsid w:val="00FF41BA"/>
    <w:rsid w:val="00FF4AE1"/>
    <w:rsid w:val="00FF4DB1"/>
    <w:rsid w:val="00FF5B84"/>
    <w:rsid w:val="00FF5D75"/>
    <w:rsid w:val="00FF6794"/>
    <w:rsid w:val="00FF7B3B"/>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7703AF0-0584-428F-A6A7-53844048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styleId="nfase">
    <w:name w:val="Emphasis"/>
    <w:basedOn w:val="Fontepargpadro"/>
    <w:uiPriority w:val="20"/>
    <w:qFormat/>
    <w:rsid w:val="00D01CF6"/>
    <w:rPr>
      <w:i/>
      <w:iCs/>
    </w:rPr>
  </w:style>
  <w:style w:type="character" w:styleId="nfaseSutil">
    <w:name w:val="Subtle Emphasis"/>
    <w:basedOn w:val="Fontepargpadro"/>
    <w:uiPriority w:val="19"/>
    <w:qFormat/>
    <w:rsid w:val="008C35B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673221118">
      <w:bodyDiv w:val="1"/>
      <w:marLeft w:val="0"/>
      <w:marRight w:val="0"/>
      <w:marTop w:val="0"/>
      <w:marBottom w:val="0"/>
      <w:divBdr>
        <w:top w:val="none" w:sz="0" w:space="0" w:color="auto"/>
        <w:left w:val="none" w:sz="0" w:space="0" w:color="auto"/>
        <w:bottom w:val="none" w:sz="0" w:space="0" w:color="auto"/>
        <w:right w:val="none" w:sz="0" w:space="0" w:color="auto"/>
      </w:divBdr>
      <w:divsChild>
        <w:div w:id="1624848023">
          <w:marLeft w:val="0"/>
          <w:marRight w:val="0"/>
          <w:marTop w:val="0"/>
          <w:marBottom w:val="0"/>
          <w:divBdr>
            <w:top w:val="none" w:sz="0" w:space="0" w:color="auto"/>
            <w:left w:val="none" w:sz="0" w:space="0" w:color="auto"/>
            <w:bottom w:val="none" w:sz="0" w:space="0" w:color="auto"/>
            <w:right w:val="none" w:sz="0" w:space="0" w:color="auto"/>
          </w:divBdr>
        </w:div>
        <w:div w:id="1221558166">
          <w:marLeft w:val="0"/>
          <w:marRight w:val="0"/>
          <w:marTop w:val="0"/>
          <w:marBottom w:val="0"/>
          <w:divBdr>
            <w:top w:val="none" w:sz="0" w:space="0" w:color="auto"/>
            <w:left w:val="none" w:sz="0" w:space="0" w:color="auto"/>
            <w:bottom w:val="none" w:sz="0" w:space="0" w:color="auto"/>
            <w:right w:val="none" w:sz="0" w:space="0" w:color="auto"/>
          </w:divBdr>
        </w:div>
        <w:div w:id="1305551520">
          <w:marLeft w:val="0"/>
          <w:marRight w:val="0"/>
          <w:marTop w:val="0"/>
          <w:marBottom w:val="0"/>
          <w:divBdr>
            <w:top w:val="none" w:sz="0" w:space="0" w:color="auto"/>
            <w:left w:val="none" w:sz="0" w:space="0" w:color="auto"/>
            <w:bottom w:val="none" w:sz="0" w:space="0" w:color="auto"/>
            <w:right w:val="none" w:sz="0" w:space="0" w:color="auto"/>
          </w:divBdr>
        </w:div>
        <w:div w:id="1616792015">
          <w:marLeft w:val="0"/>
          <w:marRight w:val="0"/>
          <w:marTop w:val="0"/>
          <w:marBottom w:val="0"/>
          <w:divBdr>
            <w:top w:val="none" w:sz="0" w:space="0" w:color="auto"/>
            <w:left w:val="none" w:sz="0" w:space="0" w:color="auto"/>
            <w:bottom w:val="none" w:sz="0" w:space="0" w:color="auto"/>
            <w:right w:val="none" w:sz="0" w:space="0" w:color="auto"/>
          </w:divBdr>
        </w:div>
        <w:div w:id="585841051">
          <w:marLeft w:val="0"/>
          <w:marRight w:val="0"/>
          <w:marTop w:val="0"/>
          <w:marBottom w:val="0"/>
          <w:divBdr>
            <w:top w:val="none" w:sz="0" w:space="0" w:color="auto"/>
            <w:left w:val="none" w:sz="0" w:space="0" w:color="auto"/>
            <w:bottom w:val="none" w:sz="0" w:space="0" w:color="auto"/>
            <w:right w:val="none" w:sz="0" w:space="0" w:color="auto"/>
          </w:divBdr>
        </w:div>
        <w:div w:id="54084716">
          <w:marLeft w:val="0"/>
          <w:marRight w:val="0"/>
          <w:marTop w:val="0"/>
          <w:marBottom w:val="0"/>
          <w:divBdr>
            <w:top w:val="none" w:sz="0" w:space="0" w:color="auto"/>
            <w:left w:val="none" w:sz="0" w:space="0" w:color="auto"/>
            <w:bottom w:val="none" w:sz="0" w:space="0" w:color="auto"/>
            <w:right w:val="none" w:sz="0" w:space="0" w:color="auto"/>
          </w:divBdr>
        </w:div>
        <w:div w:id="1981231502">
          <w:marLeft w:val="0"/>
          <w:marRight w:val="0"/>
          <w:marTop w:val="0"/>
          <w:marBottom w:val="0"/>
          <w:divBdr>
            <w:top w:val="none" w:sz="0" w:space="0" w:color="auto"/>
            <w:left w:val="none" w:sz="0" w:space="0" w:color="auto"/>
            <w:bottom w:val="none" w:sz="0" w:space="0" w:color="auto"/>
            <w:right w:val="none" w:sz="0" w:space="0" w:color="auto"/>
          </w:divBdr>
        </w:div>
        <w:div w:id="515965744">
          <w:marLeft w:val="0"/>
          <w:marRight w:val="0"/>
          <w:marTop w:val="0"/>
          <w:marBottom w:val="0"/>
          <w:divBdr>
            <w:top w:val="none" w:sz="0" w:space="0" w:color="auto"/>
            <w:left w:val="none" w:sz="0" w:space="0" w:color="auto"/>
            <w:bottom w:val="none" w:sz="0" w:space="0" w:color="auto"/>
            <w:right w:val="none" w:sz="0" w:space="0" w:color="auto"/>
          </w:divBdr>
        </w:div>
        <w:div w:id="1587878261">
          <w:marLeft w:val="0"/>
          <w:marRight w:val="0"/>
          <w:marTop w:val="0"/>
          <w:marBottom w:val="0"/>
          <w:divBdr>
            <w:top w:val="none" w:sz="0" w:space="0" w:color="auto"/>
            <w:left w:val="none" w:sz="0" w:space="0" w:color="auto"/>
            <w:bottom w:val="none" w:sz="0" w:space="0" w:color="auto"/>
            <w:right w:val="none" w:sz="0" w:space="0" w:color="auto"/>
          </w:divBdr>
        </w:div>
        <w:div w:id="772749142">
          <w:marLeft w:val="0"/>
          <w:marRight w:val="0"/>
          <w:marTop w:val="0"/>
          <w:marBottom w:val="0"/>
          <w:divBdr>
            <w:top w:val="none" w:sz="0" w:space="0" w:color="auto"/>
            <w:left w:val="none" w:sz="0" w:space="0" w:color="auto"/>
            <w:bottom w:val="none" w:sz="0" w:space="0" w:color="auto"/>
            <w:right w:val="none" w:sz="0" w:space="0" w:color="auto"/>
          </w:divBdr>
        </w:div>
        <w:div w:id="41944963">
          <w:marLeft w:val="0"/>
          <w:marRight w:val="0"/>
          <w:marTop w:val="0"/>
          <w:marBottom w:val="0"/>
          <w:divBdr>
            <w:top w:val="none" w:sz="0" w:space="0" w:color="auto"/>
            <w:left w:val="none" w:sz="0" w:space="0" w:color="auto"/>
            <w:bottom w:val="none" w:sz="0" w:space="0" w:color="auto"/>
            <w:right w:val="none" w:sz="0" w:space="0" w:color="auto"/>
          </w:divBdr>
        </w:div>
        <w:div w:id="969432792">
          <w:marLeft w:val="0"/>
          <w:marRight w:val="0"/>
          <w:marTop w:val="0"/>
          <w:marBottom w:val="0"/>
          <w:divBdr>
            <w:top w:val="none" w:sz="0" w:space="0" w:color="auto"/>
            <w:left w:val="none" w:sz="0" w:space="0" w:color="auto"/>
            <w:bottom w:val="none" w:sz="0" w:space="0" w:color="auto"/>
            <w:right w:val="none" w:sz="0" w:space="0" w:color="auto"/>
          </w:divBdr>
        </w:div>
        <w:div w:id="955523373">
          <w:marLeft w:val="0"/>
          <w:marRight w:val="0"/>
          <w:marTop w:val="0"/>
          <w:marBottom w:val="0"/>
          <w:divBdr>
            <w:top w:val="none" w:sz="0" w:space="0" w:color="auto"/>
            <w:left w:val="none" w:sz="0" w:space="0" w:color="auto"/>
            <w:bottom w:val="none" w:sz="0" w:space="0" w:color="auto"/>
            <w:right w:val="none" w:sz="0" w:space="0" w:color="auto"/>
          </w:divBdr>
        </w:div>
        <w:div w:id="1340621062">
          <w:marLeft w:val="0"/>
          <w:marRight w:val="0"/>
          <w:marTop w:val="0"/>
          <w:marBottom w:val="0"/>
          <w:divBdr>
            <w:top w:val="none" w:sz="0" w:space="0" w:color="auto"/>
            <w:left w:val="none" w:sz="0" w:space="0" w:color="auto"/>
            <w:bottom w:val="none" w:sz="0" w:space="0" w:color="auto"/>
            <w:right w:val="none" w:sz="0" w:space="0" w:color="auto"/>
          </w:divBdr>
        </w:div>
        <w:div w:id="742918364">
          <w:marLeft w:val="0"/>
          <w:marRight w:val="0"/>
          <w:marTop w:val="0"/>
          <w:marBottom w:val="0"/>
          <w:divBdr>
            <w:top w:val="none" w:sz="0" w:space="0" w:color="auto"/>
            <w:left w:val="none" w:sz="0" w:space="0" w:color="auto"/>
            <w:bottom w:val="none" w:sz="0" w:space="0" w:color="auto"/>
            <w:right w:val="none" w:sz="0" w:space="0" w:color="auto"/>
          </w:divBdr>
        </w:div>
        <w:div w:id="1692224713">
          <w:marLeft w:val="0"/>
          <w:marRight w:val="0"/>
          <w:marTop w:val="0"/>
          <w:marBottom w:val="0"/>
          <w:divBdr>
            <w:top w:val="none" w:sz="0" w:space="0" w:color="auto"/>
            <w:left w:val="none" w:sz="0" w:space="0" w:color="auto"/>
            <w:bottom w:val="none" w:sz="0" w:space="0" w:color="auto"/>
            <w:right w:val="none" w:sz="0" w:space="0" w:color="auto"/>
          </w:divBdr>
        </w:div>
        <w:div w:id="1213424563">
          <w:marLeft w:val="0"/>
          <w:marRight w:val="0"/>
          <w:marTop w:val="0"/>
          <w:marBottom w:val="0"/>
          <w:divBdr>
            <w:top w:val="none" w:sz="0" w:space="0" w:color="auto"/>
            <w:left w:val="none" w:sz="0" w:space="0" w:color="auto"/>
            <w:bottom w:val="none" w:sz="0" w:space="0" w:color="auto"/>
            <w:right w:val="none" w:sz="0" w:space="0" w:color="auto"/>
          </w:divBdr>
        </w:div>
        <w:div w:id="4285320">
          <w:marLeft w:val="0"/>
          <w:marRight w:val="0"/>
          <w:marTop w:val="0"/>
          <w:marBottom w:val="0"/>
          <w:divBdr>
            <w:top w:val="none" w:sz="0" w:space="0" w:color="auto"/>
            <w:left w:val="none" w:sz="0" w:space="0" w:color="auto"/>
            <w:bottom w:val="none" w:sz="0" w:space="0" w:color="auto"/>
            <w:right w:val="none" w:sz="0" w:space="0" w:color="auto"/>
          </w:divBdr>
        </w:div>
        <w:div w:id="191459509">
          <w:marLeft w:val="0"/>
          <w:marRight w:val="0"/>
          <w:marTop w:val="0"/>
          <w:marBottom w:val="0"/>
          <w:divBdr>
            <w:top w:val="none" w:sz="0" w:space="0" w:color="auto"/>
            <w:left w:val="none" w:sz="0" w:space="0" w:color="auto"/>
            <w:bottom w:val="none" w:sz="0" w:space="0" w:color="auto"/>
            <w:right w:val="none" w:sz="0" w:space="0" w:color="auto"/>
          </w:divBdr>
        </w:div>
        <w:div w:id="77486356">
          <w:marLeft w:val="0"/>
          <w:marRight w:val="0"/>
          <w:marTop w:val="0"/>
          <w:marBottom w:val="0"/>
          <w:divBdr>
            <w:top w:val="none" w:sz="0" w:space="0" w:color="auto"/>
            <w:left w:val="none" w:sz="0" w:space="0" w:color="auto"/>
            <w:bottom w:val="none" w:sz="0" w:space="0" w:color="auto"/>
            <w:right w:val="none" w:sz="0" w:space="0" w:color="auto"/>
          </w:divBdr>
        </w:div>
      </w:divsChild>
    </w:div>
    <w:div w:id="1756633160">
      <w:bodyDiv w:val="1"/>
      <w:marLeft w:val="0"/>
      <w:marRight w:val="0"/>
      <w:marTop w:val="0"/>
      <w:marBottom w:val="0"/>
      <w:divBdr>
        <w:top w:val="none" w:sz="0" w:space="0" w:color="auto"/>
        <w:left w:val="none" w:sz="0" w:space="0" w:color="auto"/>
        <w:bottom w:val="none" w:sz="0" w:space="0" w:color="auto"/>
        <w:right w:val="none" w:sz="0" w:space="0" w:color="auto"/>
      </w:divBdr>
      <w:divsChild>
        <w:div w:id="1339310896">
          <w:marLeft w:val="0"/>
          <w:marRight w:val="0"/>
          <w:marTop w:val="0"/>
          <w:marBottom w:val="0"/>
          <w:divBdr>
            <w:top w:val="none" w:sz="0" w:space="0" w:color="auto"/>
            <w:left w:val="none" w:sz="0" w:space="0" w:color="auto"/>
            <w:bottom w:val="none" w:sz="0" w:space="0" w:color="auto"/>
            <w:right w:val="none" w:sz="0" w:space="0" w:color="auto"/>
          </w:divBdr>
        </w:div>
        <w:div w:id="880748112">
          <w:marLeft w:val="0"/>
          <w:marRight w:val="0"/>
          <w:marTop w:val="0"/>
          <w:marBottom w:val="0"/>
          <w:divBdr>
            <w:top w:val="none" w:sz="0" w:space="0" w:color="auto"/>
            <w:left w:val="none" w:sz="0" w:space="0" w:color="auto"/>
            <w:bottom w:val="none" w:sz="0" w:space="0" w:color="auto"/>
            <w:right w:val="none" w:sz="0" w:space="0" w:color="auto"/>
          </w:divBdr>
        </w:div>
        <w:div w:id="1297373801">
          <w:marLeft w:val="0"/>
          <w:marRight w:val="0"/>
          <w:marTop w:val="0"/>
          <w:marBottom w:val="0"/>
          <w:divBdr>
            <w:top w:val="none" w:sz="0" w:space="0" w:color="auto"/>
            <w:left w:val="none" w:sz="0" w:space="0" w:color="auto"/>
            <w:bottom w:val="none" w:sz="0" w:space="0" w:color="auto"/>
            <w:right w:val="none" w:sz="0" w:space="0" w:color="auto"/>
          </w:divBdr>
        </w:div>
        <w:div w:id="9911365">
          <w:marLeft w:val="0"/>
          <w:marRight w:val="0"/>
          <w:marTop w:val="0"/>
          <w:marBottom w:val="0"/>
          <w:divBdr>
            <w:top w:val="none" w:sz="0" w:space="0" w:color="auto"/>
            <w:left w:val="none" w:sz="0" w:space="0" w:color="auto"/>
            <w:bottom w:val="none" w:sz="0" w:space="0" w:color="auto"/>
            <w:right w:val="none" w:sz="0" w:space="0" w:color="auto"/>
          </w:divBdr>
        </w:div>
        <w:div w:id="777793468">
          <w:marLeft w:val="0"/>
          <w:marRight w:val="0"/>
          <w:marTop w:val="0"/>
          <w:marBottom w:val="0"/>
          <w:divBdr>
            <w:top w:val="none" w:sz="0" w:space="0" w:color="auto"/>
            <w:left w:val="none" w:sz="0" w:space="0" w:color="auto"/>
            <w:bottom w:val="none" w:sz="0" w:space="0" w:color="auto"/>
            <w:right w:val="none" w:sz="0" w:space="0" w:color="auto"/>
          </w:divBdr>
        </w:div>
        <w:div w:id="1349211193">
          <w:marLeft w:val="0"/>
          <w:marRight w:val="0"/>
          <w:marTop w:val="0"/>
          <w:marBottom w:val="0"/>
          <w:divBdr>
            <w:top w:val="none" w:sz="0" w:space="0" w:color="auto"/>
            <w:left w:val="none" w:sz="0" w:space="0" w:color="auto"/>
            <w:bottom w:val="none" w:sz="0" w:space="0" w:color="auto"/>
            <w:right w:val="none" w:sz="0" w:space="0" w:color="auto"/>
          </w:divBdr>
        </w:div>
        <w:div w:id="790443574">
          <w:marLeft w:val="0"/>
          <w:marRight w:val="0"/>
          <w:marTop w:val="0"/>
          <w:marBottom w:val="0"/>
          <w:divBdr>
            <w:top w:val="none" w:sz="0" w:space="0" w:color="auto"/>
            <w:left w:val="none" w:sz="0" w:space="0" w:color="auto"/>
            <w:bottom w:val="none" w:sz="0" w:space="0" w:color="auto"/>
            <w:right w:val="none" w:sz="0" w:space="0" w:color="auto"/>
          </w:divBdr>
        </w:div>
        <w:div w:id="1598251465">
          <w:marLeft w:val="0"/>
          <w:marRight w:val="0"/>
          <w:marTop w:val="0"/>
          <w:marBottom w:val="0"/>
          <w:divBdr>
            <w:top w:val="none" w:sz="0" w:space="0" w:color="auto"/>
            <w:left w:val="none" w:sz="0" w:space="0" w:color="auto"/>
            <w:bottom w:val="none" w:sz="0" w:space="0" w:color="auto"/>
            <w:right w:val="none" w:sz="0" w:space="0" w:color="auto"/>
          </w:divBdr>
        </w:div>
        <w:div w:id="308443512">
          <w:marLeft w:val="0"/>
          <w:marRight w:val="0"/>
          <w:marTop w:val="0"/>
          <w:marBottom w:val="0"/>
          <w:divBdr>
            <w:top w:val="none" w:sz="0" w:space="0" w:color="auto"/>
            <w:left w:val="none" w:sz="0" w:space="0" w:color="auto"/>
            <w:bottom w:val="none" w:sz="0" w:space="0" w:color="auto"/>
            <w:right w:val="none" w:sz="0" w:space="0" w:color="auto"/>
          </w:divBdr>
        </w:div>
        <w:div w:id="547493512">
          <w:marLeft w:val="0"/>
          <w:marRight w:val="0"/>
          <w:marTop w:val="0"/>
          <w:marBottom w:val="0"/>
          <w:divBdr>
            <w:top w:val="none" w:sz="0" w:space="0" w:color="auto"/>
            <w:left w:val="none" w:sz="0" w:space="0" w:color="auto"/>
            <w:bottom w:val="none" w:sz="0" w:space="0" w:color="auto"/>
            <w:right w:val="none" w:sz="0" w:space="0" w:color="auto"/>
          </w:divBdr>
        </w:div>
        <w:div w:id="1676154234">
          <w:marLeft w:val="0"/>
          <w:marRight w:val="0"/>
          <w:marTop w:val="0"/>
          <w:marBottom w:val="0"/>
          <w:divBdr>
            <w:top w:val="none" w:sz="0" w:space="0" w:color="auto"/>
            <w:left w:val="none" w:sz="0" w:space="0" w:color="auto"/>
            <w:bottom w:val="none" w:sz="0" w:space="0" w:color="auto"/>
            <w:right w:val="none" w:sz="0" w:space="0" w:color="auto"/>
          </w:divBdr>
        </w:div>
        <w:div w:id="1942684489">
          <w:marLeft w:val="0"/>
          <w:marRight w:val="0"/>
          <w:marTop w:val="0"/>
          <w:marBottom w:val="0"/>
          <w:divBdr>
            <w:top w:val="none" w:sz="0" w:space="0" w:color="auto"/>
            <w:left w:val="none" w:sz="0" w:space="0" w:color="auto"/>
            <w:bottom w:val="none" w:sz="0" w:space="0" w:color="auto"/>
            <w:right w:val="none" w:sz="0" w:space="0" w:color="auto"/>
          </w:divBdr>
        </w:div>
        <w:div w:id="390465857">
          <w:marLeft w:val="0"/>
          <w:marRight w:val="0"/>
          <w:marTop w:val="0"/>
          <w:marBottom w:val="0"/>
          <w:divBdr>
            <w:top w:val="none" w:sz="0" w:space="0" w:color="auto"/>
            <w:left w:val="none" w:sz="0" w:space="0" w:color="auto"/>
            <w:bottom w:val="none" w:sz="0" w:space="0" w:color="auto"/>
            <w:right w:val="none" w:sz="0" w:space="0" w:color="auto"/>
          </w:divBdr>
        </w:div>
        <w:div w:id="2137799074">
          <w:marLeft w:val="0"/>
          <w:marRight w:val="0"/>
          <w:marTop w:val="0"/>
          <w:marBottom w:val="0"/>
          <w:divBdr>
            <w:top w:val="none" w:sz="0" w:space="0" w:color="auto"/>
            <w:left w:val="none" w:sz="0" w:space="0" w:color="auto"/>
            <w:bottom w:val="none" w:sz="0" w:space="0" w:color="auto"/>
            <w:right w:val="none" w:sz="0" w:space="0" w:color="auto"/>
          </w:divBdr>
        </w:div>
        <w:div w:id="518474760">
          <w:marLeft w:val="0"/>
          <w:marRight w:val="0"/>
          <w:marTop w:val="0"/>
          <w:marBottom w:val="0"/>
          <w:divBdr>
            <w:top w:val="none" w:sz="0" w:space="0" w:color="auto"/>
            <w:left w:val="none" w:sz="0" w:space="0" w:color="auto"/>
            <w:bottom w:val="none" w:sz="0" w:space="0" w:color="auto"/>
            <w:right w:val="none" w:sz="0" w:space="0" w:color="auto"/>
          </w:divBdr>
        </w:div>
        <w:div w:id="1614827364">
          <w:marLeft w:val="0"/>
          <w:marRight w:val="0"/>
          <w:marTop w:val="0"/>
          <w:marBottom w:val="0"/>
          <w:divBdr>
            <w:top w:val="none" w:sz="0" w:space="0" w:color="auto"/>
            <w:left w:val="none" w:sz="0" w:space="0" w:color="auto"/>
            <w:bottom w:val="none" w:sz="0" w:space="0" w:color="auto"/>
            <w:right w:val="none" w:sz="0" w:space="0" w:color="auto"/>
          </w:divBdr>
        </w:div>
        <w:div w:id="1063018530">
          <w:marLeft w:val="0"/>
          <w:marRight w:val="0"/>
          <w:marTop w:val="0"/>
          <w:marBottom w:val="0"/>
          <w:divBdr>
            <w:top w:val="none" w:sz="0" w:space="0" w:color="auto"/>
            <w:left w:val="none" w:sz="0" w:space="0" w:color="auto"/>
            <w:bottom w:val="none" w:sz="0" w:space="0" w:color="auto"/>
            <w:right w:val="none" w:sz="0" w:space="0" w:color="auto"/>
          </w:divBdr>
        </w:div>
        <w:div w:id="348796505">
          <w:marLeft w:val="0"/>
          <w:marRight w:val="0"/>
          <w:marTop w:val="0"/>
          <w:marBottom w:val="0"/>
          <w:divBdr>
            <w:top w:val="none" w:sz="0" w:space="0" w:color="auto"/>
            <w:left w:val="none" w:sz="0" w:space="0" w:color="auto"/>
            <w:bottom w:val="none" w:sz="0" w:space="0" w:color="auto"/>
            <w:right w:val="none" w:sz="0" w:space="0" w:color="auto"/>
          </w:divBdr>
        </w:div>
        <w:div w:id="469516550">
          <w:marLeft w:val="0"/>
          <w:marRight w:val="0"/>
          <w:marTop w:val="0"/>
          <w:marBottom w:val="0"/>
          <w:divBdr>
            <w:top w:val="none" w:sz="0" w:space="0" w:color="auto"/>
            <w:left w:val="none" w:sz="0" w:space="0" w:color="auto"/>
            <w:bottom w:val="none" w:sz="0" w:space="0" w:color="auto"/>
            <w:right w:val="none" w:sz="0" w:space="0" w:color="auto"/>
          </w:divBdr>
        </w:div>
        <w:div w:id="299962332">
          <w:marLeft w:val="0"/>
          <w:marRight w:val="0"/>
          <w:marTop w:val="0"/>
          <w:marBottom w:val="0"/>
          <w:divBdr>
            <w:top w:val="none" w:sz="0" w:space="0" w:color="auto"/>
            <w:left w:val="none" w:sz="0" w:space="0" w:color="auto"/>
            <w:bottom w:val="none" w:sz="0" w:space="0" w:color="auto"/>
            <w:right w:val="none" w:sz="0" w:space="0" w:color="auto"/>
          </w:divBdr>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8FBC2-0860-42EF-A6D6-86849AA0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9</Pages>
  <Words>6077</Words>
  <Characters>32817</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Mônica dos Santos Marques</cp:lastModifiedBy>
  <cp:revision>23</cp:revision>
  <cp:lastPrinted>2021-03-24T17:21:00Z</cp:lastPrinted>
  <dcterms:created xsi:type="dcterms:W3CDTF">2022-03-18T12:46:00Z</dcterms:created>
  <dcterms:modified xsi:type="dcterms:W3CDTF">2022-04-06T17:17:00Z</dcterms:modified>
</cp:coreProperties>
</file>