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E1039F">
        <w:rPr>
          <w:rFonts w:asciiTheme="minorHAnsi" w:hAnsiTheme="minorHAnsi" w:cstheme="minorHAnsi"/>
        </w:rPr>
        <w:t>050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E1039F">
        <w:rPr>
          <w:rFonts w:asciiTheme="minorHAnsi" w:hAnsiTheme="minorHAnsi" w:cstheme="minorHAnsi"/>
        </w:rPr>
        <w:t>06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E1039F">
        <w:rPr>
          <w:rFonts w:asciiTheme="minorHAnsi" w:hAnsiTheme="minorHAnsi" w:cstheme="minorHAnsi"/>
        </w:rPr>
        <w:t>MAIO</w:t>
      </w:r>
      <w:r w:rsidR="006C0A2D">
        <w:rPr>
          <w:rFonts w:asciiTheme="minorHAnsi" w:hAnsiTheme="minorHAnsi" w:cstheme="minorHAnsi"/>
        </w:rPr>
        <w:t xml:space="preserve"> DE 2022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 w:rsidR="00DA31D3" w:rsidRPr="00DA31D3">
        <w:rPr>
          <w:rFonts w:asciiTheme="minorHAnsi" w:hAnsiTheme="minorHAnsi" w:cstheme="minorHAnsi"/>
          <w:szCs w:val="21"/>
        </w:rPr>
        <w:t>SANDRA MARIA DE FREITAS CARVALHO</w:t>
      </w:r>
      <w:r w:rsidR="002D1C80" w:rsidRPr="002D1C80">
        <w:rPr>
          <w:rFonts w:asciiTheme="minorHAnsi" w:hAnsiTheme="minorHAnsi" w:cstheme="minorHAnsi"/>
          <w:szCs w:val="21"/>
        </w:rPr>
        <w:t xml:space="preserve">, </w:t>
      </w:r>
      <w:r w:rsidR="002D1C80" w:rsidRPr="0074105F">
        <w:rPr>
          <w:rFonts w:ascii="Calibri" w:hAnsi="Calibri" w:cs="Calibri"/>
        </w:rPr>
        <w:t>matrícula 1</w:t>
      </w:r>
      <w:r w:rsidR="00DA31D3">
        <w:rPr>
          <w:rFonts w:ascii="Calibri" w:hAnsi="Calibri" w:cs="Calibri"/>
        </w:rPr>
        <w:t>63</w:t>
      </w:r>
      <w:r w:rsidR="00CB6040">
        <w:rPr>
          <w:rFonts w:ascii="Calibri" w:hAnsi="Calibri" w:cs="Calibri"/>
        </w:rPr>
        <w:t>, para exercer no período de 1</w:t>
      </w:r>
      <w:r w:rsidR="006C0A2D">
        <w:rPr>
          <w:rFonts w:ascii="Calibri" w:hAnsi="Calibri" w:cs="Calibri"/>
        </w:rPr>
        <w:t>6</w:t>
      </w:r>
      <w:r w:rsidRPr="00DF3E0E">
        <w:rPr>
          <w:rFonts w:ascii="Calibri" w:hAnsi="Calibri" w:cs="Calibri"/>
        </w:rPr>
        <w:t xml:space="preserve"> de </w:t>
      </w:r>
      <w:r w:rsidR="006C0A2D">
        <w:rPr>
          <w:rFonts w:ascii="Calibri" w:hAnsi="Calibri" w:cs="Calibri"/>
        </w:rPr>
        <w:t>mai</w:t>
      </w:r>
      <w:r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</w:t>
      </w:r>
      <w:r w:rsidR="00DA31D3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6C0A2D">
        <w:rPr>
          <w:rFonts w:ascii="Calibri" w:hAnsi="Calibri" w:cs="Calibri"/>
        </w:rPr>
        <w:t>30</w:t>
      </w:r>
      <w:r w:rsidRPr="00DF3E0E">
        <w:rPr>
          <w:rFonts w:ascii="Calibri" w:hAnsi="Calibri" w:cs="Calibri"/>
        </w:rPr>
        <w:t xml:space="preserve"> de </w:t>
      </w:r>
      <w:r w:rsidR="006C0A2D">
        <w:rPr>
          <w:rFonts w:ascii="Calibri" w:hAnsi="Calibri" w:cs="Calibri"/>
        </w:rPr>
        <w:t>mai</w:t>
      </w:r>
      <w:r w:rsidR="00DA31D3">
        <w:rPr>
          <w:rFonts w:ascii="Calibri" w:hAnsi="Calibri" w:cs="Calibri"/>
        </w:rPr>
        <w:t>o de 2022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DA31D3">
        <w:rPr>
          <w:rFonts w:ascii="Calibri" w:hAnsi="Calibri" w:cs="Calibri"/>
        </w:rPr>
        <w:t>Tesoureira</w:t>
      </w:r>
      <w:r w:rsidR="00CB6040">
        <w:rPr>
          <w:rFonts w:ascii="Calibri" w:hAnsi="Calibri" w:cs="Calibri"/>
        </w:rPr>
        <w:t xml:space="preserve">, </w:t>
      </w:r>
      <w:r w:rsidRPr="00DF3E0E">
        <w:rPr>
          <w:rFonts w:ascii="Calibri" w:hAnsi="Calibri" w:cs="Calibri"/>
        </w:rPr>
        <w:t xml:space="preserve">em substituição </w:t>
      </w:r>
      <w:r w:rsidR="00DA31D3">
        <w:rPr>
          <w:rFonts w:ascii="Calibri" w:hAnsi="Calibri" w:cs="Calibri"/>
        </w:rPr>
        <w:t>ao</w:t>
      </w:r>
      <w:r w:rsidRPr="00DF3E0E">
        <w:rPr>
          <w:rFonts w:ascii="Calibri" w:hAnsi="Calibri" w:cs="Calibri"/>
        </w:rPr>
        <w:t xml:space="preserve"> titular do cargo </w:t>
      </w:r>
      <w:r w:rsidR="00DA31D3" w:rsidRPr="00DA31D3">
        <w:rPr>
          <w:rFonts w:ascii="Calibri" w:hAnsi="Calibri" w:cs="Calibri"/>
        </w:rPr>
        <w:t>FÁBIO HENRIQUE HOPPE</w:t>
      </w:r>
      <w:r w:rsidR="002D1C80" w:rsidRPr="002D1C80">
        <w:rPr>
          <w:rFonts w:ascii="Calibri" w:hAnsi="Calibri" w:cs="Calibri"/>
        </w:rPr>
        <w:t>, matrícula 1</w:t>
      </w:r>
      <w:r w:rsidR="00DA31D3">
        <w:rPr>
          <w:rFonts w:ascii="Calibri" w:hAnsi="Calibri" w:cs="Calibri"/>
        </w:rPr>
        <w:t>48</w:t>
      </w:r>
      <w:r w:rsidR="002D1C80" w:rsidRPr="002D1C80">
        <w:rPr>
          <w:rFonts w:ascii="Calibri" w:hAnsi="Calibri" w:cs="Calibri"/>
        </w:rPr>
        <w:t>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E1039F">
        <w:rPr>
          <w:rFonts w:asciiTheme="minorHAnsi" w:hAnsiTheme="minorHAnsi" w:cstheme="minorHAnsi"/>
        </w:rPr>
        <w:t>06</w:t>
      </w:r>
      <w:r w:rsidRPr="000A09FF">
        <w:rPr>
          <w:rFonts w:asciiTheme="minorHAnsi" w:hAnsiTheme="minorHAnsi" w:cstheme="minorHAnsi"/>
        </w:rPr>
        <w:t xml:space="preserve"> </w:t>
      </w:r>
      <w:r w:rsidR="00E1039F">
        <w:rPr>
          <w:rFonts w:asciiTheme="minorHAnsi" w:hAnsiTheme="minorHAnsi" w:cstheme="minorHAnsi"/>
        </w:rPr>
        <w:t>de maio</w:t>
      </w:r>
      <w:bookmarkStart w:id="0" w:name="_GoBack"/>
      <w:bookmarkEnd w:id="0"/>
      <w:r w:rsidR="006C0A2D">
        <w:rPr>
          <w:rFonts w:asciiTheme="minorHAnsi" w:hAnsiTheme="minorHAnsi" w:cstheme="minorHAnsi"/>
        </w:rPr>
        <w:t xml:space="preserve"> </w:t>
      </w:r>
      <w:proofErr w:type="spellStart"/>
      <w:r w:rsidR="006C0A2D">
        <w:rPr>
          <w:rFonts w:asciiTheme="minorHAnsi" w:hAnsiTheme="minorHAnsi" w:cstheme="minorHAnsi"/>
        </w:rPr>
        <w:t>de</w:t>
      </w:r>
      <w:proofErr w:type="spellEnd"/>
      <w:r w:rsidR="006C0A2D">
        <w:rPr>
          <w:rFonts w:asciiTheme="minorHAnsi" w:hAnsiTheme="minorHAnsi" w:cstheme="minorHAnsi"/>
        </w:rPr>
        <w:t xml:space="preserve"> 2022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296" w:rsidRDefault="003F2296">
      <w:r>
        <w:separator/>
      </w:r>
    </w:p>
  </w:endnote>
  <w:endnote w:type="continuationSeparator" w:id="0">
    <w:p w:rsidR="003F2296" w:rsidRDefault="003F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296" w:rsidRDefault="003F2296">
      <w:r>
        <w:separator/>
      </w:r>
    </w:p>
  </w:footnote>
  <w:footnote w:type="continuationSeparator" w:id="0">
    <w:p w:rsidR="003F2296" w:rsidRDefault="003F2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3F2296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1980"/>
    <w:rsid w:val="006C0A2D"/>
    <w:rsid w:val="006D39E4"/>
    <w:rsid w:val="006D45CB"/>
    <w:rsid w:val="006D53F2"/>
    <w:rsid w:val="006E21E4"/>
    <w:rsid w:val="00700EF7"/>
    <w:rsid w:val="0074105F"/>
    <w:rsid w:val="00743FA8"/>
    <w:rsid w:val="00762069"/>
    <w:rsid w:val="00763602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B6040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A0483"/>
    <w:rsid w:val="00DA31D3"/>
    <w:rsid w:val="00DD19D2"/>
    <w:rsid w:val="00DE4B11"/>
    <w:rsid w:val="00DE51AC"/>
    <w:rsid w:val="00DF1C0A"/>
    <w:rsid w:val="00E00C94"/>
    <w:rsid w:val="00E06DAE"/>
    <w:rsid w:val="00E1039F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0B0AABC8-7FF5-4D4D-A5DF-153401D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DD1DF-80ED-44C9-94A2-CA79C540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3</cp:revision>
  <cp:lastPrinted>2019-12-27T13:42:00Z</cp:lastPrinted>
  <dcterms:created xsi:type="dcterms:W3CDTF">2022-05-06T17:33:00Z</dcterms:created>
  <dcterms:modified xsi:type="dcterms:W3CDTF">2022-05-06T18:38:00Z</dcterms:modified>
</cp:coreProperties>
</file>