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AD" w:rsidRPr="000564B5" w:rsidRDefault="00C02842">
      <w:pPr>
        <w:jc w:val="center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</w:rPr>
        <w:t>PORTARIA PRESIDENCIAL Nº 0</w:t>
      </w:r>
      <w:r w:rsidR="000564B5" w:rsidRPr="000564B5">
        <w:rPr>
          <w:rFonts w:asciiTheme="minorHAnsi" w:hAnsiTheme="minorHAnsi" w:cstheme="minorHAnsi"/>
        </w:rPr>
        <w:t>34</w:t>
      </w:r>
      <w:r w:rsidRPr="000564B5">
        <w:rPr>
          <w:rFonts w:asciiTheme="minorHAnsi" w:hAnsiTheme="minorHAnsi" w:cstheme="minorHAnsi"/>
        </w:rPr>
        <w:t xml:space="preserve">, DE </w:t>
      </w:r>
      <w:r w:rsidR="000564B5" w:rsidRPr="000564B5">
        <w:rPr>
          <w:rFonts w:asciiTheme="minorHAnsi" w:hAnsiTheme="minorHAnsi" w:cstheme="minorHAnsi"/>
        </w:rPr>
        <w:t>03 DE MARÇ</w:t>
      </w:r>
      <w:r w:rsidR="00C70A6F" w:rsidRPr="000564B5">
        <w:rPr>
          <w:rFonts w:asciiTheme="minorHAnsi" w:hAnsiTheme="minorHAnsi" w:cstheme="minorHAnsi"/>
        </w:rPr>
        <w:t>O DE 2022</w:t>
      </w:r>
      <w:r w:rsidRPr="000564B5">
        <w:rPr>
          <w:rFonts w:asciiTheme="minorHAnsi" w:hAnsiTheme="minorHAnsi" w:cstheme="minorHAnsi"/>
        </w:rPr>
        <w:t xml:space="preserve">. </w:t>
      </w:r>
    </w:p>
    <w:p w:rsidR="00594BAD" w:rsidRPr="000564B5" w:rsidRDefault="00594BAD">
      <w:pPr>
        <w:ind w:left="5529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ind w:left="5529"/>
        <w:jc w:val="both"/>
        <w:rPr>
          <w:rFonts w:asciiTheme="minorHAnsi" w:hAnsiTheme="minorHAnsi" w:cstheme="minorHAnsi"/>
          <w:sz w:val="22"/>
        </w:rPr>
      </w:pPr>
    </w:p>
    <w:p w:rsidR="00594BAD" w:rsidRPr="000564B5" w:rsidRDefault="00C02842">
      <w:pPr>
        <w:ind w:left="5529"/>
        <w:jc w:val="both"/>
        <w:rPr>
          <w:rFonts w:asciiTheme="minorHAnsi" w:hAnsiTheme="minorHAnsi" w:cstheme="minorHAnsi"/>
          <w:sz w:val="22"/>
        </w:rPr>
      </w:pPr>
      <w:r w:rsidRPr="000564B5">
        <w:rPr>
          <w:rFonts w:asciiTheme="minorHAnsi" w:hAnsiTheme="minorHAnsi" w:cstheme="minorHAnsi"/>
          <w:sz w:val="22"/>
        </w:rPr>
        <w:t>Instaura Processo Administrativo Disciplinar, designa os integrantes da Comissão Processante e dá outras providências.</w:t>
      </w: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C02842">
      <w:pPr>
        <w:jc w:val="both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18, 19 e 20 do Regime Disciplinar dos Empregados do CAU/RS, após análise do assunto em epígrafe, e</w:t>
      </w:r>
    </w:p>
    <w:p w:rsidR="00594BAD" w:rsidRPr="000564B5" w:rsidRDefault="00594BAD">
      <w:pPr>
        <w:jc w:val="both"/>
        <w:rPr>
          <w:rFonts w:asciiTheme="minorHAnsi" w:hAnsiTheme="minorHAnsi" w:cstheme="minorHAnsi"/>
        </w:rPr>
      </w:pPr>
    </w:p>
    <w:p w:rsidR="00603A5D" w:rsidRPr="000564B5" w:rsidRDefault="00603A5D" w:rsidP="006C7FF4">
      <w:pPr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</w:rPr>
        <w:t>Considerando as informações constantes no Processo Administrativo SICCAU n°</w:t>
      </w:r>
      <w:r w:rsidR="00B474E6" w:rsidRPr="000564B5">
        <w:rPr>
          <w:rFonts w:asciiTheme="minorHAnsi" w:hAnsiTheme="minorHAnsi" w:cstheme="minorHAnsi"/>
        </w:rPr>
        <w:t xml:space="preserve"> 477534/2022;</w:t>
      </w:r>
    </w:p>
    <w:p w:rsidR="00603A5D" w:rsidRPr="000564B5" w:rsidRDefault="00603A5D">
      <w:pPr>
        <w:jc w:val="both"/>
        <w:rPr>
          <w:rFonts w:asciiTheme="minorHAnsi" w:hAnsiTheme="minorHAnsi" w:cstheme="minorHAnsi"/>
        </w:rPr>
      </w:pPr>
    </w:p>
    <w:p w:rsidR="00554D0C" w:rsidRPr="000564B5" w:rsidRDefault="00554D0C">
      <w:pPr>
        <w:jc w:val="both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</w:rPr>
        <w:t>Considerando a orientação do Gerente Geral, Tales Völker, de instauração de Processo Administrativo Disciplinar, cumprindo o que determina o art.4º</w:t>
      </w:r>
      <w:r w:rsidR="00963B58" w:rsidRPr="000564B5">
        <w:rPr>
          <w:rFonts w:asciiTheme="minorHAnsi" w:hAnsiTheme="minorHAnsi" w:cstheme="minorHAnsi"/>
        </w:rPr>
        <w:t>,</w:t>
      </w:r>
      <w:r w:rsidRPr="000564B5">
        <w:rPr>
          <w:rFonts w:asciiTheme="minorHAnsi" w:hAnsiTheme="minorHAnsi" w:cstheme="minorHAnsi"/>
        </w:rPr>
        <w:t xml:space="preserve"> §1°</w:t>
      </w:r>
      <w:r w:rsidR="00963B58" w:rsidRPr="000564B5">
        <w:rPr>
          <w:rFonts w:asciiTheme="minorHAnsi" w:hAnsiTheme="minorHAnsi" w:cstheme="minorHAnsi"/>
        </w:rPr>
        <w:t>, da Portaria 011/2022;</w:t>
      </w:r>
    </w:p>
    <w:p w:rsidR="00594BAD" w:rsidRPr="000564B5" w:rsidRDefault="00594BAD">
      <w:pPr>
        <w:jc w:val="both"/>
        <w:rPr>
          <w:rFonts w:asciiTheme="minorHAnsi" w:hAnsiTheme="minorHAnsi" w:cstheme="minorHAnsi"/>
        </w:rPr>
      </w:pPr>
    </w:p>
    <w:p w:rsidR="00594BAD" w:rsidRPr="000564B5" w:rsidRDefault="00C02842">
      <w:pPr>
        <w:jc w:val="both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</w:rPr>
        <w:t>Considerando as hipóteses para instauração de Processo Administrativo Disciplinar previstas no art. 14, II do Regime Disciplinar dos Empregados do CAU/RS.</w:t>
      </w:r>
    </w:p>
    <w:p w:rsidR="00594BAD" w:rsidRPr="000564B5" w:rsidRDefault="00C02842">
      <w:pPr>
        <w:ind w:left="1418"/>
        <w:jc w:val="both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</w:rPr>
        <w:t xml:space="preserve">  </w:t>
      </w:r>
    </w:p>
    <w:p w:rsidR="00594BAD" w:rsidRPr="000564B5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0564B5">
        <w:rPr>
          <w:rFonts w:asciiTheme="minorHAnsi" w:hAnsiTheme="minorHAnsi" w:cstheme="minorHAnsi"/>
          <w:b/>
          <w:lang w:val="en-US"/>
        </w:rPr>
        <w:t xml:space="preserve">RESOLVE: </w:t>
      </w:r>
    </w:p>
    <w:p w:rsidR="00594BAD" w:rsidRPr="000564B5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564B5">
        <w:rPr>
          <w:rFonts w:asciiTheme="minorHAnsi" w:hAnsiTheme="minorHAnsi" w:cstheme="minorHAnsi"/>
          <w:sz w:val="24"/>
          <w:szCs w:val="24"/>
        </w:rPr>
        <w:t>Art. 1º</w:t>
      </w:r>
      <w:r w:rsidRPr="000564B5">
        <w:rPr>
          <w:rFonts w:asciiTheme="minorHAnsi" w:hAnsiTheme="minorHAnsi" w:cstheme="minorHAnsi"/>
          <w:sz w:val="24"/>
          <w:szCs w:val="24"/>
        </w:rPr>
        <w:tab/>
        <w:t>Instaurar processo administrativo disciplinar para apurar as con</w:t>
      </w:r>
      <w:r w:rsidR="00963B58" w:rsidRPr="000564B5">
        <w:rPr>
          <w:rFonts w:asciiTheme="minorHAnsi" w:hAnsiTheme="minorHAnsi" w:cstheme="minorHAnsi"/>
          <w:sz w:val="24"/>
          <w:szCs w:val="24"/>
        </w:rPr>
        <w:t xml:space="preserve">dutas </w:t>
      </w:r>
      <w:r w:rsidRPr="000564B5">
        <w:rPr>
          <w:rFonts w:asciiTheme="minorHAnsi" w:hAnsiTheme="minorHAnsi" w:cstheme="minorHAnsi"/>
          <w:sz w:val="24"/>
          <w:szCs w:val="24"/>
        </w:rPr>
        <w:t xml:space="preserve">praticadas </w:t>
      </w:r>
      <w:r w:rsidR="00603A5D" w:rsidRPr="000564B5">
        <w:rPr>
          <w:rFonts w:asciiTheme="minorHAnsi" w:hAnsiTheme="minorHAnsi" w:cstheme="minorHAnsi"/>
          <w:sz w:val="24"/>
          <w:szCs w:val="24"/>
        </w:rPr>
        <w:t>por empregado (a)</w:t>
      </w:r>
      <w:r w:rsidRPr="000564B5">
        <w:rPr>
          <w:rFonts w:asciiTheme="minorHAnsi" w:hAnsiTheme="minorHAnsi" w:cstheme="minorHAnsi"/>
          <w:sz w:val="24"/>
          <w:szCs w:val="24"/>
        </w:rPr>
        <w:t>, capituladas conforme o Regime Disciplinar dos Empregados do CAU/RS e a Con</w:t>
      </w:r>
      <w:r w:rsidR="006C7FF4" w:rsidRPr="000564B5">
        <w:rPr>
          <w:rFonts w:asciiTheme="minorHAnsi" w:hAnsiTheme="minorHAnsi" w:cstheme="minorHAnsi"/>
          <w:sz w:val="24"/>
          <w:szCs w:val="24"/>
        </w:rPr>
        <w:t>solidação das Leis do Trabalho.</w:t>
      </w:r>
    </w:p>
    <w:p w:rsidR="006C7FF4" w:rsidRPr="000564B5" w:rsidRDefault="006C7FF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564B5">
        <w:rPr>
          <w:rFonts w:asciiTheme="minorHAnsi" w:hAnsiTheme="minorHAnsi" w:cstheme="minorHAnsi"/>
          <w:sz w:val="24"/>
          <w:szCs w:val="24"/>
        </w:rPr>
        <w:t xml:space="preserve">Art. 2º Determinar o prazo de 30 (trinta) dias para a conclusão do processo administrativo disciplinar, prorrogável na forma Regime Disciplinar dos Empregados do CAU/RS, tendo início em 05 (cinco) dias úteis da publicação desta Portaria; </w:t>
      </w:r>
    </w:p>
    <w:p w:rsidR="00594BAD" w:rsidRPr="000564B5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564B5">
        <w:rPr>
          <w:rFonts w:asciiTheme="minorHAnsi" w:hAnsiTheme="minorHAnsi" w:cstheme="minorHAnsi"/>
          <w:sz w:val="24"/>
          <w:szCs w:val="24"/>
        </w:rPr>
        <w:t>Art. 3º Designar como integrantes da comissão de processo administrativo disciplinar, os seguintes empregados do CAU/RS:</w:t>
      </w:r>
    </w:p>
    <w:p w:rsidR="00594BAD" w:rsidRPr="000564B5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0B5706" w:rsidP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  <w:sz w:val="24"/>
          <w:szCs w:val="24"/>
        </w:rPr>
        <w:t>Carlos Rodrigo Tanajura Barreto</w:t>
      </w:r>
      <w:r w:rsidR="00C02842" w:rsidRPr="000564B5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="00407EF9" w:rsidRPr="000564B5">
        <w:rPr>
          <w:rFonts w:asciiTheme="minorHAnsi" w:hAnsiTheme="minorHAnsi" w:cstheme="minorHAnsi"/>
          <w:sz w:val="24"/>
          <w:szCs w:val="24"/>
        </w:rPr>
        <w:t>197</w:t>
      </w:r>
      <w:r w:rsidR="00C02842" w:rsidRPr="000564B5">
        <w:rPr>
          <w:rFonts w:asciiTheme="minorHAnsi" w:hAnsiTheme="minorHAnsi" w:cstheme="minorHAnsi"/>
          <w:sz w:val="24"/>
          <w:szCs w:val="24"/>
        </w:rPr>
        <w:t xml:space="preserve">, Analista de Nível Superior – Assessor Jurídico, para exercer a função de presidente da comissão processante; </w:t>
      </w:r>
    </w:p>
    <w:p w:rsidR="00594BAD" w:rsidRPr="000564B5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  <w:sz w:val="24"/>
          <w:szCs w:val="24"/>
        </w:rPr>
        <w:t>Cheila da Silva Chagas</w:t>
      </w:r>
      <w:r w:rsidR="00C02842" w:rsidRPr="000564B5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0564B5">
        <w:rPr>
          <w:rFonts w:asciiTheme="minorHAnsi" w:hAnsiTheme="minorHAnsi" w:cstheme="minorHAnsi"/>
          <w:sz w:val="24"/>
          <w:szCs w:val="24"/>
        </w:rPr>
        <w:t>22</w:t>
      </w:r>
      <w:r w:rsidR="00C02842" w:rsidRPr="000564B5">
        <w:rPr>
          <w:rFonts w:asciiTheme="minorHAnsi" w:hAnsiTheme="minorHAnsi" w:cstheme="minorHAnsi"/>
          <w:sz w:val="24"/>
          <w:szCs w:val="24"/>
        </w:rPr>
        <w:t xml:space="preserve">, </w:t>
      </w:r>
      <w:r w:rsidRPr="000564B5">
        <w:rPr>
          <w:rFonts w:asciiTheme="minorHAnsi" w:hAnsiTheme="minorHAnsi" w:cstheme="minorHAnsi"/>
          <w:sz w:val="24"/>
          <w:szCs w:val="24"/>
        </w:rPr>
        <w:t>Gerente Administrativa Financeira</w:t>
      </w:r>
      <w:r w:rsidR="00C02842" w:rsidRPr="000564B5">
        <w:rPr>
          <w:rFonts w:asciiTheme="minorHAnsi" w:hAnsiTheme="minorHAnsi" w:cstheme="minorHAnsi"/>
          <w:sz w:val="24"/>
          <w:szCs w:val="24"/>
        </w:rPr>
        <w:t>, segundo membro da comissão processante;</w:t>
      </w:r>
    </w:p>
    <w:p w:rsidR="00594BAD" w:rsidRPr="000564B5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4B5">
        <w:rPr>
          <w:rFonts w:asciiTheme="minorHAnsi" w:hAnsiTheme="minorHAnsi" w:cstheme="minorHAnsi"/>
          <w:sz w:val="24"/>
          <w:szCs w:val="24"/>
        </w:rPr>
        <w:t>Paulo Henrique Cesarino Cardoso Soares</w:t>
      </w:r>
      <w:r w:rsidR="00C02842" w:rsidRPr="000564B5">
        <w:rPr>
          <w:rFonts w:asciiTheme="minorHAnsi" w:hAnsiTheme="minorHAnsi" w:cstheme="minorHAnsi"/>
          <w:sz w:val="24"/>
          <w:szCs w:val="24"/>
        </w:rPr>
        <w:t>, Matrícula nº 1</w:t>
      </w:r>
      <w:r w:rsidRPr="000564B5">
        <w:rPr>
          <w:rFonts w:asciiTheme="minorHAnsi" w:hAnsiTheme="minorHAnsi" w:cstheme="minorHAnsi"/>
          <w:sz w:val="24"/>
          <w:szCs w:val="24"/>
        </w:rPr>
        <w:t>78</w:t>
      </w:r>
      <w:r w:rsidR="00C02842" w:rsidRPr="000564B5">
        <w:rPr>
          <w:rFonts w:asciiTheme="minorHAnsi" w:hAnsiTheme="minorHAnsi" w:cstheme="minorHAnsi"/>
          <w:sz w:val="24"/>
          <w:szCs w:val="24"/>
        </w:rPr>
        <w:t xml:space="preserve">, </w:t>
      </w:r>
      <w:r w:rsidRPr="000564B5">
        <w:rPr>
          <w:rFonts w:asciiTheme="minorHAnsi" w:hAnsiTheme="minorHAnsi" w:cstheme="minorHAnsi"/>
          <w:sz w:val="24"/>
          <w:szCs w:val="24"/>
        </w:rPr>
        <w:t xml:space="preserve">Chefe de Gabinete, </w:t>
      </w:r>
      <w:r w:rsidR="00C02842" w:rsidRPr="000564B5">
        <w:rPr>
          <w:rFonts w:asciiTheme="minorHAnsi" w:hAnsiTheme="minorHAnsi" w:cstheme="minorHAnsi"/>
          <w:sz w:val="24"/>
          <w:szCs w:val="24"/>
        </w:rPr>
        <w:t>terceiro membro da comissão processante.</w:t>
      </w:r>
    </w:p>
    <w:p w:rsidR="000B5706" w:rsidRPr="000564B5" w:rsidRDefault="000B5706" w:rsidP="000B5706">
      <w:pPr>
        <w:pStyle w:val="PargrafodaLista"/>
        <w:rPr>
          <w:rFonts w:asciiTheme="minorHAnsi" w:hAnsiTheme="minorHAnsi" w:cstheme="minorHAnsi"/>
        </w:rPr>
      </w:pPr>
    </w:p>
    <w:p w:rsidR="000B5706" w:rsidRPr="000564B5" w:rsidRDefault="000B5706" w:rsidP="000B570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564B5">
        <w:rPr>
          <w:rFonts w:asciiTheme="minorHAnsi" w:hAnsiTheme="minorHAnsi" w:cstheme="minorHAnsi"/>
          <w:sz w:val="24"/>
          <w:szCs w:val="24"/>
        </w:rPr>
        <w:lastRenderedPageBreak/>
        <w:t xml:space="preserve">Art. 5º Determinar que seja utilizado como instrumento normativo para o processo administrativo disciplinar as regras dispostas </w:t>
      </w:r>
      <w:proofErr w:type="spellStart"/>
      <w:r w:rsidRPr="000564B5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0564B5">
        <w:rPr>
          <w:rFonts w:asciiTheme="minorHAnsi" w:hAnsiTheme="minorHAnsi" w:cstheme="minorHAnsi"/>
          <w:sz w:val="24"/>
          <w:szCs w:val="24"/>
        </w:rPr>
        <w:t xml:space="preserve"> Deliberação Plenária 266/2014 (Regime Disciplinar), bem como as demais diretrizes sobre o tema, de forma subsidiária, tais como orientações jurídicas do CAU/RS e o manual do Processo Administrativo da Corregedoria-Geral da União, resguardando-se o sigilo legal e o direito constitucional ao contraditório e ampla defesa. </w:t>
      </w:r>
    </w:p>
    <w:p w:rsidR="00594BAD" w:rsidRPr="000564B5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0564B5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564B5">
        <w:rPr>
          <w:rFonts w:asciiTheme="minorHAnsi" w:hAnsiTheme="minorHAnsi" w:cstheme="minorHAnsi"/>
          <w:sz w:val="24"/>
          <w:szCs w:val="24"/>
        </w:rPr>
        <w:t>Art. 5° Esta Portaria entra em vigor na data de sua publicação no sítio eletrônico do CAU/RS.</w:t>
      </w: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ind w:left="2846" w:firstLine="69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94BAD" w:rsidRPr="000564B5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564B5">
        <w:rPr>
          <w:rFonts w:asciiTheme="minorHAnsi" w:hAnsiTheme="minorHAnsi" w:cstheme="minorHAnsi"/>
          <w:szCs w:val="24"/>
        </w:rPr>
        <w:t xml:space="preserve">Porto Alegre - RS, </w:t>
      </w:r>
      <w:r w:rsidR="000564B5">
        <w:rPr>
          <w:rFonts w:asciiTheme="minorHAnsi" w:hAnsiTheme="minorHAnsi" w:cstheme="minorHAnsi"/>
          <w:szCs w:val="24"/>
        </w:rPr>
        <w:t>03</w:t>
      </w:r>
      <w:r w:rsidRPr="000564B5">
        <w:rPr>
          <w:rFonts w:asciiTheme="minorHAnsi" w:hAnsiTheme="minorHAnsi" w:cstheme="minorHAnsi"/>
          <w:szCs w:val="24"/>
        </w:rPr>
        <w:t xml:space="preserve"> de </w:t>
      </w:r>
      <w:r w:rsidR="000564B5">
        <w:rPr>
          <w:rFonts w:asciiTheme="minorHAnsi" w:hAnsiTheme="minorHAnsi" w:cstheme="minorHAnsi"/>
          <w:szCs w:val="24"/>
        </w:rPr>
        <w:t>març</w:t>
      </w:r>
      <w:r w:rsidR="000B5706" w:rsidRPr="000564B5">
        <w:rPr>
          <w:rFonts w:asciiTheme="minorHAnsi" w:hAnsiTheme="minorHAnsi" w:cstheme="minorHAnsi"/>
          <w:szCs w:val="24"/>
        </w:rPr>
        <w:t>o</w:t>
      </w:r>
      <w:r w:rsidRPr="000564B5">
        <w:rPr>
          <w:rFonts w:asciiTheme="minorHAnsi" w:hAnsiTheme="minorHAnsi" w:cstheme="minorHAnsi"/>
          <w:szCs w:val="24"/>
        </w:rPr>
        <w:t xml:space="preserve"> de 20</w:t>
      </w:r>
      <w:r w:rsidR="000B5706" w:rsidRPr="000564B5">
        <w:rPr>
          <w:rFonts w:asciiTheme="minorHAnsi" w:hAnsiTheme="minorHAnsi" w:cstheme="minorHAnsi"/>
          <w:szCs w:val="24"/>
        </w:rPr>
        <w:t>22</w:t>
      </w:r>
      <w:r w:rsidRPr="000564B5">
        <w:rPr>
          <w:rFonts w:asciiTheme="minorHAnsi" w:hAnsiTheme="minorHAnsi" w:cstheme="minorHAnsi"/>
          <w:szCs w:val="24"/>
        </w:rPr>
        <w:t>.</w:t>
      </w: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0564B5" w:rsidRDefault="00594BAD">
      <w:pPr>
        <w:jc w:val="both"/>
        <w:rPr>
          <w:rFonts w:asciiTheme="minorHAnsi" w:hAnsiTheme="minorHAnsi" w:cstheme="minorHAnsi"/>
        </w:rPr>
      </w:pPr>
    </w:p>
    <w:p w:rsidR="00594BAD" w:rsidRPr="000564B5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564B5">
        <w:rPr>
          <w:rFonts w:asciiTheme="minorHAnsi" w:hAnsiTheme="minorHAnsi" w:cstheme="minorHAnsi"/>
          <w:b/>
          <w:szCs w:val="24"/>
        </w:rPr>
        <w:t>TIAGO HOLZMANN DA SILVA</w:t>
      </w:r>
    </w:p>
    <w:p w:rsidR="00594BAD" w:rsidRPr="000564B5" w:rsidRDefault="00C02842">
      <w:pPr>
        <w:pStyle w:val="Textopadro"/>
        <w:jc w:val="center"/>
        <w:rPr>
          <w:rFonts w:asciiTheme="minorHAnsi" w:hAnsiTheme="minorHAnsi" w:cstheme="minorHAnsi"/>
        </w:rPr>
      </w:pPr>
      <w:r w:rsidRPr="000564B5">
        <w:rPr>
          <w:rFonts w:asciiTheme="minorHAnsi" w:hAnsiTheme="minorHAnsi" w:cstheme="minorHAnsi"/>
          <w:szCs w:val="24"/>
        </w:rPr>
        <w:t>Presidente do CAU/RS</w:t>
      </w:r>
    </w:p>
    <w:sectPr w:rsidR="00594BAD" w:rsidRPr="000564B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08" w:rsidRDefault="00EC1508">
      <w:r>
        <w:separator/>
      </w:r>
    </w:p>
  </w:endnote>
  <w:endnote w:type="continuationSeparator" w:id="0">
    <w:p w:rsidR="00EC1508" w:rsidRDefault="00E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564B5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564B5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08" w:rsidRDefault="00EC1508">
      <w:r>
        <w:rPr>
          <w:color w:val="000000"/>
        </w:rPr>
        <w:separator/>
      </w:r>
    </w:p>
  </w:footnote>
  <w:footnote w:type="continuationSeparator" w:id="0">
    <w:p w:rsidR="00EC1508" w:rsidRDefault="00E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564B5"/>
    <w:rsid w:val="000B5706"/>
    <w:rsid w:val="00407EF9"/>
    <w:rsid w:val="004E7B77"/>
    <w:rsid w:val="00554D0C"/>
    <w:rsid w:val="00594BAD"/>
    <w:rsid w:val="00603A5D"/>
    <w:rsid w:val="006C7FF4"/>
    <w:rsid w:val="00963B58"/>
    <w:rsid w:val="00A1744C"/>
    <w:rsid w:val="00A4684C"/>
    <w:rsid w:val="00A953D1"/>
    <w:rsid w:val="00B474E6"/>
    <w:rsid w:val="00C02842"/>
    <w:rsid w:val="00C70A6F"/>
    <w:rsid w:val="00D76FC4"/>
    <w:rsid w:val="00E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2019-05-08T14:36:00Z</cp:lastPrinted>
  <dcterms:created xsi:type="dcterms:W3CDTF">2022-02-25T17:45:00Z</dcterms:created>
  <dcterms:modified xsi:type="dcterms:W3CDTF">2022-03-03T11:52:00Z</dcterms:modified>
</cp:coreProperties>
</file>