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3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E91C75" w:rsidRPr="00337326" w:rsidTr="00C56C6F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E91C75" w:rsidRPr="00337326" w:rsidRDefault="00E91C75" w:rsidP="0012464A">
            <w:pPr>
              <w:outlineLvl w:val="4"/>
              <w:rPr>
                <w:rFonts w:ascii="Calibri" w:hAnsi="Calibri" w:cs="Calibri"/>
                <w:sz w:val="22"/>
                <w:szCs w:val="22"/>
                <w:lang w:eastAsia="pt-BR"/>
              </w:rPr>
            </w:pPr>
            <w:r w:rsidRPr="00337326">
              <w:rPr>
                <w:rFonts w:ascii="Calibri" w:hAnsi="Calibri" w:cs="Calibri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E91C75" w:rsidRPr="00337326" w:rsidRDefault="003321FB" w:rsidP="009B7812">
            <w:pPr>
              <w:widowControl w:val="0"/>
              <w:jc w:val="both"/>
              <w:rPr>
                <w:rFonts w:ascii="Calibri" w:hAnsi="Calibri" w:cs="Calibri"/>
                <w:bCs/>
                <w:sz w:val="22"/>
                <w:szCs w:val="22"/>
                <w:lang w:eastAsia="pt-BR"/>
              </w:rPr>
            </w:pPr>
            <w:r w:rsidRPr="00337326">
              <w:rPr>
                <w:rFonts w:ascii="Calibri" w:hAnsi="Calibri" w:cs="Calibri"/>
                <w:bCs/>
                <w:sz w:val="22"/>
                <w:szCs w:val="22"/>
                <w:lang w:eastAsia="pt-BR"/>
              </w:rPr>
              <w:t>Presidência do CAU/RS</w:t>
            </w:r>
          </w:p>
        </w:tc>
      </w:tr>
      <w:tr w:rsidR="00E91C75" w:rsidRPr="00337326" w:rsidTr="00C56C6F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E91C75" w:rsidRPr="00337326" w:rsidRDefault="00E91C75" w:rsidP="0012464A">
            <w:pPr>
              <w:rPr>
                <w:rFonts w:ascii="Calibri" w:hAnsi="Calibri" w:cs="Calibri"/>
                <w:sz w:val="22"/>
                <w:szCs w:val="22"/>
                <w:lang w:eastAsia="pt-BR"/>
              </w:rPr>
            </w:pPr>
            <w:r w:rsidRPr="00337326">
              <w:rPr>
                <w:rFonts w:ascii="Calibri" w:hAnsi="Calibri" w:cs="Calibri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E91C75" w:rsidRPr="00337326" w:rsidRDefault="00C848A0" w:rsidP="00F26573">
            <w:pPr>
              <w:widowControl w:val="0"/>
              <w:jc w:val="both"/>
              <w:rPr>
                <w:rFonts w:ascii="Calibri" w:hAnsi="Calibri" w:cs="Calibri"/>
                <w:bCs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pt-BR"/>
              </w:rPr>
              <w:t xml:space="preserve">Aprovação das Tabelas 1.8.2 </w:t>
            </w:r>
            <w:r w:rsidR="00C10113">
              <w:rPr>
                <w:rFonts w:ascii="Calibri" w:hAnsi="Calibri" w:cs="Calibri"/>
                <w:bCs/>
                <w:sz w:val="22"/>
                <w:szCs w:val="22"/>
                <w:lang w:eastAsia="pt-BR"/>
              </w:rPr>
              <w:t xml:space="preserve">– Estrutura de Remuneração </w:t>
            </w:r>
            <w:r>
              <w:rPr>
                <w:rFonts w:ascii="Calibri" w:hAnsi="Calibri" w:cs="Calibri"/>
                <w:bCs/>
                <w:sz w:val="22"/>
                <w:szCs w:val="22"/>
                <w:lang w:eastAsia="pt-BR"/>
              </w:rPr>
              <w:t>e 1.9.1</w:t>
            </w:r>
            <w:r w:rsidR="00C10113">
              <w:rPr>
                <w:rFonts w:ascii="Calibri" w:hAnsi="Calibri" w:cs="Calibri"/>
                <w:bCs/>
                <w:sz w:val="22"/>
                <w:szCs w:val="22"/>
                <w:lang w:eastAsia="pt-BR"/>
              </w:rPr>
              <w:t>- Distribuição dos Níveis-Padrões em Faixas Salariais -</w:t>
            </w:r>
            <w:r>
              <w:rPr>
                <w:rFonts w:ascii="Calibri" w:hAnsi="Calibri" w:cs="Calibri"/>
                <w:bCs/>
                <w:sz w:val="22"/>
                <w:szCs w:val="22"/>
                <w:lang w:eastAsia="pt-BR"/>
              </w:rPr>
              <w:t xml:space="preserve"> Anexo I do PCCR</w:t>
            </w:r>
            <w:r w:rsidR="00DA5359" w:rsidRPr="00337326">
              <w:rPr>
                <w:rFonts w:ascii="Calibri" w:hAnsi="Calibri" w:cs="Calibri"/>
                <w:bCs/>
                <w:sz w:val="22"/>
                <w:szCs w:val="22"/>
                <w:lang w:eastAsia="pt-BR"/>
              </w:rPr>
              <w:t xml:space="preserve"> </w:t>
            </w:r>
          </w:p>
        </w:tc>
      </w:tr>
    </w:tbl>
    <w:p w:rsidR="00E91C75" w:rsidRPr="00337326" w:rsidRDefault="000C72E4" w:rsidP="006474FC">
      <w:pPr>
        <w:pBdr>
          <w:top w:val="single" w:sz="8" w:space="1" w:color="7F7F7F"/>
          <w:bottom w:val="single" w:sz="8" w:space="2" w:color="7F7F7F"/>
        </w:pBdr>
        <w:shd w:val="clear" w:color="auto" w:fill="F2F2F2"/>
        <w:tabs>
          <w:tab w:val="left" w:pos="1044"/>
          <w:tab w:val="center" w:pos="4607"/>
        </w:tabs>
        <w:rPr>
          <w:rFonts w:ascii="Calibri" w:hAnsi="Calibri" w:cs="Calibri"/>
          <w:b/>
          <w:smallCaps/>
          <w:sz w:val="22"/>
          <w:szCs w:val="22"/>
          <w:lang w:eastAsia="pt-BR"/>
        </w:rPr>
      </w:pPr>
      <w:r w:rsidRPr="00337326">
        <w:rPr>
          <w:rFonts w:ascii="Calibri" w:hAnsi="Calibri" w:cs="Calibri"/>
          <w:b/>
          <w:smallCaps/>
          <w:sz w:val="22"/>
          <w:szCs w:val="22"/>
          <w:lang w:eastAsia="pt-BR"/>
        </w:rPr>
        <w:tab/>
      </w:r>
      <w:r w:rsidRPr="00337326">
        <w:rPr>
          <w:rFonts w:ascii="Calibri" w:hAnsi="Calibri" w:cs="Calibri"/>
          <w:b/>
          <w:smallCaps/>
          <w:sz w:val="22"/>
          <w:szCs w:val="22"/>
          <w:lang w:eastAsia="pt-BR"/>
        </w:rPr>
        <w:tab/>
      </w:r>
      <w:r w:rsidR="00E91C75" w:rsidRPr="00337326">
        <w:rPr>
          <w:rFonts w:ascii="Calibri" w:hAnsi="Calibri" w:cs="Calibri"/>
          <w:b/>
          <w:smallCaps/>
          <w:sz w:val="22"/>
          <w:szCs w:val="22"/>
          <w:lang w:eastAsia="pt-BR"/>
        </w:rPr>
        <w:t xml:space="preserve">DELIBERAÇÃO Nº </w:t>
      </w:r>
      <w:r w:rsidR="00E8002A" w:rsidRPr="00337326">
        <w:rPr>
          <w:rFonts w:ascii="Calibri" w:hAnsi="Calibri" w:cs="Calibri"/>
          <w:b/>
          <w:smallCaps/>
          <w:sz w:val="22"/>
          <w:szCs w:val="22"/>
          <w:lang w:eastAsia="pt-BR"/>
        </w:rPr>
        <w:t>0</w:t>
      </w:r>
      <w:r w:rsidR="00AF35C9">
        <w:rPr>
          <w:rFonts w:ascii="Calibri" w:hAnsi="Calibri" w:cs="Calibri"/>
          <w:b/>
          <w:smallCaps/>
          <w:sz w:val="22"/>
          <w:szCs w:val="22"/>
          <w:lang w:eastAsia="pt-BR"/>
        </w:rPr>
        <w:t>47</w:t>
      </w:r>
      <w:r w:rsidR="00E91C75" w:rsidRPr="00337326">
        <w:rPr>
          <w:rFonts w:ascii="Calibri" w:hAnsi="Calibri" w:cs="Calibri"/>
          <w:b/>
          <w:smallCaps/>
          <w:sz w:val="22"/>
          <w:szCs w:val="22"/>
          <w:lang w:eastAsia="pt-BR"/>
        </w:rPr>
        <w:t>/</w:t>
      </w:r>
      <w:r w:rsidR="00291114" w:rsidRPr="00337326">
        <w:rPr>
          <w:rFonts w:ascii="Calibri" w:hAnsi="Calibri" w:cs="Calibri"/>
          <w:b/>
          <w:smallCaps/>
          <w:sz w:val="22"/>
          <w:szCs w:val="22"/>
          <w:lang w:eastAsia="pt-BR"/>
        </w:rPr>
        <w:t>202</w:t>
      </w:r>
      <w:r w:rsidR="003321FB" w:rsidRPr="00337326">
        <w:rPr>
          <w:rFonts w:ascii="Calibri" w:hAnsi="Calibri" w:cs="Calibri"/>
          <w:b/>
          <w:smallCaps/>
          <w:sz w:val="22"/>
          <w:szCs w:val="22"/>
          <w:lang w:eastAsia="pt-BR"/>
        </w:rPr>
        <w:t>1</w:t>
      </w:r>
      <w:r w:rsidR="00430095" w:rsidRPr="00337326">
        <w:rPr>
          <w:rFonts w:ascii="Calibri" w:hAnsi="Calibri" w:cs="Calibri"/>
          <w:b/>
          <w:smallCaps/>
          <w:sz w:val="22"/>
          <w:szCs w:val="22"/>
          <w:lang w:eastAsia="pt-BR"/>
        </w:rPr>
        <w:t xml:space="preserve">– </w:t>
      </w:r>
      <w:r w:rsidR="008431AA" w:rsidRPr="00337326">
        <w:rPr>
          <w:rFonts w:ascii="Calibri" w:hAnsi="Calibri" w:cs="Calibri"/>
          <w:b/>
          <w:smallCaps/>
          <w:sz w:val="22"/>
          <w:szCs w:val="22"/>
          <w:lang w:eastAsia="pt-BR"/>
        </w:rPr>
        <w:t>C</w:t>
      </w:r>
      <w:r w:rsidR="002127F8" w:rsidRPr="00337326">
        <w:rPr>
          <w:rFonts w:ascii="Calibri" w:hAnsi="Calibri" w:cs="Calibri"/>
          <w:b/>
          <w:smallCaps/>
          <w:sz w:val="22"/>
          <w:szCs w:val="22"/>
          <w:lang w:eastAsia="pt-BR"/>
        </w:rPr>
        <w:t>P</w:t>
      </w:r>
      <w:r w:rsidR="00CC0FFB" w:rsidRPr="00337326">
        <w:rPr>
          <w:rFonts w:ascii="Calibri" w:hAnsi="Calibri" w:cs="Calibri"/>
          <w:b/>
          <w:smallCaps/>
          <w:sz w:val="22"/>
          <w:szCs w:val="22"/>
          <w:lang w:eastAsia="pt-BR"/>
        </w:rPr>
        <w:t>F</w:t>
      </w:r>
      <w:r w:rsidR="00E424F5" w:rsidRPr="00337326">
        <w:rPr>
          <w:rFonts w:ascii="Calibri" w:hAnsi="Calibri" w:cs="Calibri"/>
          <w:b/>
          <w:smallCaps/>
          <w:sz w:val="22"/>
          <w:szCs w:val="22"/>
          <w:lang w:eastAsia="pt-BR"/>
        </w:rPr>
        <w:t>I</w:t>
      </w:r>
      <w:r w:rsidR="008431AA" w:rsidRPr="00337326">
        <w:rPr>
          <w:rFonts w:ascii="Calibri" w:hAnsi="Calibri" w:cs="Calibri"/>
          <w:b/>
          <w:smallCaps/>
          <w:sz w:val="22"/>
          <w:szCs w:val="22"/>
          <w:lang w:eastAsia="pt-BR"/>
        </w:rPr>
        <w:t>-</w:t>
      </w:r>
      <w:r w:rsidR="00430095" w:rsidRPr="00337326">
        <w:rPr>
          <w:rFonts w:ascii="Calibri" w:hAnsi="Calibri" w:cs="Calibri"/>
          <w:b/>
          <w:smallCaps/>
          <w:sz w:val="22"/>
          <w:szCs w:val="22"/>
          <w:lang w:eastAsia="pt-BR"/>
        </w:rPr>
        <w:t>CAU/RS</w:t>
      </w:r>
    </w:p>
    <w:p w:rsidR="00E91C75" w:rsidRPr="00337326" w:rsidRDefault="00E91C75" w:rsidP="00E91C75">
      <w:pPr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D07D43" w:rsidRPr="00337326" w:rsidRDefault="00D07D43" w:rsidP="00D07D43">
      <w:pPr>
        <w:jc w:val="both"/>
        <w:rPr>
          <w:rFonts w:ascii="Calibri" w:hAnsi="Calibri" w:cs="Calibri"/>
          <w:sz w:val="22"/>
          <w:szCs w:val="22"/>
          <w:lang w:eastAsia="pt-BR"/>
        </w:rPr>
      </w:pPr>
      <w:r w:rsidRPr="00337326">
        <w:rPr>
          <w:rFonts w:ascii="Calibri" w:hAnsi="Calibri" w:cs="Calibri"/>
          <w:sz w:val="22"/>
          <w:szCs w:val="22"/>
          <w:lang w:eastAsia="pt-BR"/>
        </w:rPr>
        <w:t>A COMISSÃO DE PLANEJAMENTO E FINANÇAS (CPFI-CAU/RS), por meio de reunião remota, realizada atra</w:t>
      </w:r>
      <w:r w:rsidR="00C848A0">
        <w:rPr>
          <w:rFonts w:ascii="Calibri" w:hAnsi="Calibri" w:cs="Calibri"/>
          <w:sz w:val="22"/>
          <w:szCs w:val="22"/>
          <w:lang w:eastAsia="pt-BR"/>
        </w:rPr>
        <w:t xml:space="preserve">vés do software </w:t>
      </w:r>
      <w:proofErr w:type="spellStart"/>
      <w:r w:rsidR="00C848A0">
        <w:rPr>
          <w:rFonts w:ascii="Calibri" w:hAnsi="Calibri" w:cs="Calibri"/>
          <w:sz w:val="22"/>
          <w:szCs w:val="22"/>
          <w:lang w:eastAsia="pt-BR"/>
        </w:rPr>
        <w:t>Teams</w:t>
      </w:r>
      <w:proofErr w:type="spellEnd"/>
      <w:r w:rsidR="00C848A0">
        <w:rPr>
          <w:rFonts w:ascii="Calibri" w:hAnsi="Calibri" w:cs="Calibri"/>
          <w:sz w:val="22"/>
          <w:szCs w:val="22"/>
          <w:lang w:eastAsia="pt-BR"/>
        </w:rPr>
        <w:t>, no dia 07 de dezembro</w:t>
      </w:r>
      <w:r w:rsidRPr="00337326">
        <w:rPr>
          <w:rFonts w:ascii="Calibri" w:hAnsi="Calibri" w:cs="Calibri"/>
          <w:sz w:val="22"/>
          <w:szCs w:val="22"/>
          <w:lang w:eastAsia="pt-BR"/>
        </w:rPr>
        <w:t xml:space="preserve"> de 2021, no uso das competências que lhe conferem a Lei nº 12.378/2010 e o Regimento Interno do CAU/RS.</w:t>
      </w:r>
    </w:p>
    <w:p w:rsidR="0012104F" w:rsidRPr="00337326" w:rsidRDefault="0012104F" w:rsidP="00DA5359">
      <w:pPr>
        <w:jc w:val="both"/>
        <w:rPr>
          <w:rFonts w:ascii="Calibri" w:hAnsi="Calibri" w:cs="Calibri"/>
          <w:sz w:val="22"/>
          <w:szCs w:val="22"/>
        </w:rPr>
      </w:pPr>
    </w:p>
    <w:p w:rsidR="003321FB" w:rsidRPr="00337326" w:rsidRDefault="003321FB" w:rsidP="00DA5359">
      <w:pPr>
        <w:jc w:val="both"/>
        <w:rPr>
          <w:rFonts w:ascii="Calibri" w:hAnsi="Calibri" w:cs="Calibri"/>
          <w:sz w:val="22"/>
          <w:szCs w:val="22"/>
        </w:rPr>
      </w:pPr>
      <w:r w:rsidRPr="00337326">
        <w:rPr>
          <w:rFonts w:ascii="Calibri" w:hAnsi="Calibri" w:cs="Calibri"/>
          <w:sz w:val="22"/>
          <w:szCs w:val="22"/>
        </w:rPr>
        <w:t>Considerando a Deliberação Plenária nº 1265/2021</w:t>
      </w:r>
      <w:r w:rsidR="00340093" w:rsidRPr="00337326">
        <w:rPr>
          <w:rFonts w:ascii="Calibri" w:hAnsi="Calibri" w:cs="Calibri"/>
          <w:sz w:val="22"/>
          <w:szCs w:val="22"/>
        </w:rPr>
        <w:t>,</w:t>
      </w:r>
      <w:r w:rsidRPr="00337326">
        <w:rPr>
          <w:rFonts w:ascii="Calibri" w:hAnsi="Calibri" w:cs="Calibri"/>
          <w:sz w:val="22"/>
          <w:szCs w:val="22"/>
        </w:rPr>
        <w:t xml:space="preserve"> a qual estabeleceu o n</w:t>
      </w:r>
      <w:r w:rsidR="00C848A0">
        <w:rPr>
          <w:rFonts w:ascii="Calibri" w:hAnsi="Calibri" w:cs="Calibri"/>
          <w:sz w:val="22"/>
          <w:szCs w:val="22"/>
        </w:rPr>
        <w:t>ovo organograma do CAU/RS;</w:t>
      </w:r>
      <w:r w:rsidRPr="00337326">
        <w:rPr>
          <w:rFonts w:ascii="Calibri" w:hAnsi="Calibri" w:cs="Calibri"/>
          <w:sz w:val="22"/>
          <w:szCs w:val="22"/>
        </w:rPr>
        <w:t xml:space="preserve"> </w:t>
      </w:r>
    </w:p>
    <w:p w:rsidR="004152FB" w:rsidRPr="00337326" w:rsidRDefault="004152FB" w:rsidP="00340093">
      <w:pPr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4152FB" w:rsidRDefault="00C848A0" w:rsidP="00E91C75">
      <w:pPr>
        <w:jc w:val="both"/>
        <w:rPr>
          <w:rFonts w:ascii="Calibri" w:hAnsi="Calibri" w:cs="Calibri"/>
          <w:sz w:val="22"/>
          <w:szCs w:val="22"/>
          <w:lang w:eastAsia="pt-BR"/>
        </w:rPr>
      </w:pPr>
      <w:r>
        <w:rPr>
          <w:rFonts w:ascii="Calibri" w:hAnsi="Calibri" w:cs="Calibri"/>
          <w:sz w:val="22"/>
          <w:szCs w:val="22"/>
          <w:lang w:eastAsia="pt-BR"/>
        </w:rPr>
        <w:t>Considerando que a elaboração do PCCR 2021 tem como princípio apresentar proposta com efeitos a médio e longo prazos para o CAU/RS;</w:t>
      </w:r>
    </w:p>
    <w:p w:rsidR="00C848A0" w:rsidRDefault="00C848A0" w:rsidP="00E91C75">
      <w:pPr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C848A0" w:rsidRDefault="00C848A0" w:rsidP="00E91C75">
      <w:pPr>
        <w:jc w:val="both"/>
        <w:rPr>
          <w:rFonts w:ascii="Calibri" w:hAnsi="Calibri" w:cs="Calibri"/>
          <w:sz w:val="22"/>
          <w:szCs w:val="22"/>
          <w:lang w:eastAsia="pt-BR"/>
        </w:rPr>
      </w:pPr>
      <w:r>
        <w:rPr>
          <w:rFonts w:ascii="Calibri" w:hAnsi="Calibri" w:cs="Calibri"/>
          <w:sz w:val="22"/>
          <w:szCs w:val="22"/>
          <w:lang w:eastAsia="pt-BR"/>
        </w:rPr>
        <w:t>Consider</w:t>
      </w:r>
      <w:r w:rsidR="003C2C0D">
        <w:rPr>
          <w:rFonts w:ascii="Calibri" w:hAnsi="Calibri" w:cs="Calibri"/>
          <w:sz w:val="22"/>
          <w:szCs w:val="22"/>
          <w:lang w:eastAsia="pt-BR"/>
        </w:rPr>
        <w:t>ando a Tabela</w:t>
      </w:r>
      <w:r w:rsidR="00C10113">
        <w:rPr>
          <w:rFonts w:ascii="Calibri" w:hAnsi="Calibri" w:cs="Calibri"/>
          <w:sz w:val="22"/>
          <w:szCs w:val="22"/>
          <w:lang w:eastAsia="pt-BR"/>
        </w:rPr>
        <w:t xml:space="preserve"> 1.8.2 - </w:t>
      </w:r>
      <w:r w:rsidR="003C2C0D">
        <w:rPr>
          <w:rFonts w:ascii="Calibri" w:hAnsi="Calibri" w:cs="Calibri"/>
          <w:sz w:val="22"/>
          <w:szCs w:val="22"/>
          <w:lang w:eastAsia="pt-BR"/>
        </w:rPr>
        <w:t>E</w:t>
      </w:r>
      <w:r>
        <w:rPr>
          <w:rFonts w:ascii="Calibri" w:hAnsi="Calibri" w:cs="Calibri"/>
          <w:sz w:val="22"/>
          <w:szCs w:val="22"/>
          <w:lang w:eastAsia="pt-BR"/>
        </w:rPr>
        <w:t>stru</w:t>
      </w:r>
      <w:r w:rsidR="003C2C0D">
        <w:rPr>
          <w:rFonts w:ascii="Calibri" w:hAnsi="Calibri" w:cs="Calibri"/>
          <w:sz w:val="22"/>
          <w:szCs w:val="22"/>
          <w:lang w:eastAsia="pt-BR"/>
        </w:rPr>
        <w:t>tura de R</w:t>
      </w:r>
      <w:r>
        <w:rPr>
          <w:rFonts w:ascii="Calibri" w:hAnsi="Calibri" w:cs="Calibri"/>
          <w:sz w:val="22"/>
          <w:szCs w:val="22"/>
          <w:lang w:eastAsia="pt-BR"/>
        </w:rPr>
        <w:t>emuneração</w:t>
      </w:r>
      <w:r w:rsidR="00E34D39">
        <w:rPr>
          <w:rFonts w:ascii="Calibri" w:hAnsi="Calibri" w:cs="Calibri"/>
          <w:sz w:val="22"/>
          <w:szCs w:val="22"/>
          <w:lang w:eastAsia="pt-BR"/>
        </w:rPr>
        <w:t xml:space="preserve"> (Anexo I PCCR)</w:t>
      </w:r>
      <w:r w:rsidR="003C2C0D">
        <w:rPr>
          <w:rFonts w:ascii="Calibri" w:hAnsi="Calibri" w:cs="Calibri"/>
          <w:sz w:val="22"/>
          <w:szCs w:val="22"/>
          <w:lang w:eastAsia="pt-BR"/>
        </w:rPr>
        <w:t>, elaborada e apresentada</w:t>
      </w:r>
      <w:r>
        <w:rPr>
          <w:rFonts w:ascii="Calibri" w:hAnsi="Calibri" w:cs="Calibri"/>
          <w:sz w:val="22"/>
          <w:szCs w:val="22"/>
          <w:lang w:eastAsia="pt-BR"/>
        </w:rPr>
        <w:t xml:space="preserve"> pelo grupo de trabalho do P</w:t>
      </w:r>
      <w:r w:rsidR="003C2C0D">
        <w:rPr>
          <w:rFonts w:ascii="Calibri" w:hAnsi="Calibri" w:cs="Calibri"/>
          <w:sz w:val="22"/>
          <w:szCs w:val="22"/>
          <w:lang w:eastAsia="pt-BR"/>
        </w:rPr>
        <w:t xml:space="preserve">lano de </w:t>
      </w:r>
      <w:r>
        <w:rPr>
          <w:rFonts w:ascii="Calibri" w:hAnsi="Calibri" w:cs="Calibri"/>
          <w:sz w:val="22"/>
          <w:szCs w:val="22"/>
          <w:lang w:eastAsia="pt-BR"/>
        </w:rPr>
        <w:t>C</w:t>
      </w:r>
      <w:r w:rsidR="003C2C0D">
        <w:rPr>
          <w:rFonts w:ascii="Calibri" w:hAnsi="Calibri" w:cs="Calibri"/>
          <w:sz w:val="22"/>
          <w:szCs w:val="22"/>
          <w:lang w:eastAsia="pt-BR"/>
        </w:rPr>
        <w:t xml:space="preserve">argos </w:t>
      </w:r>
      <w:r>
        <w:rPr>
          <w:rFonts w:ascii="Calibri" w:hAnsi="Calibri" w:cs="Calibri"/>
          <w:sz w:val="22"/>
          <w:szCs w:val="22"/>
          <w:lang w:eastAsia="pt-BR"/>
        </w:rPr>
        <w:t>C</w:t>
      </w:r>
      <w:r w:rsidR="003C2C0D">
        <w:rPr>
          <w:rFonts w:ascii="Calibri" w:hAnsi="Calibri" w:cs="Calibri"/>
          <w:sz w:val="22"/>
          <w:szCs w:val="22"/>
          <w:lang w:eastAsia="pt-BR"/>
        </w:rPr>
        <w:t xml:space="preserve">arreira e </w:t>
      </w:r>
      <w:r>
        <w:rPr>
          <w:rFonts w:ascii="Calibri" w:hAnsi="Calibri" w:cs="Calibri"/>
          <w:sz w:val="22"/>
          <w:szCs w:val="22"/>
          <w:lang w:eastAsia="pt-BR"/>
        </w:rPr>
        <w:t>R</w:t>
      </w:r>
      <w:r w:rsidR="003C2C0D">
        <w:rPr>
          <w:rFonts w:ascii="Calibri" w:hAnsi="Calibri" w:cs="Calibri"/>
          <w:sz w:val="22"/>
          <w:szCs w:val="22"/>
          <w:lang w:eastAsia="pt-BR"/>
        </w:rPr>
        <w:t>emuneração (PCCR)</w:t>
      </w:r>
      <w:r>
        <w:rPr>
          <w:rFonts w:ascii="Calibri" w:hAnsi="Calibri" w:cs="Calibri"/>
          <w:sz w:val="22"/>
          <w:szCs w:val="22"/>
          <w:lang w:eastAsia="pt-BR"/>
        </w:rPr>
        <w:t>, a qual</w:t>
      </w:r>
      <w:r w:rsidR="003C2C0D">
        <w:rPr>
          <w:rFonts w:ascii="Calibri" w:hAnsi="Calibri" w:cs="Calibri"/>
          <w:sz w:val="22"/>
          <w:szCs w:val="22"/>
          <w:lang w:eastAsia="pt-BR"/>
        </w:rPr>
        <w:t xml:space="preserve"> compõe um esquema de remuneração que busca minimizar as disfunções organizacionais advindas de desequilíbrios e desigualdades salariais;</w:t>
      </w:r>
    </w:p>
    <w:p w:rsidR="003C2C0D" w:rsidRDefault="003C2C0D" w:rsidP="00E91C75">
      <w:pPr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3C2C0D" w:rsidRDefault="003C2C0D" w:rsidP="00E91C75">
      <w:pPr>
        <w:jc w:val="both"/>
        <w:rPr>
          <w:rFonts w:ascii="Calibri" w:hAnsi="Calibri" w:cs="Calibri"/>
          <w:sz w:val="22"/>
          <w:szCs w:val="22"/>
          <w:lang w:eastAsia="pt-BR"/>
        </w:rPr>
      </w:pPr>
      <w:r>
        <w:rPr>
          <w:rFonts w:ascii="Calibri" w:hAnsi="Calibri" w:cs="Calibri"/>
          <w:sz w:val="22"/>
          <w:szCs w:val="22"/>
          <w:lang w:eastAsia="pt-BR"/>
        </w:rPr>
        <w:t>Considerando a</w:t>
      </w:r>
      <w:r w:rsidR="00E34D39">
        <w:rPr>
          <w:rFonts w:ascii="Calibri" w:hAnsi="Calibri" w:cs="Calibri"/>
          <w:sz w:val="22"/>
          <w:szCs w:val="22"/>
          <w:lang w:eastAsia="pt-BR"/>
        </w:rPr>
        <w:t>s</w:t>
      </w:r>
      <w:r>
        <w:rPr>
          <w:rFonts w:ascii="Calibri" w:hAnsi="Calibri" w:cs="Calibri"/>
          <w:sz w:val="22"/>
          <w:szCs w:val="22"/>
          <w:lang w:eastAsia="pt-BR"/>
        </w:rPr>
        <w:t xml:space="preserve"> Tabela</w:t>
      </w:r>
      <w:r w:rsidR="00E34D39">
        <w:rPr>
          <w:rFonts w:ascii="Calibri" w:hAnsi="Calibri" w:cs="Calibri"/>
          <w:sz w:val="22"/>
          <w:szCs w:val="22"/>
          <w:lang w:eastAsia="pt-BR"/>
        </w:rPr>
        <w:t>s</w:t>
      </w:r>
      <w:r w:rsidR="00C10113">
        <w:rPr>
          <w:rFonts w:ascii="Calibri" w:hAnsi="Calibri" w:cs="Calibri"/>
          <w:sz w:val="22"/>
          <w:szCs w:val="22"/>
          <w:lang w:eastAsia="pt-BR"/>
        </w:rPr>
        <w:t xml:space="preserve"> 1.9.1 - </w:t>
      </w:r>
      <w:r w:rsidR="00E34D39">
        <w:rPr>
          <w:rFonts w:ascii="Calibri" w:hAnsi="Calibri" w:cs="Calibri"/>
          <w:sz w:val="22"/>
          <w:szCs w:val="22"/>
          <w:lang w:eastAsia="pt-BR"/>
        </w:rPr>
        <w:t xml:space="preserve">Distribuição dos Níveis-Padrões </w:t>
      </w:r>
      <w:r w:rsidR="0018140B">
        <w:rPr>
          <w:rFonts w:ascii="Calibri" w:hAnsi="Calibri" w:cs="Calibri"/>
          <w:sz w:val="22"/>
          <w:szCs w:val="22"/>
          <w:lang w:eastAsia="pt-BR"/>
        </w:rPr>
        <w:t xml:space="preserve">em </w:t>
      </w:r>
      <w:r w:rsidR="00C10113">
        <w:rPr>
          <w:rFonts w:ascii="Calibri" w:hAnsi="Calibri" w:cs="Calibri"/>
          <w:sz w:val="22"/>
          <w:szCs w:val="22"/>
          <w:lang w:eastAsia="pt-BR"/>
        </w:rPr>
        <w:t xml:space="preserve">Faixas </w:t>
      </w:r>
      <w:r w:rsidR="0018140B">
        <w:rPr>
          <w:rFonts w:ascii="Calibri" w:hAnsi="Calibri" w:cs="Calibri"/>
          <w:sz w:val="22"/>
          <w:szCs w:val="22"/>
          <w:lang w:eastAsia="pt-BR"/>
        </w:rPr>
        <w:t xml:space="preserve">Salarias </w:t>
      </w:r>
      <w:r w:rsidR="00E34D39">
        <w:rPr>
          <w:rFonts w:ascii="Calibri" w:hAnsi="Calibri" w:cs="Calibri"/>
          <w:sz w:val="22"/>
          <w:szCs w:val="22"/>
          <w:lang w:eastAsia="pt-BR"/>
        </w:rPr>
        <w:t xml:space="preserve">(Anexo I PCCR), elaborada e apresentada pelo grupo de trabalho do Plano de Cargos Carreira e Remuneração, que prevê em sua estrutura de remuneração a distribuição de níveis-padrões em faixas A, B, C, D e </w:t>
      </w:r>
      <w:proofErr w:type="spellStart"/>
      <w:r w:rsidR="00E34D39">
        <w:rPr>
          <w:rFonts w:ascii="Calibri" w:hAnsi="Calibri" w:cs="Calibri"/>
          <w:sz w:val="22"/>
          <w:szCs w:val="22"/>
          <w:lang w:eastAsia="pt-BR"/>
        </w:rPr>
        <w:t>E</w:t>
      </w:r>
      <w:proofErr w:type="spellEnd"/>
      <w:r w:rsidR="00E34D39">
        <w:rPr>
          <w:rFonts w:ascii="Calibri" w:hAnsi="Calibri" w:cs="Calibri"/>
          <w:sz w:val="22"/>
          <w:szCs w:val="22"/>
          <w:lang w:eastAsia="pt-BR"/>
        </w:rPr>
        <w:t>, para o CARGO DE SUPORTE TÉCNICO –</w:t>
      </w:r>
      <w:r w:rsidR="00C10113">
        <w:rPr>
          <w:rFonts w:ascii="Calibri" w:hAnsi="Calibri" w:cs="Calibri"/>
          <w:sz w:val="22"/>
          <w:szCs w:val="22"/>
          <w:lang w:eastAsia="pt-BR"/>
        </w:rPr>
        <w:t xml:space="preserve"> CST, </w:t>
      </w:r>
      <w:r w:rsidR="00E34D39">
        <w:rPr>
          <w:rFonts w:ascii="Calibri" w:hAnsi="Calibri" w:cs="Calibri"/>
          <w:sz w:val="22"/>
          <w:szCs w:val="22"/>
          <w:lang w:eastAsia="pt-BR"/>
        </w:rPr>
        <w:t>para o CARGO DE ANALISTA SUPERIOR – CAS, e para o CARGO DE ARQUITETO E URBANISTA – CAU, conforme demonstrados nas tabelas;</w:t>
      </w:r>
    </w:p>
    <w:p w:rsidR="003C2C0D" w:rsidRPr="00337326" w:rsidRDefault="003C2C0D" w:rsidP="00E91C75">
      <w:pPr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E91C75" w:rsidRPr="008F762E" w:rsidRDefault="00E91C75" w:rsidP="008F762E">
      <w:pPr>
        <w:jc w:val="both"/>
        <w:rPr>
          <w:rFonts w:ascii="Calibri" w:hAnsi="Calibri" w:cs="Calibri"/>
          <w:b/>
          <w:sz w:val="22"/>
          <w:szCs w:val="22"/>
          <w:lang w:eastAsia="pt-BR"/>
        </w:rPr>
      </w:pPr>
      <w:r w:rsidRPr="00337326">
        <w:rPr>
          <w:rFonts w:ascii="Calibri" w:hAnsi="Calibri" w:cs="Calibri"/>
          <w:b/>
          <w:sz w:val="22"/>
          <w:szCs w:val="22"/>
          <w:lang w:eastAsia="pt-BR"/>
        </w:rPr>
        <w:t>DELIBERA:</w:t>
      </w:r>
    </w:p>
    <w:p w:rsidR="005455B8" w:rsidRPr="00337326" w:rsidRDefault="005455B8" w:rsidP="005455B8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EA1D8C" w:rsidRPr="00EF4843" w:rsidRDefault="004152FB" w:rsidP="00E34D39">
      <w:pPr>
        <w:pStyle w:val="PargrafodaLista"/>
        <w:numPr>
          <w:ilvl w:val="0"/>
          <w:numId w:val="7"/>
        </w:numPr>
        <w:shd w:val="clear" w:color="auto" w:fill="FFFFFF"/>
        <w:spacing w:line="276" w:lineRule="atLeast"/>
        <w:jc w:val="both"/>
        <w:rPr>
          <w:rFonts w:ascii="Calibri" w:eastAsia="Times New Roman" w:hAnsi="Calibri" w:cs="Calibri"/>
          <w:color w:val="201F1E"/>
          <w:sz w:val="22"/>
          <w:szCs w:val="22"/>
          <w:lang w:eastAsia="pt-BR"/>
        </w:rPr>
      </w:pPr>
      <w:r w:rsidRPr="00337326">
        <w:rPr>
          <w:rFonts w:ascii="Calibri" w:eastAsia="Times New Roman" w:hAnsi="Calibri" w:cs="Calibri"/>
          <w:color w:val="201F1E"/>
          <w:sz w:val="22"/>
          <w:szCs w:val="22"/>
          <w:lang w:eastAsia="pt-BR"/>
        </w:rPr>
        <w:t xml:space="preserve">Por </w:t>
      </w:r>
      <w:r w:rsidR="0018140B">
        <w:rPr>
          <w:rFonts w:ascii="Calibri" w:eastAsia="Times New Roman" w:hAnsi="Calibri" w:cs="Calibri"/>
          <w:color w:val="201F1E"/>
          <w:sz w:val="22"/>
          <w:szCs w:val="22"/>
          <w:lang w:eastAsia="pt-BR"/>
        </w:rPr>
        <w:t>aprovar a tabela</w:t>
      </w:r>
      <w:r w:rsidR="00E34D39">
        <w:rPr>
          <w:rFonts w:ascii="Calibri" w:eastAsia="Times New Roman" w:hAnsi="Calibri" w:cs="Calibri"/>
          <w:color w:val="201F1E"/>
          <w:sz w:val="22"/>
          <w:szCs w:val="22"/>
          <w:lang w:eastAsia="pt-BR"/>
        </w:rPr>
        <w:t xml:space="preserve"> 1.8.2 </w:t>
      </w:r>
      <w:r w:rsidR="0018140B">
        <w:rPr>
          <w:rFonts w:ascii="Calibri" w:eastAsia="Times New Roman" w:hAnsi="Calibri" w:cs="Calibri"/>
          <w:color w:val="201F1E"/>
          <w:sz w:val="22"/>
          <w:szCs w:val="22"/>
          <w:lang w:eastAsia="pt-BR"/>
        </w:rPr>
        <w:t>que trata da Estrutura de R</w:t>
      </w:r>
      <w:r w:rsidR="00E34D39">
        <w:rPr>
          <w:rFonts w:ascii="Calibri" w:eastAsia="Times New Roman" w:hAnsi="Calibri" w:cs="Calibri"/>
          <w:color w:val="201F1E"/>
          <w:sz w:val="22"/>
          <w:szCs w:val="22"/>
          <w:lang w:eastAsia="pt-BR"/>
        </w:rPr>
        <w:t xml:space="preserve">emuneração e 1.9.1, </w:t>
      </w:r>
      <w:r w:rsidR="0018140B">
        <w:rPr>
          <w:rFonts w:ascii="Calibri" w:eastAsia="Times New Roman" w:hAnsi="Calibri" w:cs="Calibri"/>
          <w:color w:val="201F1E"/>
          <w:sz w:val="22"/>
          <w:szCs w:val="22"/>
          <w:lang w:eastAsia="pt-BR"/>
        </w:rPr>
        <w:t xml:space="preserve">que trata da Distribuição dos Níveis-Padrões em Faixas Salarias, ambas </w:t>
      </w:r>
      <w:r w:rsidR="00E34D39">
        <w:rPr>
          <w:rFonts w:ascii="Calibri" w:eastAsia="Times New Roman" w:hAnsi="Calibri" w:cs="Calibri"/>
          <w:color w:val="201F1E"/>
          <w:sz w:val="22"/>
          <w:szCs w:val="22"/>
          <w:lang w:eastAsia="pt-BR"/>
        </w:rPr>
        <w:t>do Anexo I do Plano de Cargos Carreira e Remuneração (PCCR)</w:t>
      </w:r>
      <w:r w:rsidR="00AF35C9">
        <w:rPr>
          <w:rFonts w:ascii="Calibri" w:eastAsia="Times New Roman" w:hAnsi="Calibri" w:cs="Calibri"/>
          <w:color w:val="201F1E"/>
          <w:sz w:val="22"/>
          <w:szCs w:val="22"/>
          <w:lang w:eastAsia="pt-BR"/>
        </w:rPr>
        <w:t xml:space="preserve"> conforme anexo</w:t>
      </w:r>
      <w:r w:rsidR="00E34D39">
        <w:rPr>
          <w:rFonts w:ascii="Calibri" w:eastAsia="Times New Roman" w:hAnsi="Calibri" w:cs="Calibri"/>
          <w:color w:val="201F1E"/>
          <w:sz w:val="22"/>
          <w:szCs w:val="22"/>
          <w:lang w:eastAsia="pt-BR"/>
        </w:rPr>
        <w:t>;</w:t>
      </w:r>
    </w:p>
    <w:p w:rsidR="00E91C75" w:rsidRPr="006474FC" w:rsidRDefault="003F5273" w:rsidP="00E91C75">
      <w:pPr>
        <w:pStyle w:val="PargrafodaLista"/>
        <w:numPr>
          <w:ilvl w:val="0"/>
          <w:numId w:val="7"/>
        </w:numPr>
        <w:shd w:val="clear" w:color="auto" w:fill="FFFFFF"/>
        <w:spacing w:line="276" w:lineRule="atLeast"/>
        <w:jc w:val="both"/>
        <w:rPr>
          <w:rFonts w:ascii="Calibri" w:eastAsia="Times New Roman" w:hAnsi="Calibri" w:cs="Calibri"/>
          <w:color w:val="201F1E"/>
          <w:sz w:val="22"/>
          <w:szCs w:val="22"/>
          <w:lang w:eastAsia="pt-BR"/>
        </w:rPr>
      </w:pPr>
      <w:r w:rsidRPr="00337326">
        <w:rPr>
          <w:rFonts w:ascii="Calibri" w:hAnsi="Calibri" w:cs="Calibri"/>
          <w:sz w:val="22"/>
          <w:szCs w:val="22"/>
        </w:rPr>
        <w:t xml:space="preserve">Pelo </w:t>
      </w:r>
      <w:r w:rsidR="008F762E">
        <w:rPr>
          <w:rFonts w:ascii="Calibri" w:hAnsi="Calibri" w:cs="Calibri"/>
          <w:sz w:val="22"/>
          <w:szCs w:val="22"/>
        </w:rPr>
        <w:t>retorno</w:t>
      </w:r>
      <w:r w:rsidRPr="00337326">
        <w:rPr>
          <w:rFonts w:ascii="Calibri" w:hAnsi="Calibri" w:cs="Calibri"/>
          <w:sz w:val="22"/>
          <w:szCs w:val="22"/>
        </w:rPr>
        <w:t xml:space="preserve"> desta </w:t>
      </w:r>
      <w:r w:rsidR="00E91C75" w:rsidRPr="00337326">
        <w:rPr>
          <w:rFonts w:ascii="Calibri" w:hAnsi="Calibri" w:cs="Calibri"/>
          <w:sz w:val="22"/>
          <w:szCs w:val="22"/>
          <w:lang w:eastAsia="pt-BR"/>
        </w:rPr>
        <w:t>deliberação à Presidência do CAU</w:t>
      </w:r>
      <w:r w:rsidR="00A95666" w:rsidRPr="00337326">
        <w:rPr>
          <w:rFonts w:ascii="Calibri" w:hAnsi="Calibri" w:cs="Calibri"/>
          <w:sz w:val="22"/>
          <w:szCs w:val="22"/>
          <w:lang w:eastAsia="pt-BR"/>
        </w:rPr>
        <w:t>/RS</w:t>
      </w:r>
      <w:r w:rsidR="00E91C75" w:rsidRPr="00337326">
        <w:rPr>
          <w:rFonts w:ascii="Calibri" w:hAnsi="Calibri" w:cs="Calibri"/>
          <w:sz w:val="22"/>
          <w:szCs w:val="22"/>
          <w:lang w:eastAsia="pt-BR"/>
        </w:rPr>
        <w:t xml:space="preserve"> para </w:t>
      </w:r>
      <w:r w:rsidRPr="00337326">
        <w:rPr>
          <w:rFonts w:ascii="Calibri" w:hAnsi="Calibri" w:cs="Calibri"/>
          <w:sz w:val="22"/>
          <w:szCs w:val="22"/>
          <w:lang w:eastAsia="pt-BR"/>
        </w:rPr>
        <w:t>conhecimento</w:t>
      </w:r>
      <w:r w:rsidR="008F762E">
        <w:rPr>
          <w:rFonts w:ascii="Calibri" w:hAnsi="Calibri" w:cs="Calibri"/>
          <w:sz w:val="22"/>
          <w:szCs w:val="22"/>
          <w:lang w:eastAsia="pt-BR"/>
        </w:rPr>
        <w:t xml:space="preserve">, </w:t>
      </w:r>
      <w:r w:rsidRPr="00337326">
        <w:rPr>
          <w:rFonts w:ascii="Calibri" w:hAnsi="Calibri" w:cs="Calibri"/>
          <w:sz w:val="22"/>
          <w:szCs w:val="22"/>
          <w:lang w:eastAsia="pt-BR"/>
        </w:rPr>
        <w:t>apreciação</w:t>
      </w:r>
      <w:r w:rsidR="008F762E">
        <w:rPr>
          <w:rFonts w:ascii="Calibri" w:hAnsi="Calibri" w:cs="Calibri"/>
          <w:sz w:val="22"/>
          <w:szCs w:val="22"/>
          <w:lang w:eastAsia="pt-BR"/>
        </w:rPr>
        <w:t xml:space="preserve"> e encaminhamento ao</w:t>
      </w:r>
      <w:r w:rsidR="00FA6757" w:rsidRPr="008F762E">
        <w:rPr>
          <w:rFonts w:ascii="Calibri" w:hAnsi="Calibri" w:cs="Calibri"/>
          <w:sz w:val="22"/>
          <w:szCs w:val="22"/>
          <w:lang w:eastAsia="pt-BR"/>
        </w:rPr>
        <w:t xml:space="preserve"> Plenário</w:t>
      </w:r>
      <w:r w:rsidRPr="008F762E">
        <w:rPr>
          <w:rFonts w:ascii="Calibri" w:hAnsi="Calibri" w:cs="Calibri"/>
          <w:sz w:val="22"/>
          <w:szCs w:val="22"/>
          <w:lang w:eastAsia="pt-BR"/>
        </w:rPr>
        <w:t xml:space="preserve"> do CAU/RS</w:t>
      </w:r>
      <w:r w:rsidR="00FA6757" w:rsidRPr="008F762E">
        <w:rPr>
          <w:rFonts w:ascii="Calibri" w:hAnsi="Calibri" w:cs="Calibri"/>
          <w:sz w:val="22"/>
          <w:szCs w:val="22"/>
          <w:lang w:eastAsia="pt-BR"/>
        </w:rPr>
        <w:t>.</w:t>
      </w:r>
    </w:p>
    <w:p w:rsidR="00E91C75" w:rsidRPr="00337326" w:rsidRDefault="00E91C75" w:rsidP="00E91C75">
      <w:pPr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E77425" w:rsidRPr="0086201A" w:rsidRDefault="00E77425" w:rsidP="00E77425">
      <w:pPr>
        <w:jc w:val="both"/>
        <w:rPr>
          <w:rFonts w:ascii="Calibri" w:hAnsi="Calibri" w:cs="Calibri"/>
          <w:sz w:val="22"/>
          <w:szCs w:val="22"/>
          <w:shd w:val="clear" w:color="auto" w:fill="FFFFFF"/>
          <w:lang w:eastAsia="pt-BR"/>
        </w:rPr>
      </w:pPr>
      <w:r w:rsidRPr="0086201A">
        <w:rPr>
          <w:rFonts w:ascii="Calibri" w:hAnsi="Calibri" w:cs="Calibri"/>
          <w:sz w:val="22"/>
          <w:szCs w:val="22"/>
          <w:lang w:eastAsia="pt-BR"/>
        </w:rPr>
        <w:t xml:space="preserve">Com </w:t>
      </w:r>
      <w:r w:rsidR="00414F75">
        <w:rPr>
          <w:rFonts w:ascii="Calibri" w:hAnsi="Calibri" w:cs="Calibri"/>
          <w:b/>
          <w:sz w:val="22"/>
          <w:szCs w:val="22"/>
          <w:lang w:eastAsia="pt-BR"/>
        </w:rPr>
        <w:t>03</w:t>
      </w:r>
      <w:r w:rsidRPr="0086201A">
        <w:rPr>
          <w:rFonts w:ascii="Calibri" w:hAnsi="Calibri" w:cs="Calibri"/>
          <w:b/>
          <w:sz w:val="22"/>
          <w:szCs w:val="22"/>
          <w:lang w:eastAsia="pt-BR"/>
        </w:rPr>
        <w:t xml:space="preserve"> votos favoráveis</w:t>
      </w:r>
      <w:r w:rsidRPr="0086201A">
        <w:rPr>
          <w:rFonts w:ascii="Calibri" w:hAnsi="Calibri" w:cs="Calibri"/>
          <w:sz w:val="22"/>
          <w:szCs w:val="22"/>
          <w:lang w:eastAsia="pt-BR"/>
        </w:rPr>
        <w:t xml:space="preserve"> dos conselheiros Fausto Henrique Steff</w:t>
      </w:r>
      <w:r w:rsidR="00414F75">
        <w:rPr>
          <w:rFonts w:ascii="Calibri" w:hAnsi="Calibri" w:cs="Calibri"/>
          <w:sz w:val="22"/>
          <w:szCs w:val="22"/>
          <w:lang w:eastAsia="pt-BR"/>
        </w:rPr>
        <w:t>en,</w:t>
      </w:r>
      <w:r w:rsidR="006474FC" w:rsidRPr="006474FC">
        <w:rPr>
          <w:rFonts w:ascii="Calibri" w:hAnsi="Calibri" w:cs="Calibri"/>
          <w:sz w:val="22"/>
          <w:szCs w:val="22"/>
          <w:lang w:eastAsia="pt-BR"/>
        </w:rPr>
        <w:t xml:space="preserve"> </w:t>
      </w:r>
      <w:r w:rsidR="006474FC" w:rsidRPr="0086201A">
        <w:rPr>
          <w:rFonts w:ascii="Calibri" w:hAnsi="Calibri" w:cs="Calibri"/>
          <w:sz w:val="22"/>
          <w:szCs w:val="22"/>
          <w:lang w:eastAsia="pt-BR"/>
        </w:rPr>
        <w:t>Lidia Glacir Gomes Rodrigues</w:t>
      </w:r>
      <w:r w:rsidR="006474FC">
        <w:rPr>
          <w:rFonts w:ascii="Calibri" w:hAnsi="Calibri" w:cs="Calibri"/>
          <w:sz w:val="22"/>
          <w:szCs w:val="22"/>
          <w:lang w:eastAsia="pt-BR"/>
        </w:rPr>
        <w:t xml:space="preserve">, Carlos Eduardo Iponema </w:t>
      </w:r>
      <w:r w:rsidR="00414F75">
        <w:rPr>
          <w:rFonts w:ascii="Calibri" w:hAnsi="Calibri" w:cs="Calibri"/>
          <w:sz w:val="22"/>
          <w:szCs w:val="22"/>
          <w:lang w:eastAsia="pt-BR"/>
        </w:rPr>
        <w:t xml:space="preserve">Costa e </w:t>
      </w:r>
      <w:r w:rsidR="00414F75" w:rsidRPr="00414F75">
        <w:rPr>
          <w:rFonts w:ascii="Calibri" w:hAnsi="Calibri" w:cs="Calibri"/>
          <w:b/>
          <w:sz w:val="22"/>
          <w:szCs w:val="22"/>
          <w:lang w:eastAsia="pt-BR"/>
        </w:rPr>
        <w:t>02 abstenções</w:t>
      </w:r>
      <w:r w:rsidR="00414F75">
        <w:rPr>
          <w:rFonts w:ascii="Calibri" w:hAnsi="Calibri" w:cs="Calibri"/>
          <w:sz w:val="22"/>
          <w:szCs w:val="22"/>
          <w:lang w:eastAsia="pt-BR"/>
        </w:rPr>
        <w:t xml:space="preserve"> </w:t>
      </w:r>
      <w:r w:rsidRPr="0086201A">
        <w:rPr>
          <w:rFonts w:ascii="Calibri" w:hAnsi="Calibri" w:cs="Calibri"/>
          <w:sz w:val="22"/>
          <w:szCs w:val="22"/>
          <w:lang w:eastAsia="pt-BR"/>
        </w:rPr>
        <w:t>Orildes Tre</w:t>
      </w:r>
      <w:r w:rsidR="006474FC">
        <w:rPr>
          <w:rFonts w:ascii="Calibri" w:hAnsi="Calibri" w:cs="Calibri"/>
          <w:sz w:val="22"/>
          <w:szCs w:val="22"/>
          <w:lang w:eastAsia="pt-BR"/>
        </w:rPr>
        <w:t>s</w:t>
      </w:r>
      <w:r w:rsidR="00414F75">
        <w:rPr>
          <w:rFonts w:ascii="Calibri" w:hAnsi="Calibri" w:cs="Calibri"/>
          <w:sz w:val="22"/>
          <w:szCs w:val="22"/>
          <w:lang w:eastAsia="pt-BR"/>
        </w:rPr>
        <w:t xml:space="preserve"> e Nubia Margot Menezes Jardim</w:t>
      </w:r>
      <w:r w:rsidR="006474FC">
        <w:rPr>
          <w:rFonts w:ascii="Calibri" w:hAnsi="Calibri" w:cs="Calibri"/>
          <w:sz w:val="22"/>
          <w:szCs w:val="22"/>
          <w:lang w:eastAsia="pt-BR"/>
        </w:rPr>
        <w:t>.</w:t>
      </w:r>
    </w:p>
    <w:p w:rsidR="00517B56" w:rsidRPr="00337326" w:rsidRDefault="00517B56" w:rsidP="00517B56">
      <w:pPr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517B56" w:rsidRPr="00337326" w:rsidRDefault="0018140B" w:rsidP="00517B56">
      <w:pPr>
        <w:jc w:val="center"/>
        <w:rPr>
          <w:rFonts w:ascii="Calibri" w:hAnsi="Calibri" w:cs="Calibri"/>
          <w:sz w:val="22"/>
          <w:szCs w:val="22"/>
          <w:lang w:eastAsia="pt-BR"/>
        </w:rPr>
      </w:pPr>
      <w:r>
        <w:rPr>
          <w:rFonts w:ascii="Calibri" w:hAnsi="Calibri" w:cs="Calibri"/>
          <w:sz w:val="22"/>
          <w:szCs w:val="22"/>
          <w:lang w:eastAsia="pt-BR"/>
        </w:rPr>
        <w:t>Porto Alegre – RS, 07</w:t>
      </w:r>
      <w:r w:rsidR="005455B8" w:rsidRPr="00337326">
        <w:rPr>
          <w:rFonts w:ascii="Calibri" w:hAnsi="Calibri" w:cs="Calibri"/>
          <w:sz w:val="22"/>
          <w:szCs w:val="22"/>
          <w:lang w:eastAsia="pt-BR"/>
        </w:rPr>
        <w:t xml:space="preserve"> de </w:t>
      </w:r>
      <w:r>
        <w:rPr>
          <w:rFonts w:ascii="Calibri" w:hAnsi="Calibri" w:cs="Calibri"/>
          <w:sz w:val="22"/>
          <w:szCs w:val="22"/>
          <w:lang w:eastAsia="pt-BR"/>
        </w:rPr>
        <w:t>dezembro</w:t>
      </w:r>
      <w:r w:rsidR="00517B56" w:rsidRPr="00337326">
        <w:rPr>
          <w:rFonts w:ascii="Calibri" w:hAnsi="Calibri" w:cs="Calibri"/>
          <w:sz w:val="22"/>
          <w:szCs w:val="22"/>
          <w:lang w:eastAsia="pt-BR"/>
        </w:rPr>
        <w:t xml:space="preserve"> de 202</w:t>
      </w:r>
      <w:r w:rsidR="004152FB" w:rsidRPr="00337326">
        <w:rPr>
          <w:rFonts w:ascii="Calibri" w:hAnsi="Calibri" w:cs="Calibri"/>
          <w:sz w:val="22"/>
          <w:szCs w:val="22"/>
          <w:lang w:eastAsia="pt-BR"/>
        </w:rPr>
        <w:t>1</w:t>
      </w:r>
      <w:r w:rsidR="00517B56" w:rsidRPr="00337326">
        <w:rPr>
          <w:rFonts w:ascii="Calibri" w:hAnsi="Calibri" w:cs="Calibri"/>
          <w:sz w:val="22"/>
          <w:szCs w:val="22"/>
          <w:lang w:eastAsia="pt-BR"/>
        </w:rPr>
        <w:t>.</w:t>
      </w:r>
    </w:p>
    <w:p w:rsidR="00517B56" w:rsidRDefault="00517B56" w:rsidP="00517B56">
      <w:pPr>
        <w:jc w:val="center"/>
        <w:rPr>
          <w:rFonts w:ascii="Calibri" w:hAnsi="Calibri" w:cs="Calibri"/>
          <w:sz w:val="22"/>
          <w:szCs w:val="22"/>
          <w:lang w:eastAsia="pt-BR"/>
        </w:rPr>
      </w:pPr>
    </w:p>
    <w:p w:rsidR="003343D3" w:rsidRDefault="003343D3" w:rsidP="00517B56">
      <w:pPr>
        <w:jc w:val="center"/>
        <w:rPr>
          <w:rFonts w:ascii="Calibri" w:hAnsi="Calibri" w:cs="Calibri"/>
          <w:sz w:val="22"/>
          <w:szCs w:val="22"/>
          <w:lang w:eastAsia="pt-BR"/>
        </w:rPr>
      </w:pPr>
    </w:p>
    <w:p w:rsidR="003343D3" w:rsidRPr="00337326" w:rsidRDefault="003343D3" w:rsidP="00517B56">
      <w:pPr>
        <w:jc w:val="center"/>
        <w:rPr>
          <w:rFonts w:ascii="Calibri" w:hAnsi="Calibri" w:cs="Calibri"/>
          <w:sz w:val="22"/>
          <w:szCs w:val="22"/>
          <w:lang w:eastAsia="pt-BR"/>
        </w:rPr>
      </w:pPr>
      <w:bookmarkStart w:id="0" w:name="_GoBack"/>
      <w:bookmarkEnd w:id="0"/>
    </w:p>
    <w:p w:rsidR="004152FB" w:rsidRPr="00126EC5" w:rsidRDefault="00126EC5" w:rsidP="00517B56">
      <w:pPr>
        <w:tabs>
          <w:tab w:val="left" w:pos="4651"/>
        </w:tabs>
        <w:autoSpaceDE w:val="0"/>
        <w:autoSpaceDN w:val="0"/>
        <w:adjustRightInd w:val="0"/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  <w:lang w:eastAsia="pt-BR"/>
        </w:rPr>
      </w:pPr>
      <w:r w:rsidRPr="00126EC5">
        <w:rPr>
          <w:rFonts w:ascii="Calibri" w:eastAsia="Calibri" w:hAnsi="Calibri" w:cs="Calibri"/>
          <w:b/>
          <w:sz w:val="22"/>
          <w:szCs w:val="22"/>
          <w:lang w:eastAsia="pt-BR"/>
        </w:rPr>
        <w:t>FAUSTO HENRIQUE STEFFEN</w:t>
      </w:r>
    </w:p>
    <w:p w:rsidR="00FA7A35" w:rsidRPr="00126EC5" w:rsidRDefault="00517B56" w:rsidP="00126EC5">
      <w:pPr>
        <w:tabs>
          <w:tab w:val="left" w:pos="4651"/>
        </w:tabs>
        <w:autoSpaceDE w:val="0"/>
        <w:autoSpaceDN w:val="0"/>
        <w:adjustRightInd w:val="0"/>
        <w:spacing w:line="276" w:lineRule="auto"/>
        <w:jc w:val="center"/>
        <w:rPr>
          <w:rFonts w:ascii="Calibri" w:eastAsia="Calibri" w:hAnsi="Calibri" w:cs="Calibri"/>
          <w:sz w:val="22"/>
          <w:szCs w:val="22"/>
          <w:lang w:eastAsia="pt-BR"/>
        </w:rPr>
      </w:pPr>
      <w:proofErr w:type="gramStart"/>
      <w:r w:rsidRPr="00337326">
        <w:rPr>
          <w:rFonts w:ascii="Calibri" w:eastAsia="Calibri" w:hAnsi="Calibri" w:cs="Calibri"/>
          <w:sz w:val="22"/>
          <w:szCs w:val="22"/>
          <w:lang w:eastAsia="pt-BR"/>
        </w:rPr>
        <w:t>Coordenador</w:t>
      </w:r>
      <w:r w:rsidR="004152FB" w:rsidRPr="00337326">
        <w:rPr>
          <w:rFonts w:ascii="Calibri" w:eastAsia="Calibri" w:hAnsi="Calibri" w:cs="Calibri"/>
          <w:sz w:val="22"/>
          <w:szCs w:val="22"/>
          <w:lang w:eastAsia="pt-BR"/>
        </w:rPr>
        <w:t>(</w:t>
      </w:r>
      <w:proofErr w:type="gramEnd"/>
      <w:r w:rsidR="004152FB" w:rsidRPr="00337326">
        <w:rPr>
          <w:rFonts w:ascii="Calibri" w:eastAsia="Calibri" w:hAnsi="Calibri" w:cs="Calibri"/>
          <w:sz w:val="22"/>
          <w:szCs w:val="22"/>
          <w:lang w:eastAsia="pt-BR"/>
        </w:rPr>
        <w:t>a)</w:t>
      </w:r>
      <w:r w:rsidRPr="00337326">
        <w:rPr>
          <w:rFonts w:ascii="Calibri" w:eastAsia="Calibri" w:hAnsi="Calibri" w:cs="Calibri"/>
          <w:sz w:val="22"/>
          <w:szCs w:val="22"/>
          <w:lang w:eastAsia="pt-BR"/>
        </w:rPr>
        <w:t xml:space="preserve"> da CPFI-CAU/RS</w:t>
      </w:r>
    </w:p>
    <w:sectPr w:rsidR="00FA7A35" w:rsidRPr="00126EC5" w:rsidSect="00E53F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85" w:right="985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E78" w:rsidRDefault="00846E78" w:rsidP="004C3048">
      <w:r>
        <w:separator/>
      </w:r>
    </w:p>
  </w:endnote>
  <w:endnote w:type="continuationSeparator" w:id="0">
    <w:p w:rsidR="00846E78" w:rsidRDefault="00846E78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E68" w:rsidRPr="005950FA" w:rsidRDefault="007E2E68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7E2E68" w:rsidRPr="005F2A2D" w:rsidRDefault="007E2E68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proofErr w:type="gramStart"/>
    <w:r w:rsidRPr="005F2A2D">
      <w:rPr>
        <w:rFonts w:ascii="Arial" w:hAnsi="Arial"/>
        <w:color w:val="003333"/>
        <w:sz w:val="22"/>
      </w:rPr>
      <w:t xml:space="preserve">  </w:t>
    </w:r>
    <w:proofErr w:type="gramEnd"/>
    <w:r w:rsidRPr="005F2A2D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E68" w:rsidRPr="0093154B" w:rsidRDefault="007E2E68" w:rsidP="00C56C6F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E2E68" w:rsidRDefault="007E2E68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7E2E68" w:rsidRPr="003F1946" w:rsidRDefault="007E2E68" w:rsidP="00C56C6F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692618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26EC5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proofErr w:type="gramStart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  <w:proofErr w:type="gramEnd"/>
  </w:p>
  <w:p w:rsidR="007E2E68" w:rsidRPr="003F1946" w:rsidRDefault="007E2E68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E68" w:rsidRPr="0093154B" w:rsidRDefault="007E2E68" w:rsidP="00824C00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E2E68" w:rsidRDefault="007E2E68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7E2E68" w:rsidRPr="003F1946" w:rsidRDefault="007E2E68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1056018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Start"/>
      </w:sdtContent>
    </w:sdt>
    <w:proofErr w:type="gramEnd"/>
  </w:p>
  <w:p w:rsidR="007E2E68" w:rsidRPr="003F1946" w:rsidRDefault="007E2E68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E78" w:rsidRDefault="00846E78" w:rsidP="004C3048">
      <w:r>
        <w:separator/>
      </w:r>
    </w:p>
  </w:footnote>
  <w:footnote w:type="continuationSeparator" w:id="0">
    <w:p w:rsidR="00846E78" w:rsidRDefault="00846E78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E68" w:rsidRPr="009E4E5A" w:rsidRDefault="007E2E68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E68" w:rsidRPr="009E4E5A" w:rsidRDefault="007E2E68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E68" w:rsidRDefault="007E2E68" w:rsidP="00C56C6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-687705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E2E68" w:rsidRPr="004B1778" w:rsidRDefault="007E2E68" w:rsidP="00C56C6F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7E2E68" w:rsidRDefault="007E2E6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47B20FE"/>
    <w:multiLevelType w:val="hybridMultilevel"/>
    <w:tmpl w:val="4448D5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3F5E43"/>
    <w:multiLevelType w:val="hybridMultilevel"/>
    <w:tmpl w:val="E4D091CA"/>
    <w:lvl w:ilvl="0" w:tplc="6E7C027C">
      <w:start w:val="1"/>
      <w:numFmt w:val="decimal"/>
      <w:lvlText w:val="%1-"/>
      <w:lvlJc w:val="left"/>
      <w:pPr>
        <w:ind w:left="720" w:hanging="360"/>
      </w:pPr>
      <w:rPr>
        <w:rFonts w:ascii="Times New Roman" w:eastAsia="Cambria" w:hAnsi="Times New Roman" w:cs="Times New Roman"/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8"/>
  </w:num>
  <w:num w:numId="7">
    <w:abstractNumId w:val="7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2E3D"/>
    <w:rsid w:val="000033F6"/>
    <w:rsid w:val="000145F6"/>
    <w:rsid w:val="00040A86"/>
    <w:rsid w:val="000425B3"/>
    <w:rsid w:val="000527E4"/>
    <w:rsid w:val="000605F6"/>
    <w:rsid w:val="00062599"/>
    <w:rsid w:val="00065201"/>
    <w:rsid w:val="00067264"/>
    <w:rsid w:val="00094D18"/>
    <w:rsid w:val="000C1A24"/>
    <w:rsid w:val="000C303E"/>
    <w:rsid w:val="000C3500"/>
    <w:rsid w:val="000C72E4"/>
    <w:rsid w:val="000D3E3E"/>
    <w:rsid w:val="000D5BC9"/>
    <w:rsid w:val="000E0909"/>
    <w:rsid w:val="000E2009"/>
    <w:rsid w:val="000F339D"/>
    <w:rsid w:val="0010374D"/>
    <w:rsid w:val="00117EDD"/>
    <w:rsid w:val="0012104F"/>
    <w:rsid w:val="0012464A"/>
    <w:rsid w:val="00124A49"/>
    <w:rsid w:val="00126EC5"/>
    <w:rsid w:val="00133AD2"/>
    <w:rsid w:val="001407C6"/>
    <w:rsid w:val="00146B7F"/>
    <w:rsid w:val="00170CA0"/>
    <w:rsid w:val="00174A5A"/>
    <w:rsid w:val="001778C5"/>
    <w:rsid w:val="00180FB9"/>
    <w:rsid w:val="0018140B"/>
    <w:rsid w:val="0019408A"/>
    <w:rsid w:val="00196B83"/>
    <w:rsid w:val="001B5148"/>
    <w:rsid w:val="001B5F62"/>
    <w:rsid w:val="001C27E1"/>
    <w:rsid w:val="001E56D2"/>
    <w:rsid w:val="001F61E5"/>
    <w:rsid w:val="002127F8"/>
    <w:rsid w:val="00220A16"/>
    <w:rsid w:val="00236921"/>
    <w:rsid w:val="0025277E"/>
    <w:rsid w:val="00280F33"/>
    <w:rsid w:val="00285A83"/>
    <w:rsid w:val="00291114"/>
    <w:rsid w:val="00295FD5"/>
    <w:rsid w:val="002974CF"/>
    <w:rsid w:val="002A7C5E"/>
    <w:rsid w:val="002D4361"/>
    <w:rsid w:val="002E293E"/>
    <w:rsid w:val="002F2AD1"/>
    <w:rsid w:val="002F5859"/>
    <w:rsid w:val="00305DCB"/>
    <w:rsid w:val="00306127"/>
    <w:rsid w:val="003109C3"/>
    <w:rsid w:val="00311134"/>
    <w:rsid w:val="00320980"/>
    <w:rsid w:val="003321FB"/>
    <w:rsid w:val="003343D3"/>
    <w:rsid w:val="00337326"/>
    <w:rsid w:val="00340093"/>
    <w:rsid w:val="003411BA"/>
    <w:rsid w:val="00347324"/>
    <w:rsid w:val="003557D1"/>
    <w:rsid w:val="00360A08"/>
    <w:rsid w:val="00367DAC"/>
    <w:rsid w:val="003775BB"/>
    <w:rsid w:val="00383F38"/>
    <w:rsid w:val="003945A8"/>
    <w:rsid w:val="003A699B"/>
    <w:rsid w:val="003B4E9A"/>
    <w:rsid w:val="003C2C0D"/>
    <w:rsid w:val="003C3C3A"/>
    <w:rsid w:val="003C484E"/>
    <w:rsid w:val="003F1946"/>
    <w:rsid w:val="003F5088"/>
    <w:rsid w:val="003F5273"/>
    <w:rsid w:val="00401458"/>
    <w:rsid w:val="00410566"/>
    <w:rsid w:val="004123FC"/>
    <w:rsid w:val="00414F75"/>
    <w:rsid w:val="004152FB"/>
    <w:rsid w:val="00423621"/>
    <w:rsid w:val="00430095"/>
    <w:rsid w:val="00432938"/>
    <w:rsid w:val="00433DE0"/>
    <w:rsid w:val="004355BD"/>
    <w:rsid w:val="00447C6C"/>
    <w:rsid w:val="00453128"/>
    <w:rsid w:val="00471056"/>
    <w:rsid w:val="00483414"/>
    <w:rsid w:val="00486C4A"/>
    <w:rsid w:val="004B3023"/>
    <w:rsid w:val="004B5A5C"/>
    <w:rsid w:val="004C3048"/>
    <w:rsid w:val="004D75DA"/>
    <w:rsid w:val="004E062B"/>
    <w:rsid w:val="004F15C8"/>
    <w:rsid w:val="0050009B"/>
    <w:rsid w:val="00517B56"/>
    <w:rsid w:val="00522F08"/>
    <w:rsid w:val="00530A73"/>
    <w:rsid w:val="0053240A"/>
    <w:rsid w:val="005455B8"/>
    <w:rsid w:val="005461A2"/>
    <w:rsid w:val="005615DC"/>
    <w:rsid w:val="00564054"/>
    <w:rsid w:val="00565889"/>
    <w:rsid w:val="005659AD"/>
    <w:rsid w:val="00595080"/>
    <w:rsid w:val="005B4B10"/>
    <w:rsid w:val="005D2FBE"/>
    <w:rsid w:val="005D3D88"/>
    <w:rsid w:val="005E2D9F"/>
    <w:rsid w:val="005F47CB"/>
    <w:rsid w:val="00601FB6"/>
    <w:rsid w:val="0060408B"/>
    <w:rsid w:val="0060634C"/>
    <w:rsid w:val="006130EF"/>
    <w:rsid w:val="00614679"/>
    <w:rsid w:val="0062357F"/>
    <w:rsid w:val="006326C4"/>
    <w:rsid w:val="00633BEB"/>
    <w:rsid w:val="006340C8"/>
    <w:rsid w:val="00637577"/>
    <w:rsid w:val="006474FC"/>
    <w:rsid w:val="00661135"/>
    <w:rsid w:val="00662475"/>
    <w:rsid w:val="0066674D"/>
    <w:rsid w:val="00674449"/>
    <w:rsid w:val="00680466"/>
    <w:rsid w:val="00690C35"/>
    <w:rsid w:val="0069229F"/>
    <w:rsid w:val="006B670F"/>
    <w:rsid w:val="006B7E04"/>
    <w:rsid w:val="006C75E7"/>
    <w:rsid w:val="006D2981"/>
    <w:rsid w:val="006F4E9B"/>
    <w:rsid w:val="006F6327"/>
    <w:rsid w:val="00704A59"/>
    <w:rsid w:val="00717DBF"/>
    <w:rsid w:val="00731BBD"/>
    <w:rsid w:val="007375FB"/>
    <w:rsid w:val="00740E14"/>
    <w:rsid w:val="00750127"/>
    <w:rsid w:val="0075194D"/>
    <w:rsid w:val="0076286B"/>
    <w:rsid w:val="007723B0"/>
    <w:rsid w:val="00776B7B"/>
    <w:rsid w:val="007B7B0D"/>
    <w:rsid w:val="007B7BB9"/>
    <w:rsid w:val="007C0FB9"/>
    <w:rsid w:val="007C50BE"/>
    <w:rsid w:val="007E2E68"/>
    <w:rsid w:val="00805FC1"/>
    <w:rsid w:val="0081283D"/>
    <w:rsid w:val="00824C00"/>
    <w:rsid w:val="00832EF0"/>
    <w:rsid w:val="00835E1C"/>
    <w:rsid w:val="00840D65"/>
    <w:rsid w:val="008431AA"/>
    <w:rsid w:val="008451B4"/>
    <w:rsid w:val="00845205"/>
    <w:rsid w:val="00846E78"/>
    <w:rsid w:val="00847568"/>
    <w:rsid w:val="00854C77"/>
    <w:rsid w:val="00855321"/>
    <w:rsid w:val="00855F16"/>
    <w:rsid w:val="0086709B"/>
    <w:rsid w:val="00874A65"/>
    <w:rsid w:val="00890C7F"/>
    <w:rsid w:val="008D4752"/>
    <w:rsid w:val="008E1728"/>
    <w:rsid w:val="008E59C1"/>
    <w:rsid w:val="008F159C"/>
    <w:rsid w:val="008F3F70"/>
    <w:rsid w:val="008F762E"/>
    <w:rsid w:val="008F7DC9"/>
    <w:rsid w:val="00903E36"/>
    <w:rsid w:val="009269BD"/>
    <w:rsid w:val="00930D3C"/>
    <w:rsid w:val="0093154B"/>
    <w:rsid w:val="009347B2"/>
    <w:rsid w:val="0094772A"/>
    <w:rsid w:val="009643CB"/>
    <w:rsid w:val="00970ACB"/>
    <w:rsid w:val="00974359"/>
    <w:rsid w:val="009844CC"/>
    <w:rsid w:val="009B5DB8"/>
    <w:rsid w:val="009B7812"/>
    <w:rsid w:val="009C581F"/>
    <w:rsid w:val="009D0886"/>
    <w:rsid w:val="009D21CE"/>
    <w:rsid w:val="009E3C4D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83958"/>
    <w:rsid w:val="00A95666"/>
    <w:rsid w:val="00AB679B"/>
    <w:rsid w:val="00AC23F7"/>
    <w:rsid w:val="00AC47B3"/>
    <w:rsid w:val="00AE2654"/>
    <w:rsid w:val="00AF35C9"/>
    <w:rsid w:val="00AF368E"/>
    <w:rsid w:val="00AF3CFF"/>
    <w:rsid w:val="00B01D03"/>
    <w:rsid w:val="00B03DBA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74E8B"/>
    <w:rsid w:val="00B81197"/>
    <w:rsid w:val="00B84218"/>
    <w:rsid w:val="00B96FFA"/>
    <w:rsid w:val="00BB5E13"/>
    <w:rsid w:val="00BC73B6"/>
    <w:rsid w:val="00C038EA"/>
    <w:rsid w:val="00C10113"/>
    <w:rsid w:val="00C15B9D"/>
    <w:rsid w:val="00C301CA"/>
    <w:rsid w:val="00C3665F"/>
    <w:rsid w:val="00C37B13"/>
    <w:rsid w:val="00C42605"/>
    <w:rsid w:val="00C42E96"/>
    <w:rsid w:val="00C45812"/>
    <w:rsid w:val="00C46417"/>
    <w:rsid w:val="00C56C6F"/>
    <w:rsid w:val="00C646F3"/>
    <w:rsid w:val="00C72981"/>
    <w:rsid w:val="00C72C38"/>
    <w:rsid w:val="00C848A0"/>
    <w:rsid w:val="00C86244"/>
    <w:rsid w:val="00C94490"/>
    <w:rsid w:val="00CB37A6"/>
    <w:rsid w:val="00CC0FFB"/>
    <w:rsid w:val="00CC5EB2"/>
    <w:rsid w:val="00CD0E69"/>
    <w:rsid w:val="00CE4E08"/>
    <w:rsid w:val="00CF2FBA"/>
    <w:rsid w:val="00CF782A"/>
    <w:rsid w:val="00D07D43"/>
    <w:rsid w:val="00D213CD"/>
    <w:rsid w:val="00D24E51"/>
    <w:rsid w:val="00D32E81"/>
    <w:rsid w:val="00D43467"/>
    <w:rsid w:val="00D62C61"/>
    <w:rsid w:val="00D67B4E"/>
    <w:rsid w:val="00D802D9"/>
    <w:rsid w:val="00D8349F"/>
    <w:rsid w:val="00D9535A"/>
    <w:rsid w:val="00DA5359"/>
    <w:rsid w:val="00DB4045"/>
    <w:rsid w:val="00DD09A6"/>
    <w:rsid w:val="00DD16FB"/>
    <w:rsid w:val="00DD254B"/>
    <w:rsid w:val="00DD60CE"/>
    <w:rsid w:val="00DE67B2"/>
    <w:rsid w:val="00DF2B5B"/>
    <w:rsid w:val="00E00DCA"/>
    <w:rsid w:val="00E0487E"/>
    <w:rsid w:val="00E12EC2"/>
    <w:rsid w:val="00E15A57"/>
    <w:rsid w:val="00E22ADE"/>
    <w:rsid w:val="00E22AF6"/>
    <w:rsid w:val="00E31CC4"/>
    <w:rsid w:val="00E34D39"/>
    <w:rsid w:val="00E3663E"/>
    <w:rsid w:val="00E379D1"/>
    <w:rsid w:val="00E408E2"/>
    <w:rsid w:val="00E424F5"/>
    <w:rsid w:val="00E473A4"/>
    <w:rsid w:val="00E47A74"/>
    <w:rsid w:val="00E53F97"/>
    <w:rsid w:val="00E662FF"/>
    <w:rsid w:val="00E663BC"/>
    <w:rsid w:val="00E70F07"/>
    <w:rsid w:val="00E77425"/>
    <w:rsid w:val="00E8002A"/>
    <w:rsid w:val="00E86430"/>
    <w:rsid w:val="00E87EAC"/>
    <w:rsid w:val="00E90875"/>
    <w:rsid w:val="00E9175D"/>
    <w:rsid w:val="00E91C75"/>
    <w:rsid w:val="00E9324D"/>
    <w:rsid w:val="00EA1D8C"/>
    <w:rsid w:val="00EA593B"/>
    <w:rsid w:val="00EB1D18"/>
    <w:rsid w:val="00EB4892"/>
    <w:rsid w:val="00EB4AC7"/>
    <w:rsid w:val="00EC72E6"/>
    <w:rsid w:val="00ED17A4"/>
    <w:rsid w:val="00ED2108"/>
    <w:rsid w:val="00ED6C95"/>
    <w:rsid w:val="00EE6DD1"/>
    <w:rsid w:val="00EF4843"/>
    <w:rsid w:val="00F00BA3"/>
    <w:rsid w:val="00F106E3"/>
    <w:rsid w:val="00F108B7"/>
    <w:rsid w:val="00F11D97"/>
    <w:rsid w:val="00F2295D"/>
    <w:rsid w:val="00F26573"/>
    <w:rsid w:val="00F271D7"/>
    <w:rsid w:val="00F34C54"/>
    <w:rsid w:val="00F55E0C"/>
    <w:rsid w:val="00F62212"/>
    <w:rsid w:val="00F736C0"/>
    <w:rsid w:val="00F751D3"/>
    <w:rsid w:val="00FA6757"/>
    <w:rsid w:val="00FA7A35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C24C5-EEC7-424B-A3B5-E147ECFA8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329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Cheila da Silva Chagas</cp:lastModifiedBy>
  <cp:revision>24</cp:revision>
  <cp:lastPrinted>2019-04-09T17:28:00Z</cp:lastPrinted>
  <dcterms:created xsi:type="dcterms:W3CDTF">2021-05-16T08:57:00Z</dcterms:created>
  <dcterms:modified xsi:type="dcterms:W3CDTF">2021-12-09T12:46:00Z</dcterms:modified>
</cp:coreProperties>
</file>