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219"/>
        <w:gridCol w:w="7995"/>
      </w:tblGrid>
      <w:tr w:rsidR="00870FD8" w:rsidRPr="005D2735" w:rsidTr="004618C4">
        <w:trPr>
          <w:trHeight w:hRule="exact" w:val="940"/>
        </w:trPr>
        <w:tc>
          <w:tcPr>
            <w:tcW w:w="121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AE644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995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0A5E80" w:rsidP="00350EA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Uso de superávit financeiro </w:t>
            </w:r>
            <w:r w:rsidR="00F916F9">
              <w:rPr>
                <w:rFonts w:ascii="Times New Roman" w:hAnsi="Times New Roman"/>
                <w:sz w:val="22"/>
                <w:szCs w:val="22"/>
              </w:rPr>
              <w:t xml:space="preserve">- Projeto Especial </w:t>
            </w:r>
            <w:r>
              <w:rPr>
                <w:rFonts w:ascii="Times New Roman" w:hAnsi="Times New Roman"/>
                <w:sz w:val="22"/>
                <w:szCs w:val="22"/>
              </w:rPr>
              <w:t>“</w:t>
            </w:r>
            <w:r w:rsidR="00350EAC">
              <w:rPr>
                <w:rFonts w:ascii="Times New Roman" w:hAnsi="Times New Roman"/>
                <w:sz w:val="22"/>
                <w:szCs w:val="22"/>
              </w:rPr>
              <w:t>Consolidação e Lançamento do Centro de Memória do CAU/RS e Ampliação do Mapeamento dos Acervos de Arquitetura e Urbanismo</w:t>
            </w:r>
            <w:r w:rsidR="00747AD9">
              <w:rPr>
                <w:rFonts w:ascii="Times New Roman" w:hAnsi="Times New Roman"/>
                <w:sz w:val="22"/>
                <w:szCs w:val="22"/>
              </w:rPr>
              <w:t>”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941D4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F916F9">
              <w:rPr>
                <w:rFonts w:ascii="Times New Roman" w:hAnsi="Times New Roman"/>
                <w:b/>
                <w:sz w:val="22"/>
                <w:szCs w:val="22"/>
              </w:rPr>
              <w:t>00</w:t>
            </w:r>
            <w:r w:rsidR="00611D6E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ED54AF">
              <w:rPr>
                <w:rFonts w:ascii="Times New Roman" w:hAnsi="Times New Roman"/>
                <w:b/>
                <w:sz w:val="22"/>
                <w:szCs w:val="22"/>
              </w:rPr>
              <w:t>/202</w:t>
            </w:r>
            <w:r w:rsidR="00941D4C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 w:rsidRPr="004B5DE3">
        <w:rPr>
          <w:rFonts w:ascii="Times New Roman" w:hAnsi="Times New Roman"/>
        </w:rPr>
        <w:t xml:space="preserve"> por meio de reunião remota, realizada através do </w:t>
      </w:r>
      <w:r w:rsidRPr="004B5DE3">
        <w:rPr>
          <w:rFonts w:ascii="Times New Roman" w:hAnsi="Times New Roman"/>
          <w:i/>
        </w:rPr>
        <w:t>software</w:t>
      </w:r>
      <w:r w:rsidRPr="004B5DE3">
        <w:rPr>
          <w:rFonts w:ascii="Times New Roman" w:hAnsi="Times New Roman"/>
        </w:rPr>
        <w:t xml:space="preserve"> </w:t>
      </w:r>
      <w:proofErr w:type="spellStart"/>
      <w:r w:rsidRPr="004B5DE3">
        <w:rPr>
          <w:rFonts w:ascii="Times New Roman" w:hAnsi="Times New Roman"/>
        </w:rPr>
        <w:t>Teams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747AD9">
        <w:rPr>
          <w:rFonts w:ascii="Times New Roman" w:hAnsi="Times New Roman"/>
          <w:sz w:val="22"/>
          <w:szCs w:val="22"/>
          <w:lang w:eastAsia="pt-BR"/>
        </w:rPr>
        <w:t>18</w:t>
      </w:r>
      <w:r w:rsidR="00AE644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ED54AF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747AD9">
        <w:rPr>
          <w:rFonts w:ascii="Times New Roman" w:hAnsi="Times New Roman"/>
          <w:sz w:val="22"/>
          <w:szCs w:val="22"/>
          <w:lang w:eastAsia="pt-BR"/>
        </w:rPr>
        <w:t>janeiro de 2022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uso das competências que lhe conferem o art. 97 do Regimento Interno do CAU/RS, após análise do assunto em epígrafe, </w:t>
      </w:r>
      <w:proofErr w:type="gramStart"/>
      <w:r w:rsidRPr="004B5DE3">
        <w:rPr>
          <w:rFonts w:ascii="Times New Roman" w:hAnsi="Times New Roman"/>
          <w:sz w:val="22"/>
          <w:szCs w:val="22"/>
          <w:lang w:eastAsia="pt-BR"/>
        </w:rPr>
        <w:t>e</w:t>
      </w:r>
      <w:proofErr w:type="gramEnd"/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A5E80" w:rsidRDefault="000A5E80" w:rsidP="000A5E80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a Portaria Normativa Nº 005, de 01 de abril de 2019, que d</w:t>
      </w:r>
      <w:r w:rsidRPr="009E7E50">
        <w:rPr>
          <w:rFonts w:ascii="Times New Roman" w:hAnsi="Times New Roman"/>
          <w:sz w:val="22"/>
          <w:szCs w:val="22"/>
          <w:lang w:eastAsia="pt-BR"/>
        </w:rPr>
        <w:t>ispõe acerca da utilização do superávit financeiro do CAU/RS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A5E80" w:rsidRDefault="000A5E80" w:rsidP="000A5E80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 xml:space="preserve">da utilização </w:t>
      </w:r>
      <w:r w:rsidR="00E12E88">
        <w:rPr>
          <w:rFonts w:ascii="Times New Roman" w:hAnsi="Times New Roman"/>
          <w:sz w:val="22"/>
          <w:szCs w:val="22"/>
          <w:lang w:eastAsia="pt-BR"/>
        </w:rPr>
        <w:t>de</w:t>
      </w:r>
      <w:r w:rsidR="00A5556C">
        <w:rPr>
          <w:rFonts w:ascii="Times New Roman" w:hAnsi="Times New Roman"/>
          <w:sz w:val="22"/>
          <w:szCs w:val="22"/>
          <w:lang w:eastAsia="pt-BR"/>
        </w:rPr>
        <w:t xml:space="preserve"> até</w:t>
      </w:r>
      <w:r w:rsidR="00986A5F">
        <w:rPr>
          <w:rFonts w:ascii="Times New Roman" w:hAnsi="Times New Roman"/>
          <w:sz w:val="22"/>
          <w:szCs w:val="22"/>
          <w:lang w:eastAsia="pt-BR"/>
        </w:rPr>
        <w:t xml:space="preserve"> R$ </w:t>
      </w:r>
      <w:r w:rsidR="00350EAC">
        <w:rPr>
          <w:rFonts w:ascii="Times New Roman" w:hAnsi="Times New Roman"/>
          <w:sz w:val="22"/>
          <w:szCs w:val="22"/>
          <w:lang w:eastAsia="pt-BR"/>
        </w:rPr>
        <w:t>1</w:t>
      </w:r>
      <w:r w:rsidR="004618C4">
        <w:rPr>
          <w:rFonts w:ascii="Times New Roman" w:hAnsi="Times New Roman"/>
          <w:sz w:val="22"/>
          <w:szCs w:val="22"/>
          <w:lang w:eastAsia="pt-BR"/>
        </w:rPr>
        <w:t>00.000,00</w:t>
      </w:r>
      <w:r w:rsidR="00747AD9">
        <w:rPr>
          <w:rFonts w:ascii="Times New Roman" w:hAnsi="Times New Roman"/>
          <w:sz w:val="22"/>
          <w:szCs w:val="22"/>
          <w:lang w:eastAsia="pt-BR"/>
        </w:rPr>
        <w:t xml:space="preserve"> (</w:t>
      </w:r>
      <w:r w:rsidR="00350EAC">
        <w:rPr>
          <w:rFonts w:ascii="Times New Roman" w:hAnsi="Times New Roman"/>
          <w:sz w:val="22"/>
          <w:szCs w:val="22"/>
          <w:lang w:eastAsia="pt-BR"/>
        </w:rPr>
        <w:t>cem</w:t>
      </w:r>
      <w:r w:rsidR="004618C4">
        <w:rPr>
          <w:rFonts w:ascii="Times New Roman" w:hAnsi="Times New Roman"/>
          <w:sz w:val="22"/>
          <w:szCs w:val="22"/>
          <w:lang w:eastAsia="pt-BR"/>
        </w:rPr>
        <w:t xml:space="preserve"> mil</w:t>
      </w:r>
      <w:r w:rsidR="00E12E88">
        <w:rPr>
          <w:rFonts w:ascii="Times New Roman" w:hAnsi="Times New Roman"/>
          <w:sz w:val="22"/>
          <w:szCs w:val="22"/>
          <w:lang w:eastAsia="pt-BR"/>
        </w:rPr>
        <w:t xml:space="preserve"> reais) </w:t>
      </w:r>
      <w:r>
        <w:rPr>
          <w:rFonts w:ascii="Times New Roman" w:hAnsi="Times New Roman"/>
          <w:sz w:val="22"/>
          <w:szCs w:val="22"/>
          <w:lang w:eastAsia="pt-BR"/>
        </w:rPr>
        <w:t>de recursos do superávit financei</w:t>
      </w:r>
      <w:r w:rsidR="00F916F9">
        <w:rPr>
          <w:rFonts w:ascii="Times New Roman" w:hAnsi="Times New Roman"/>
          <w:sz w:val="22"/>
          <w:szCs w:val="22"/>
          <w:lang w:eastAsia="pt-BR"/>
        </w:rPr>
        <w:t>ro para o Projeto Especial</w:t>
      </w:r>
      <w:r w:rsidR="004618C4">
        <w:rPr>
          <w:rFonts w:ascii="Times New Roman" w:hAnsi="Times New Roman"/>
          <w:sz w:val="22"/>
          <w:szCs w:val="22"/>
          <w:lang w:eastAsia="pt-BR"/>
        </w:rPr>
        <w:t xml:space="preserve"> “</w:t>
      </w:r>
      <w:r w:rsidR="00350EAC">
        <w:rPr>
          <w:rFonts w:ascii="Times New Roman" w:hAnsi="Times New Roman"/>
          <w:sz w:val="22"/>
          <w:szCs w:val="22"/>
        </w:rPr>
        <w:t>Consolidação e Lançamento do Centro de Memória do CAU/RS e Ampliação do Mapeamento dos Acervos de Arquitetura e Urbanismo</w:t>
      </w:r>
      <w:r w:rsidR="00747AD9">
        <w:rPr>
          <w:rFonts w:ascii="Times New Roman" w:hAnsi="Times New Roman"/>
          <w:sz w:val="22"/>
          <w:szCs w:val="22"/>
          <w:lang w:eastAsia="pt-BR"/>
        </w:rPr>
        <w:t>”</w:t>
      </w:r>
      <w:r w:rsidR="00986A5F">
        <w:rPr>
          <w:rFonts w:ascii="Times New Roman" w:hAnsi="Times New Roman"/>
          <w:sz w:val="22"/>
          <w:szCs w:val="22"/>
          <w:lang w:eastAsia="pt-BR"/>
        </w:rPr>
        <w:t>;</w:t>
      </w: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DB24D3" w:rsidRDefault="00DB24D3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DB24D3">
        <w:rPr>
          <w:rFonts w:ascii="Times New Roman" w:hAnsi="Times New Roman"/>
          <w:sz w:val="22"/>
          <w:szCs w:val="22"/>
          <w:lang w:eastAsia="pt-BR"/>
        </w:rPr>
        <w:t>apreciação e 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941D4C">
        <w:rPr>
          <w:rFonts w:ascii="Times New Roman" w:hAnsi="Times New Roman"/>
          <w:b/>
          <w:sz w:val="22"/>
          <w:szCs w:val="22"/>
          <w:lang w:eastAsia="pt-BR"/>
        </w:rPr>
        <w:t>05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ED54AF">
        <w:rPr>
          <w:rFonts w:ascii="Times New Roman" w:hAnsi="Times New Roman"/>
          <w:sz w:val="22"/>
          <w:szCs w:val="22"/>
          <w:lang w:eastAsia="pt-BR"/>
        </w:rPr>
        <w:t xml:space="preserve">Fausto Henrique </w:t>
      </w:r>
      <w:proofErr w:type="spellStart"/>
      <w:r w:rsidR="00ED54AF">
        <w:rPr>
          <w:rFonts w:ascii="Times New Roman" w:hAnsi="Times New Roman"/>
          <w:sz w:val="22"/>
          <w:szCs w:val="22"/>
          <w:lang w:eastAsia="pt-BR"/>
        </w:rPr>
        <w:t>Stef</w:t>
      </w:r>
      <w:r w:rsidR="00A5556C">
        <w:rPr>
          <w:rFonts w:ascii="Times New Roman" w:hAnsi="Times New Roman"/>
          <w:sz w:val="22"/>
          <w:szCs w:val="22"/>
          <w:lang w:eastAsia="pt-BR"/>
        </w:rPr>
        <w:t>fen</w:t>
      </w:r>
      <w:proofErr w:type="spellEnd"/>
      <w:r w:rsidR="00ED54AF"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 w:rsidR="00ED54AF">
        <w:rPr>
          <w:rFonts w:ascii="Times New Roman" w:hAnsi="Times New Roman"/>
          <w:sz w:val="22"/>
          <w:szCs w:val="22"/>
          <w:lang w:eastAsia="pt-BR"/>
        </w:rPr>
        <w:t>Orildes</w:t>
      </w:r>
      <w:proofErr w:type="spellEnd"/>
      <w:r w:rsidR="00ED54AF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="00ED54AF">
        <w:rPr>
          <w:rFonts w:ascii="Times New Roman" w:hAnsi="Times New Roman"/>
          <w:sz w:val="22"/>
          <w:szCs w:val="22"/>
          <w:lang w:eastAsia="pt-BR"/>
        </w:rPr>
        <w:t>Tres</w:t>
      </w:r>
      <w:proofErr w:type="spellEnd"/>
      <w:r w:rsidR="00ED54AF"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 w:rsidR="00ED54AF">
        <w:rPr>
          <w:rFonts w:ascii="Times New Roman" w:hAnsi="Times New Roman"/>
          <w:sz w:val="22"/>
          <w:szCs w:val="22"/>
          <w:lang w:eastAsia="pt-BR"/>
        </w:rPr>
        <w:t>Lidia</w:t>
      </w:r>
      <w:proofErr w:type="spellEnd"/>
      <w:r w:rsidR="00ED54AF">
        <w:rPr>
          <w:rFonts w:ascii="Times New Roman" w:hAnsi="Times New Roman"/>
          <w:sz w:val="22"/>
          <w:szCs w:val="22"/>
          <w:lang w:eastAsia="pt-BR"/>
        </w:rPr>
        <w:t xml:space="preserve"> Glacir Gomes Rodrigues, Carlos Eduardo </w:t>
      </w:r>
      <w:proofErr w:type="spellStart"/>
      <w:r w:rsidR="00ED54AF">
        <w:rPr>
          <w:rFonts w:ascii="Times New Roman" w:hAnsi="Times New Roman"/>
          <w:sz w:val="22"/>
          <w:szCs w:val="22"/>
          <w:lang w:eastAsia="pt-BR"/>
        </w:rPr>
        <w:t>Iponema</w:t>
      </w:r>
      <w:proofErr w:type="spellEnd"/>
      <w:r w:rsidR="00ED54AF">
        <w:rPr>
          <w:rFonts w:ascii="Times New Roman" w:hAnsi="Times New Roman"/>
          <w:sz w:val="22"/>
          <w:szCs w:val="22"/>
          <w:lang w:eastAsia="pt-BR"/>
        </w:rPr>
        <w:t xml:space="preserve"> Costa</w:t>
      </w:r>
      <w:r w:rsidR="00941D4C">
        <w:rPr>
          <w:rFonts w:ascii="Times New Roman" w:hAnsi="Times New Roman"/>
          <w:sz w:val="22"/>
          <w:szCs w:val="22"/>
          <w:lang w:eastAsia="pt-BR"/>
        </w:rPr>
        <w:t xml:space="preserve"> e Débora Francele.</w:t>
      </w:r>
      <w:r w:rsidR="00747AD9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0F18DF">
        <w:rPr>
          <w:rFonts w:ascii="Times New Roman" w:hAnsi="Times New Roman"/>
          <w:sz w:val="22"/>
          <w:szCs w:val="22"/>
          <w:lang w:eastAsia="pt-BR"/>
        </w:rPr>
        <w:t xml:space="preserve">, 18 </w:t>
      </w:r>
      <w:r w:rsidR="00FF37B7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0F18DF">
        <w:rPr>
          <w:rFonts w:ascii="Times New Roman" w:hAnsi="Times New Roman"/>
          <w:sz w:val="22"/>
          <w:szCs w:val="22"/>
          <w:lang w:eastAsia="pt-BR"/>
        </w:rPr>
        <w:t>janeiro</w:t>
      </w:r>
      <w:r w:rsidR="00BA07F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22724">
        <w:rPr>
          <w:rFonts w:ascii="Times New Roman" w:hAnsi="Times New Roman"/>
          <w:sz w:val="22"/>
          <w:szCs w:val="22"/>
          <w:lang w:eastAsia="pt-BR"/>
        </w:rPr>
        <w:t>de 20</w:t>
      </w:r>
      <w:r w:rsidR="000F18DF">
        <w:rPr>
          <w:rFonts w:ascii="Times New Roman" w:hAnsi="Times New Roman"/>
          <w:sz w:val="22"/>
          <w:szCs w:val="22"/>
          <w:lang w:eastAsia="pt-BR"/>
        </w:rPr>
        <w:t>22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8C4F30" w:rsidRPr="005D2735" w:rsidRDefault="008C4F30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DD5FD4" w:rsidRDefault="00747AD9" w:rsidP="00DD5FD4">
      <w:pPr>
        <w:jc w:val="center"/>
        <w:rPr>
          <w:sz w:val="23"/>
          <w:szCs w:val="23"/>
        </w:rPr>
      </w:pPr>
      <w:r>
        <w:rPr>
          <w:rFonts w:asciiTheme="minorHAnsi" w:hAnsiTheme="minorHAnsi" w:cstheme="minorHAnsi"/>
          <w:b/>
          <w:sz w:val="22"/>
          <w:szCs w:val="22"/>
        </w:rPr>
        <w:t>FAUSTO HENRIQUE STEFFEN</w:t>
      </w:r>
    </w:p>
    <w:p w:rsidR="00DD5FD4" w:rsidRDefault="00747AD9" w:rsidP="00DD5FD4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Coordenador da </w:t>
      </w:r>
      <w:proofErr w:type="spellStart"/>
      <w:proofErr w:type="gramStart"/>
      <w:r>
        <w:rPr>
          <w:rFonts w:asciiTheme="minorHAnsi" w:hAnsiTheme="minorHAnsi"/>
          <w:sz w:val="22"/>
          <w:szCs w:val="22"/>
        </w:rPr>
        <w:t>CPFi</w:t>
      </w:r>
      <w:proofErr w:type="spellEnd"/>
      <w:proofErr w:type="gramEnd"/>
    </w:p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8DF" w:rsidRDefault="000F18DF" w:rsidP="004C3048">
      <w:r>
        <w:separator/>
      </w:r>
    </w:p>
  </w:endnote>
  <w:endnote w:type="continuationSeparator" w:id="0">
    <w:p w:rsidR="000F18DF" w:rsidRDefault="000F18D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8DF" w:rsidRPr="005950FA" w:rsidRDefault="000F18D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0F18DF" w:rsidRPr="005F2A2D" w:rsidRDefault="000F18D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8DF" w:rsidRPr="0093154B" w:rsidRDefault="000F18D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F18DF" w:rsidRDefault="000F18D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0F18DF" w:rsidRPr="003F1946" w:rsidRDefault="000F18D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0F18DF" w:rsidRPr="003F1946" w:rsidRDefault="000F18D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8DF" w:rsidRPr="0093154B" w:rsidRDefault="000F18D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F18DF" w:rsidRDefault="000F18D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0F18DF" w:rsidRPr="003F1946" w:rsidRDefault="000F18D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Start"/>
      </w:sdtContent>
    </w:sdt>
    <w:proofErr w:type="gramEnd"/>
  </w:p>
  <w:p w:rsidR="000F18DF" w:rsidRPr="003F1946" w:rsidRDefault="000F18D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8DF" w:rsidRDefault="000F18DF" w:rsidP="004C3048">
      <w:r>
        <w:separator/>
      </w:r>
    </w:p>
  </w:footnote>
  <w:footnote w:type="continuationSeparator" w:id="0">
    <w:p w:rsidR="000F18DF" w:rsidRDefault="000F18D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8DF" w:rsidRPr="009E4E5A" w:rsidRDefault="000F18D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8DF" w:rsidRPr="009E4E5A" w:rsidRDefault="000F18DF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8DF" w:rsidRDefault="000F18D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F18DF" w:rsidRPr="004B1778" w:rsidRDefault="000F18D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0F18DF" w:rsidRDefault="000F18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A5E80"/>
    <w:rsid w:val="000B723B"/>
    <w:rsid w:val="000C1A24"/>
    <w:rsid w:val="000C3500"/>
    <w:rsid w:val="000D3E3E"/>
    <w:rsid w:val="000D5BC9"/>
    <w:rsid w:val="000E0909"/>
    <w:rsid w:val="000E2009"/>
    <w:rsid w:val="000F18DF"/>
    <w:rsid w:val="000F339D"/>
    <w:rsid w:val="0010374D"/>
    <w:rsid w:val="00117EDD"/>
    <w:rsid w:val="00124A49"/>
    <w:rsid w:val="00125E7A"/>
    <w:rsid w:val="00133AD2"/>
    <w:rsid w:val="00141B07"/>
    <w:rsid w:val="00146B7F"/>
    <w:rsid w:val="00170CA0"/>
    <w:rsid w:val="00174A5A"/>
    <w:rsid w:val="001778C5"/>
    <w:rsid w:val="00180FB9"/>
    <w:rsid w:val="00190A57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0AF6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249BC"/>
    <w:rsid w:val="003411BA"/>
    <w:rsid w:val="00347324"/>
    <w:rsid w:val="00350EAC"/>
    <w:rsid w:val="003557D1"/>
    <w:rsid w:val="00360A08"/>
    <w:rsid w:val="00362192"/>
    <w:rsid w:val="00367DAC"/>
    <w:rsid w:val="00383F38"/>
    <w:rsid w:val="0038520B"/>
    <w:rsid w:val="003945A8"/>
    <w:rsid w:val="003947F0"/>
    <w:rsid w:val="003A699B"/>
    <w:rsid w:val="003B4E9A"/>
    <w:rsid w:val="003B52DB"/>
    <w:rsid w:val="003C3C3A"/>
    <w:rsid w:val="003C484E"/>
    <w:rsid w:val="003E679B"/>
    <w:rsid w:val="003F1946"/>
    <w:rsid w:val="003F5088"/>
    <w:rsid w:val="003F7D70"/>
    <w:rsid w:val="00410566"/>
    <w:rsid w:val="004123FC"/>
    <w:rsid w:val="004127DC"/>
    <w:rsid w:val="00430095"/>
    <w:rsid w:val="00433DE0"/>
    <w:rsid w:val="004355BD"/>
    <w:rsid w:val="00437BB9"/>
    <w:rsid w:val="00447C6C"/>
    <w:rsid w:val="00453128"/>
    <w:rsid w:val="004618C4"/>
    <w:rsid w:val="004701CC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3240A"/>
    <w:rsid w:val="005461A2"/>
    <w:rsid w:val="00550E28"/>
    <w:rsid w:val="005615DC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1D6E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90C35"/>
    <w:rsid w:val="0069229F"/>
    <w:rsid w:val="006A68C2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7234"/>
    <w:rsid w:val="007375FB"/>
    <w:rsid w:val="00740E14"/>
    <w:rsid w:val="00747AD9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2724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40F5"/>
    <w:rsid w:val="0086709B"/>
    <w:rsid w:val="00870FD8"/>
    <w:rsid w:val="00874A65"/>
    <w:rsid w:val="00890C7F"/>
    <w:rsid w:val="008C01CE"/>
    <w:rsid w:val="008C4F30"/>
    <w:rsid w:val="008D4752"/>
    <w:rsid w:val="008E1728"/>
    <w:rsid w:val="008F159C"/>
    <w:rsid w:val="009269BD"/>
    <w:rsid w:val="00930D3C"/>
    <w:rsid w:val="0093154B"/>
    <w:rsid w:val="00933655"/>
    <w:rsid w:val="009347B2"/>
    <w:rsid w:val="00941D4C"/>
    <w:rsid w:val="0094772A"/>
    <w:rsid w:val="00951A20"/>
    <w:rsid w:val="00956FBD"/>
    <w:rsid w:val="0096305D"/>
    <w:rsid w:val="009643CB"/>
    <w:rsid w:val="00974359"/>
    <w:rsid w:val="00977056"/>
    <w:rsid w:val="00986A5F"/>
    <w:rsid w:val="00992742"/>
    <w:rsid w:val="00992930"/>
    <w:rsid w:val="00994C2F"/>
    <w:rsid w:val="00997581"/>
    <w:rsid w:val="009B5DB8"/>
    <w:rsid w:val="009C581F"/>
    <w:rsid w:val="009D0886"/>
    <w:rsid w:val="009E3C4D"/>
    <w:rsid w:val="00A050DB"/>
    <w:rsid w:val="00A3774D"/>
    <w:rsid w:val="00A40ECC"/>
    <w:rsid w:val="00A43C37"/>
    <w:rsid w:val="00A5515C"/>
    <w:rsid w:val="00A5556C"/>
    <w:rsid w:val="00A565FE"/>
    <w:rsid w:val="00A570C2"/>
    <w:rsid w:val="00A62383"/>
    <w:rsid w:val="00A70627"/>
    <w:rsid w:val="00A80C65"/>
    <w:rsid w:val="00A83107"/>
    <w:rsid w:val="00A95666"/>
    <w:rsid w:val="00AE2654"/>
    <w:rsid w:val="00AE6441"/>
    <w:rsid w:val="00AF368E"/>
    <w:rsid w:val="00B03DBA"/>
    <w:rsid w:val="00B129F6"/>
    <w:rsid w:val="00B15D4F"/>
    <w:rsid w:val="00B17E82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A07F1"/>
    <w:rsid w:val="00BA121E"/>
    <w:rsid w:val="00BB5E13"/>
    <w:rsid w:val="00BC0018"/>
    <w:rsid w:val="00BC5BE2"/>
    <w:rsid w:val="00BC73B6"/>
    <w:rsid w:val="00BD2760"/>
    <w:rsid w:val="00C038EA"/>
    <w:rsid w:val="00C11CB5"/>
    <w:rsid w:val="00C15B9D"/>
    <w:rsid w:val="00C254D2"/>
    <w:rsid w:val="00C27D82"/>
    <w:rsid w:val="00C301CA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CF6296"/>
    <w:rsid w:val="00D15E8F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1661"/>
    <w:rsid w:val="00DB24D3"/>
    <w:rsid w:val="00DB4045"/>
    <w:rsid w:val="00DD09A6"/>
    <w:rsid w:val="00DD16FB"/>
    <w:rsid w:val="00DD5FD4"/>
    <w:rsid w:val="00DD60CE"/>
    <w:rsid w:val="00DE67B2"/>
    <w:rsid w:val="00DF2B5B"/>
    <w:rsid w:val="00E00DCA"/>
    <w:rsid w:val="00E0487E"/>
    <w:rsid w:val="00E12E88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4F18"/>
    <w:rsid w:val="00EC79A4"/>
    <w:rsid w:val="00ED2108"/>
    <w:rsid w:val="00ED54AF"/>
    <w:rsid w:val="00ED6C95"/>
    <w:rsid w:val="00EE6A27"/>
    <w:rsid w:val="00EE6DD1"/>
    <w:rsid w:val="00F00BA3"/>
    <w:rsid w:val="00F02FE4"/>
    <w:rsid w:val="00F106E3"/>
    <w:rsid w:val="00F11D97"/>
    <w:rsid w:val="00F153F5"/>
    <w:rsid w:val="00F2295D"/>
    <w:rsid w:val="00F269F0"/>
    <w:rsid w:val="00F271D7"/>
    <w:rsid w:val="00F34C54"/>
    <w:rsid w:val="00F55E0C"/>
    <w:rsid w:val="00F62212"/>
    <w:rsid w:val="00F916F9"/>
    <w:rsid w:val="00FA7A35"/>
    <w:rsid w:val="00FB372F"/>
    <w:rsid w:val="00FC6A2F"/>
    <w:rsid w:val="00FC73FB"/>
    <w:rsid w:val="00FF1677"/>
    <w:rsid w:val="00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4BFC1-4204-4E9B-AD3B-196172C04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2020-02-04T18:16:00Z</cp:lastPrinted>
  <dcterms:created xsi:type="dcterms:W3CDTF">2022-02-11T17:10:00Z</dcterms:created>
  <dcterms:modified xsi:type="dcterms:W3CDTF">2022-02-11T17:10:00Z</dcterms:modified>
</cp:coreProperties>
</file>