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A560C0" w:rsidP="00A560C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Plano de Trabalho aditivo ao Projeto ATHIS Casa Saudável – Santa Rosa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3F3A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E6C55">
              <w:rPr>
                <w:rFonts w:ascii="Times New Roman" w:hAnsi="Times New Roman"/>
                <w:b/>
                <w:sz w:val="22"/>
                <w:szCs w:val="22"/>
              </w:rPr>
              <w:t>037</w:t>
            </w:r>
            <w:r w:rsidR="003F3A0A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5B3914">
        <w:rPr>
          <w:rFonts w:ascii="Times New Roman" w:hAnsi="Times New Roman"/>
          <w:sz w:val="22"/>
          <w:szCs w:val="22"/>
          <w:lang w:eastAsia="pt-BR"/>
        </w:rPr>
        <w:t xml:space="preserve"> por meio de reunião remota, realizada através do</w:t>
      </w:r>
      <w:r w:rsidRPr="004B5DE3">
        <w:rPr>
          <w:rFonts w:ascii="Times New Roman" w:hAnsi="Times New Roman"/>
        </w:rPr>
        <w:t xml:space="preserve">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E564BA">
        <w:rPr>
          <w:rFonts w:ascii="Times New Roman" w:hAnsi="Times New Roman"/>
          <w:sz w:val="22"/>
          <w:szCs w:val="22"/>
          <w:lang w:eastAsia="pt-BR"/>
        </w:rPr>
        <w:t>19 de outubro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de 2021</w:t>
      </w:r>
      <w:r w:rsidRPr="004B5DE3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A560C0">
        <w:rPr>
          <w:rFonts w:ascii="Times New Roman" w:hAnsi="Times New Roman"/>
          <w:sz w:val="22"/>
          <w:szCs w:val="22"/>
          <w:lang w:eastAsia="pt-BR"/>
        </w:rPr>
        <w:t xml:space="preserve">a apresentação referente ao Plano de Trabalho aditivo ao Projeto ATHIS Casa Saudável – Santa Rosa </w:t>
      </w:r>
      <w:r w:rsidR="00822724">
        <w:rPr>
          <w:rFonts w:ascii="Times New Roman" w:hAnsi="Times New Roman"/>
          <w:sz w:val="22"/>
          <w:szCs w:val="22"/>
        </w:rPr>
        <w:t>apresentado</w:t>
      </w:r>
      <w:r w:rsidR="00EC4F18">
        <w:rPr>
          <w:rFonts w:ascii="Times New Roman" w:hAnsi="Times New Roman"/>
          <w:sz w:val="22"/>
          <w:szCs w:val="22"/>
        </w:rPr>
        <w:t xml:space="preserve"> </w:t>
      </w:r>
      <w:r w:rsidR="00A560C0">
        <w:rPr>
          <w:rFonts w:ascii="Times New Roman" w:hAnsi="Times New Roman"/>
          <w:sz w:val="22"/>
          <w:szCs w:val="22"/>
        </w:rPr>
        <w:t>pela equipe do Gabinete de Assistência Técnica em Habitação de Interesse Social - GATHIS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="00A560C0">
        <w:rPr>
          <w:rFonts w:ascii="Times New Roman" w:hAnsi="Times New Roman"/>
          <w:sz w:val="22"/>
          <w:szCs w:val="22"/>
          <w:lang w:eastAsia="pt-BR"/>
        </w:rPr>
        <w:t>Plano de Trabalho aditivo ao Projeto ATHIS Casa Saudável – Santa Rosa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484E" w:rsidRPr="00714E27" w:rsidRDefault="008D484E" w:rsidP="008D484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FE6C55"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Fausto Henrique Steffen, Nubia Margot Menezes Jardim, Orildes Tres, Lidia Glacir Gomes Rodrigu</w:t>
      </w:r>
      <w:r w:rsidR="00FE6C55">
        <w:rPr>
          <w:rFonts w:ascii="Times New Roman" w:hAnsi="Times New Roman"/>
          <w:sz w:val="22"/>
          <w:szCs w:val="22"/>
          <w:lang w:eastAsia="pt-BR"/>
        </w:rPr>
        <w:t>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564BA">
        <w:rPr>
          <w:rFonts w:ascii="Times New Roman" w:hAnsi="Times New Roman"/>
          <w:sz w:val="22"/>
          <w:szCs w:val="22"/>
          <w:lang w:eastAsia="pt-BR"/>
        </w:rPr>
        <w:t>19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E564BA">
        <w:rPr>
          <w:rFonts w:ascii="Times New Roman" w:hAnsi="Times New Roman"/>
          <w:sz w:val="22"/>
          <w:szCs w:val="22"/>
          <w:lang w:eastAsia="pt-BR"/>
        </w:rPr>
        <w:t>outubro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ED54AF">
        <w:rPr>
          <w:rFonts w:ascii="Times New Roman" w:hAnsi="Times New Roman"/>
          <w:sz w:val="22"/>
          <w:szCs w:val="22"/>
          <w:lang w:eastAsia="pt-BR"/>
        </w:rPr>
        <w:t>21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1D382E" w:rsidRDefault="001D382E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C4F30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D382E" w:rsidRPr="005D2735" w:rsidRDefault="001D382E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D382E" w:rsidRDefault="001D382E" w:rsidP="001D382E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:rsidR="001D382E" w:rsidRDefault="001D382E" w:rsidP="001D382E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596C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D382E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3A0A"/>
    <w:rsid w:val="003F5088"/>
    <w:rsid w:val="003F7D70"/>
    <w:rsid w:val="00410566"/>
    <w:rsid w:val="004123FC"/>
    <w:rsid w:val="004127DC"/>
    <w:rsid w:val="00415382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238D9"/>
    <w:rsid w:val="0053240A"/>
    <w:rsid w:val="005461A2"/>
    <w:rsid w:val="00550E28"/>
    <w:rsid w:val="005615DC"/>
    <w:rsid w:val="00564054"/>
    <w:rsid w:val="00565889"/>
    <w:rsid w:val="005A456B"/>
    <w:rsid w:val="005B3914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54F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D484E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0C0"/>
    <w:rsid w:val="00A565FE"/>
    <w:rsid w:val="00A570C2"/>
    <w:rsid w:val="00A62383"/>
    <w:rsid w:val="00A70627"/>
    <w:rsid w:val="00A80C65"/>
    <w:rsid w:val="00A83107"/>
    <w:rsid w:val="00A92FE0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D9D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1FA"/>
    <w:rsid w:val="00DB24D3"/>
    <w:rsid w:val="00DB4045"/>
    <w:rsid w:val="00DD09A6"/>
    <w:rsid w:val="00DD16FB"/>
    <w:rsid w:val="00DD4191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564BA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3B21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E6C55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docId w15:val="{30463075-C50A-4E0C-8B82-041D2B9B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369CE-31FE-4BA6-B0A7-3393F6B1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Marcia Aparecida Rodrigues</cp:lastModifiedBy>
  <cp:revision>2</cp:revision>
  <cp:lastPrinted>2021-02-10T00:11:00Z</cp:lastPrinted>
  <dcterms:created xsi:type="dcterms:W3CDTF">2022-01-24T12:26:00Z</dcterms:created>
  <dcterms:modified xsi:type="dcterms:W3CDTF">2022-01-24T12:26:00Z</dcterms:modified>
</cp:coreProperties>
</file>