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365C96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365C9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200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1564"/>
        <w:gridCol w:w="2694"/>
      </w:tblGrid>
      <w:tr w:rsidR="00C13B3B" w:rsidRPr="00DF1176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13B3B" w:rsidRPr="00DF1176" w:rsidRDefault="00365C96" w:rsidP="00365C9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4E3B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9 </w:t>
            </w:r>
            <w:r w:rsidR="001921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abril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791419" w:rsidRDefault="009A77A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791419" w:rsidRDefault="009A77A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346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</w:t>
            </w:r>
            <w:proofErr w:type="spellStart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Larruscahim</w:t>
            </w:r>
            <w:proofErr w:type="spellEnd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Hamilton Ilha 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CED-CAU/RS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Pr="00DF1176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365C96" w:rsidRPr="00DF1176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365C96" w:rsidRPr="00DF1176" w:rsidRDefault="00365C96" w:rsidP="00365C96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365C96" w:rsidRPr="00DF1176" w:rsidRDefault="00365C96" w:rsidP="00365C9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365C96" w:rsidRPr="00DF1176" w:rsidRDefault="00365C96" w:rsidP="00365C9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9A77AE" w:rsidRPr="00DF1176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A77AE" w:rsidRPr="009A4F9A" w:rsidRDefault="009A77AE" w:rsidP="009A77A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Default="00365C96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Luciana Eloy Lima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365C96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745A8D" w:rsidRPr="00DF1176" w:rsidTr="00365C96">
        <w:trPr>
          <w:trHeight w:val="12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45A8D" w:rsidRDefault="00836048" w:rsidP="000A735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397" w:type="dxa"/>
            <w:shd w:val="clear" w:color="auto" w:fill="auto"/>
          </w:tcPr>
          <w:p w:rsidR="00745A8D" w:rsidRPr="00745A8D" w:rsidRDefault="00745A8D" w:rsidP="000A735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5A8D">
              <w:rPr>
                <w:rFonts w:asciiTheme="minorHAnsi" w:eastAsia="MS Mincho" w:hAnsiTheme="minorHAnsi" w:cstheme="minorHAnsi"/>
                <w:sz w:val="22"/>
                <w:szCs w:val="22"/>
              </w:rPr>
              <w:t>Alexandre Noal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745A8D" w:rsidRPr="00745A8D" w:rsidRDefault="00745A8D" w:rsidP="000A735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5A8D"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4C2104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DF1176" w:rsidRDefault="00AF1451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4C2104">
        <w:trPr>
          <w:trHeight w:val="284"/>
        </w:trPr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nil"/>
            </w:tcBorders>
            <w:vAlign w:val="center"/>
          </w:tcPr>
          <w:p w:rsidR="00AF1451" w:rsidRPr="00DF1176" w:rsidRDefault="00A04BEE" w:rsidP="00F250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Todos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os acima nominados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presentes, conforme verificação eletrônica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45A8D">
              <w:rPr>
                <w:rFonts w:asciiTheme="minorHAnsi" w:hAnsiTheme="minorHAnsi" w:cstheme="minorHAnsi"/>
                <w:sz w:val="22"/>
                <w:szCs w:val="22"/>
              </w:rPr>
              <w:t xml:space="preserve"> Registram-se as ausências justificadas do conselheiro Rodrigo Spinelli e da conselheira Roberta </w:t>
            </w:r>
            <w:proofErr w:type="spellStart"/>
            <w:r w:rsidR="00745A8D">
              <w:rPr>
                <w:rFonts w:asciiTheme="minorHAnsi" w:hAnsiTheme="minorHAnsi" w:cstheme="minorHAnsi"/>
                <w:sz w:val="22"/>
                <w:szCs w:val="22"/>
              </w:rPr>
              <w:t>Edelweiss</w:t>
            </w:r>
            <w:proofErr w:type="spellEnd"/>
            <w:r w:rsidR="00745A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66C5E" w:rsidRPr="00DF1176" w:rsidTr="00F01A71">
        <w:trPr>
          <w:trHeight w:val="284"/>
        </w:trPr>
        <w:tc>
          <w:tcPr>
            <w:tcW w:w="96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6C5E" w:rsidRDefault="00366C5E" w:rsidP="00F0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6C5E" w:rsidRPr="00DF1176" w:rsidTr="00F01A71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66C5E" w:rsidRPr="00A75416" w:rsidRDefault="00365C96" w:rsidP="00F01A71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2104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extra</w:t>
            </w:r>
            <w:r w:rsidR="00194F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66C5E" w:rsidRPr="00DF1176" w:rsidTr="00F01A71">
        <w:trPr>
          <w:trHeight w:val="284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366C5E" w:rsidRDefault="00365C96" w:rsidP="00AB3F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Pr="00AB3FD1">
              <w:rPr>
                <w:rFonts w:asciiTheme="minorHAnsi" w:hAnsiTheme="minorHAnsi" w:cstheme="minorHAnsi"/>
                <w:sz w:val="22"/>
                <w:szCs w:val="22"/>
              </w:rPr>
              <w:t xml:space="preserve">mantida </w:t>
            </w:r>
            <w:r w:rsidR="00AB3FD1" w:rsidRPr="00AB3FD1">
              <w:rPr>
                <w:rFonts w:asciiTheme="minorHAnsi" w:hAnsiTheme="minorHAnsi" w:cstheme="minorHAnsi"/>
                <w:sz w:val="22"/>
                <w:szCs w:val="22"/>
              </w:rPr>
              <w:t>a pauta previamente apresentada</w:t>
            </w:r>
            <w:r w:rsidR="00AB3FD1">
              <w:rPr>
                <w:rFonts w:asciiTheme="minorHAnsi" w:hAnsiTheme="minorHAnsi" w:cstheme="minorHAnsi"/>
                <w:sz w:val="22"/>
                <w:szCs w:val="22"/>
              </w:rPr>
              <w:t>, com inclusão de cinco itens.</w:t>
            </w:r>
          </w:p>
        </w:tc>
      </w:tr>
    </w:tbl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B5BD6" w:rsidRPr="00DF1176" w:rsidTr="004C2104">
        <w:trPr>
          <w:trHeight w:val="284"/>
        </w:trPr>
        <w:tc>
          <w:tcPr>
            <w:tcW w:w="964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:rsidR="004B5BD6" w:rsidRPr="00DF1176" w:rsidRDefault="004B5BD6" w:rsidP="004B5B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C2104" w:rsidRPr="00DF1176" w:rsidTr="004C2104">
        <w:trPr>
          <w:trHeight w:val="284"/>
        </w:trPr>
        <w:tc>
          <w:tcPr>
            <w:tcW w:w="964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C2104" w:rsidRPr="004C2104" w:rsidRDefault="00365C96" w:rsidP="004C2104">
            <w:pPr>
              <w:pStyle w:val="PargrafodaLista"/>
              <w:numPr>
                <w:ilvl w:val="0"/>
                <w:numId w:val="18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199ª Reunião</w:t>
            </w:r>
          </w:p>
        </w:tc>
      </w:tr>
      <w:tr w:rsidR="005E10AA" w:rsidRPr="00DF1176" w:rsidTr="00A75416">
        <w:trPr>
          <w:trHeight w:val="284"/>
        </w:trPr>
        <w:tc>
          <w:tcPr>
            <w:tcW w:w="964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F66ED1" w:rsidRPr="00DF1176" w:rsidRDefault="00365C96" w:rsidP="00E01C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minuta da súmula da 199ª reunião ordinária, encaminhada previamente para leitura, é aprovada, devendo ser publicada após assinada.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20" w:type="dxa"/>
        <w:tblInd w:w="-2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80"/>
        <w:gridCol w:w="7640"/>
      </w:tblGrid>
      <w:tr w:rsidR="00F60321" w:rsidRPr="00DF1176" w:rsidTr="00451AC7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4C2104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366C5E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66C5E" w:rsidRPr="00DF1176" w:rsidRDefault="00366C5E" w:rsidP="00366C5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vAlign w:val="center"/>
          </w:tcPr>
          <w:p w:rsidR="00366C5E" w:rsidRPr="00365C96" w:rsidRDefault="00365C96" w:rsidP="00365C9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5C96">
              <w:rPr>
                <w:rFonts w:ascii="Calibri" w:eastAsiaTheme="minorHAnsi" w:hAnsi="Calibri" w:cs="Calibri"/>
                <w:b/>
                <w:sz w:val="23"/>
                <w:szCs w:val="23"/>
              </w:rPr>
              <w:t xml:space="preserve">Organograma CAU/RS: gerências institucionais e nomeação gerente de fiscalização </w:t>
            </w:r>
          </w:p>
        </w:tc>
      </w:tr>
      <w:tr w:rsidR="00366C5E" w:rsidRPr="00DF1176" w:rsidTr="00DF7C94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66C5E" w:rsidRPr="00DF1176" w:rsidRDefault="00366C5E" w:rsidP="00366C5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vAlign w:val="center"/>
          </w:tcPr>
          <w:p w:rsidR="00366C5E" w:rsidRPr="00273BC7" w:rsidRDefault="00F2015F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  <w:r w:rsidR="00366C5E"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66C5E" w:rsidRPr="00DF1176" w:rsidTr="00DF7C94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366C5E" w:rsidRPr="00DF1176" w:rsidRDefault="00366C5E" w:rsidP="00366C5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vAlign w:val="center"/>
          </w:tcPr>
          <w:p w:rsidR="00366C5E" w:rsidRPr="00273BC7" w:rsidRDefault="00F2015F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4F20B6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bottom w:val="single" w:sz="4" w:space="0" w:color="A6A6A6"/>
            </w:tcBorders>
            <w:vAlign w:val="center"/>
          </w:tcPr>
          <w:p w:rsidR="005E10AA" w:rsidRPr="00D850BA" w:rsidRDefault="00AB3FD1" w:rsidP="000C5FFA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Presidente Tiago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Silva</w:t>
            </w:r>
            <w:r w:rsidR="0007287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informa a nomeação de </w:t>
            </w:r>
            <w:proofErr w:type="spellStart"/>
            <w:r w:rsidR="0007287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</w:t>
            </w:r>
            <w:proofErr w:type="spellEnd"/>
            <w:r w:rsidR="0007287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Adriano Adams de Campos como Gerente de Fiscalização no CAU/RS realizada em 05 de abril de 2021, relatando as prioridades definidas para a gerência. </w:t>
            </w:r>
            <w:r w:rsidR="000C5FF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Comenta</w:t>
            </w:r>
            <w:r w:rsidR="0007287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ainda sobre as principais mudanças realizadas na Gerência Administrativa e Financeira </w:t>
            </w:r>
            <w:r w:rsidR="004D6C4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para aprimoramento das demandas, as quais serão acompanhadas pela COA e pela CPFI. Quanto às gerências institucionais, sugere que sejam apresentados relatos mensais ao Conselho Diretor sobre os trabalhos realizados pelos respectivos gerentes.</w:t>
            </w:r>
          </w:p>
        </w:tc>
      </w:tr>
      <w:tr w:rsidR="00366C5E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66C5E" w:rsidRPr="00DF1176" w:rsidRDefault="00366C5E" w:rsidP="00366C5E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6C5E" w:rsidRPr="00365C96" w:rsidRDefault="00365C96" w:rsidP="00365C96">
            <w:pPr>
              <w:pStyle w:val="Default"/>
              <w:rPr>
                <w:b/>
                <w:sz w:val="23"/>
                <w:szCs w:val="23"/>
              </w:rPr>
            </w:pPr>
            <w:r w:rsidRPr="00365C96">
              <w:rPr>
                <w:b/>
                <w:sz w:val="23"/>
                <w:szCs w:val="23"/>
              </w:rPr>
              <w:t>Denúncias 30.797, 31.064 e 31.376/2021 - Protocolos SICCAU 1.244.450, 1.265.487 e 1.272.968/2021;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B45D2" w:rsidRPr="00273BC7" w:rsidRDefault="00F2015F" w:rsidP="00D275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Jurídica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B45D2" w:rsidRPr="00273BC7" w:rsidRDefault="00F2015F" w:rsidP="00D76CAC">
            <w:pPr>
              <w:tabs>
                <w:tab w:val="left" w:pos="369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Alexandre Noal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B45D2" w:rsidRPr="00DF1176" w:rsidRDefault="002D0A53" w:rsidP="002479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Jurídico Alexandre relata o caso de arquiteto que </w:t>
            </w:r>
            <w:r w:rsidR="002479DA">
              <w:rPr>
                <w:rFonts w:asciiTheme="minorHAnsi" w:hAnsiTheme="minorHAnsi" w:cstheme="minorHAnsi"/>
                <w:sz w:val="22"/>
                <w:szCs w:val="22"/>
              </w:rPr>
              <w:t>apresentou denúncias</w:t>
            </w:r>
            <w:r w:rsidR="00C40C1F">
              <w:rPr>
                <w:rFonts w:asciiTheme="minorHAnsi" w:hAnsiTheme="minorHAnsi" w:cstheme="minorHAnsi"/>
                <w:sz w:val="22"/>
                <w:szCs w:val="22"/>
              </w:rPr>
              <w:t xml:space="preserve"> ética</w:t>
            </w:r>
            <w:r w:rsidR="002479D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40C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79DA">
              <w:rPr>
                <w:rFonts w:asciiTheme="minorHAnsi" w:hAnsiTheme="minorHAnsi" w:cstheme="minorHAnsi"/>
                <w:sz w:val="22"/>
                <w:szCs w:val="22"/>
              </w:rPr>
              <w:t>contra</w:t>
            </w:r>
            <w:r w:rsidR="00272F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0C1F">
              <w:rPr>
                <w:rFonts w:asciiTheme="minorHAnsi" w:hAnsiTheme="minorHAnsi" w:cstheme="minorHAnsi"/>
                <w:sz w:val="22"/>
                <w:szCs w:val="22"/>
              </w:rPr>
              <w:t>os conselheiros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Apresenta </w:t>
            </w:r>
            <w:r w:rsidR="00C40C1F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parecer jurídico sobre a situação, informando as possibilidades de encaminhamentos para a demanda.</w:t>
            </w:r>
            <w:r w:rsidR="003E7E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774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E7EB5">
              <w:rPr>
                <w:rFonts w:asciiTheme="minorHAnsi" w:hAnsiTheme="minorHAnsi" w:cstheme="minorHAnsi"/>
                <w:sz w:val="22"/>
                <w:szCs w:val="22"/>
              </w:rPr>
              <w:t xml:space="preserve"> Conselho Diretor entende </w:t>
            </w:r>
            <w:r w:rsidR="003E7EB5" w:rsidRPr="0073774A">
              <w:rPr>
                <w:rFonts w:asciiTheme="minorHAnsi" w:hAnsiTheme="minorHAnsi" w:cstheme="minorHAnsi"/>
                <w:sz w:val="22"/>
                <w:szCs w:val="22"/>
              </w:rPr>
              <w:t>que não há impedimento dos membros da Comissão de Ética para</w:t>
            </w:r>
            <w:r w:rsidR="0073774A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3E7EB5" w:rsidRPr="007377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774A">
              <w:rPr>
                <w:rFonts w:asciiTheme="minorHAnsi" w:hAnsiTheme="minorHAnsi" w:cstheme="minorHAnsi"/>
                <w:sz w:val="22"/>
                <w:szCs w:val="22"/>
              </w:rPr>
              <w:t>procedam à análise da denúncia.</w:t>
            </w:r>
          </w:p>
        </w:tc>
      </w:tr>
      <w:tr w:rsidR="005B45D2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45D2" w:rsidRPr="00DF1176" w:rsidRDefault="005B45D2" w:rsidP="005B45D2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45D2" w:rsidRPr="00365C96" w:rsidRDefault="00365C96" w:rsidP="00365C9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sz w:val="23"/>
                <w:szCs w:val="23"/>
              </w:rPr>
            </w:pPr>
            <w:r w:rsidRPr="00365C96">
              <w:rPr>
                <w:rFonts w:ascii="Calibri" w:eastAsiaTheme="minorHAnsi" w:hAnsi="Calibri" w:cs="Calibri"/>
                <w:b/>
                <w:sz w:val="23"/>
                <w:szCs w:val="23"/>
              </w:rPr>
              <w:t xml:space="preserve">Planejamento gestão 2021-2023 </w:t>
            </w:r>
          </w:p>
        </w:tc>
      </w:tr>
      <w:tr w:rsidR="00F2015F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2015F" w:rsidRPr="00DF1176" w:rsidRDefault="00F2015F" w:rsidP="00F201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015F" w:rsidRPr="00273BC7" w:rsidRDefault="00F2015F" w:rsidP="00F2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2015F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2015F" w:rsidRPr="00DF1176" w:rsidRDefault="00F2015F" w:rsidP="00F201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015F" w:rsidRPr="00273BC7" w:rsidRDefault="00F2015F" w:rsidP="00F2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F2015F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2015F" w:rsidRPr="00DF1176" w:rsidRDefault="00F2015F" w:rsidP="00F201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015F" w:rsidRPr="00DF1176" w:rsidRDefault="00124190" w:rsidP="00F43C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apresenta aos conselheiros o planejamento elaborado para a gestão, relatando </w:t>
            </w:r>
            <w:r w:rsidR="00F43CDD">
              <w:rPr>
                <w:rFonts w:asciiTheme="minorHAnsi" w:hAnsiTheme="minorHAnsi" w:cstheme="minorHAnsi"/>
                <w:sz w:val="22"/>
                <w:szCs w:val="22"/>
              </w:rPr>
              <w:t>a evolução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trabalho realizado em conjunto com as comissões.</w:t>
            </w:r>
            <w:r w:rsidR="001D489E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destaca que, independente das metodologias adotadas, o importante é que sejam concretizados os projetos idealizados.</w:t>
            </w:r>
          </w:p>
        </w:tc>
      </w:tr>
      <w:tr w:rsidR="00F2015F" w:rsidRPr="00DF1176" w:rsidTr="00D6089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2015F" w:rsidRPr="00365C96" w:rsidRDefault="00F2015F" w:rsidP="00F2015F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2015F" w:rsidRPr="00365C96" w:rsidRDefault="00F2015F" w:rsidP="00F201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sz w:val="23"/>
                <w:szCs w:val="23"/>
              </w:rPr>
            </w:pPr>
            <w:r w:rsidRPr="00365C96">
              <w:rPr>
                <w:rFonts w:ascii="Calibri" w:eastAsiaTheme="minorHAnsi" w:hAnsi="Calibri" w:cs="Calibri"/>
                <w:b/>
                <w:sz w:val="23"/>
                <w:szCs w:val="23"/>
              </w:rPr>
              <w:t>Dados de arrecadação</w:t>
            </w:r>
          </w:p>
        </w:tc>
      </w:tr>
      <w:tr w:rsidR="00F2015F" w:rsidRPr="00DF1176" w:rsidTr="00CD446E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2015F" w:rsidRPr="00DF1176" w:rsidRDefault="00F2015F" w:rsidP="00F201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015F" w:rsidRPr="00273BC7" w:rsidRDefault="00F2015F" w:rsidP="00F2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2015F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2015F" w:rsidRPr="00DF1176" w:rsidRDefault="00F2015F" w:rsidP="00F201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015F" w:rsidRPr="00273BC7" w:rsidRDefault="00F2015F" w:rsidP="00F2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F2015F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2015F" w:rsidRPr="00DF1176" w:rsidRDefault="00F2015F" w:rsidP="00F201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015F" w:rsidRPr="00DF1176" w:rsidRDefault="001D489E" w:rsidP="00F2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Geral Tales</w:t>
            </w:r>
            <w:r w:rsidR="00F10E0C">
              <w:rPr>
                <w:rFonts w:asciiTheme="minorHAnsi" w:hAnsiTheme="minorHAnsi" w:cstheme="minorHAnsi"/>
                <w:sz w:val="22"/>
                <w:szCs w:val="22"/>
              </w:rPr>
              <w:t xml:space="preserve"> apresenta a situação comparativa entre receitas e despesas de Janeiro a Abril do presente ano. O Presidente Tiago </w:t>
            </w:r>
            <w:proofErr w:type="spellStart"/>
            <w:r w:rsidR="00F10E0C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F10E0C">
              <w:rPr>
                <w:rFonts w:asciiTheme="minorHAnsi" w:hAnsiTheme="minorHAnsi" w:cstheme="minorHAnsi"/>
                <w:sz w:val="22"/>
                <w:szCs w:val="22"/>
              </w:rPr>
              <w:t xml:space="preserve"> solicita que seja incluído comparativo com o ano de 2019 para que se tenha um parâmetro em relação à situação </w:t>
            </w:r>
            <w:proofErr w:type="spellStart"/>
            <w:r w:rsidR="00F10E0C">
              <w:rPr>
                <w:rFonts w:asciiTheme="minorHAnsi" w:hAnsiTheme="minorHAnsi" w:cstheme="minorHAnsi"/>
                <w:sz w:val="22"/>
                <w:szCs w:val="22"/>
              </w:rPr>
              <w:t>pré</w:t>
            </w:r>
            <w:proofErr w:type="spellEnd"/>
            <w:r w:rsidR="00F10E0C">
              <w:rPr>
                <w:rFonts w:asciiTheme="minorHAnsi" w:hAnsiTheme="minorHAnsi" w:cstheme="minorHAnsi"/>
                <w:sz w:val="22"/>
                <w:szCs w:val="22"/>
              </w:rPr>
              <w:t>-pandemia.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AB3FD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AB3FD1" w:rsidRDefault="00AB3FD1" w:rsidP="00F201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FD1">
              <w:rPr>
                <w:rFonts w:asciiTheme="minorHAnsi" w:hAnsiTheme="minorHAnsi" w:cstheme="minorHAnsi"/>
                <w:b/>
                <w:sz w:val="22"/>
                <w:szCs w:val="22"/>
              </w:rPr>
              <w:t>Ofício CAU/BR sobre aprimoramento do processo eleitoral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273BC7" w:rsidRDefault="00AB3FD1" w:rsidP="002A15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273BC7" w:rsidRDefault="00AB3FD1" w:rsidP="002A15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4C6C80" w:rsidP="00E522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 relata ofício encaminhado a todos os CAU/UF solicitando retorno em 60 dias de sugestões para aprimoramento do processo eleitoral. Será encaminhado o relatório c</w:t>
            </w:r>
            <w:r w:rsidR="002479DA">
              <w:rPr>
                <w:rFonts w:asciiTheme="minorHAnsi" w:hAnsiTheme="minorHAnsi" w:cstheme="minorHAnsi"/>
                <w:sz w:val="22"/>
                <w:szCs w:val="22"/>
              </w:rPr>
              <w:t xml:space="preserve">onclusivo da Comissão Eleitoral, com a inclusão </w:t>
            </w:r>
            <w:r w:rsidR="00AC3A24">
              <w:rPr>
                <w:rFonts w:asciiTheme="minorHAnsi" w:hAnsiTheme="minorHAnsi" w:cstheme="minorHAnsi"/>
                <w:sz w:val="22"/>
                <w:szCs w:val="22"/>
              </w:rPr>
              <w:t>de aspectos observados pelos</w:t>
            </w:r>
            <w:r w:rsidR="002479DA">
              <w:rPr>
                <w:rFonts w:asciiTheme="minorHAnsi" w:hAnsiTheme="minorHAnsi" w:cstheme="minorHAnsi"/>
                <w:sz w:val="22"/>
                <w:szCs w:val="22"/>
              </w:rPr>
              <w:t xml:space="preserve"> funcionários que acompanharam os trâmites administrativos. </w:t>
            </w:r>
            <w:r w:rsidR="003B07BD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</w:t>
            </w:r>
            <w:proofErr w:type="spellStart"/>
            <w:r w:rsidR="003B07BD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3B07BD">
              <w:rPr>
                <w:rFonts w:asciiTheme="minorHAnsi" w:hAnsiTheme="minorHAnsi" w:cstheme="minorHAnsi"/>
                <w:sz w:val="22"/>
                <w:szCs w:val="22"/>
              </w:rPr>
              <w:t xml:space="preserve"> aponta </w:t>
            </w:r>
            <w:r w:rsidR="00E5223D">
              <w:rPr>
                <w:rFonts w:asciiTheme="minorHAnsi" w:hAnsiTheme="minorHAnsi" w:cstheme="minorHAnsi"/>
                <w:sz w:val="22"/>
                <w:szCs w:val="22"/>
              </w:rPr>
              <w:t xml:space="preserve">como pontos </w:t>
            </w:r>
            <w:r w:rsidR="003B07BD">
              <w:rPr>
                <w:rFonts w:asciiTheme="minorHAnsi" w:hAnsiTheme="minorHAnsi" w:cstheme="minorHAnsi"/>
                <w:sz w:val="22"/>
                <w:szCs w:val="22"/>
              </w:rPr>
              <w:t xml:space="preserve">que podem ser aprimorados no processo </w:t>
            </w:r>
            <w:r w:rsidR="00645202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3B07BD">
              <w:rPr>
                <w:rFonts w:asciiTheme="minorHAnsi" w:hAnsiTheme="minorHAnsi" w:cstheme="minorHAnsi"/>
                <w:sz w:val="22"/>
                <w:szCs w:val="22"/>
              </w:rPr>
              <w:t xml:space="preserve"> inclu</w:t>
            </w:r>
            <w:r w:rsidR="00645202">
              <w:rPr>
                <w:rFonts w:asciiTheme="minorHAnsi" w:hAnsiTheme="minorHAnsi" w:cstheme="minorHAnsi"/>
                <w:sz w:val="22"/>
                <w:szCs w:val="22"/>
              </w:rPr>
              <w:t>são</w:t>
            </w:r>
            <w:r w:rsidR="003B07BD">
              <w:rPr>
                <w:rFonts w:asciiTheme="minorHAnsi" w:hAnsiTheme="minorHAnsi" w:cstheme="minorHAnsi"/>
                <w:sz w:val="22"/>
                <w:szCs w:val="22"/>
              </w:rPr>
              <w:t xml:space="preserve"> no documento a ser encaminhado</w:t>
            </w:r>
            <w:r w:rsidR="00E5223D">
              <w:rPr>
                <w:rFonts w:asciiTheme="minorHAnsi" w:hAnsiTheme="minorHAnsi" w:cstheme="minorHAnsi"/>
                <w:sz w:val="22"/>
                <w:szCs w:val="22"/>
              </w:rPr>
              <w:t>: a permissão de sucessivas eleições por um mesmo arquiteto e a censura aplicada às entidades</w:t>
            </w:r>
            <w:r w:rsidR="003B07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C3A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223D">
              <w:rPr>
                <w:rFonts w:asciiTheme="minorHAnsi" w:hAnsiTheme="minorHAnsi" w:cstheme="minorHAnsi"/>
                <w:sz w:val="22"/>
                <w:szCs w:val="22"/>
              </w:rPr>
              <w:t>Na reunião do Conselho Diretor de 23 de abril será apresentada minuta de deliberação sobre a possibilidade de terceira eleição por arquiteto, a qual será encaminhada para aprovação na 119ª Reunião Plenária.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AB3FD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AB3FD1" w:rsidRDefault="00AC3A24" w:rsidP="00AC3A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Equidade de Gênero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AB3FD1" w:rsidP="00F2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COA-CAU/RS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AB3FD1" w:rsidP="00F2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AC3A24" w:rsidP="00272F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Emílio informa sobre </w:t>
            </w:r>
            <w:r w:rsidR="009724A9">
              <w:rPr>
                <w:rFonts w:asciiTheme="minorHAnsi" w:hAnsiTheme="minorHAnsi" w:cstheme="minorHAnsi"/>
                <w:sz w:val="22"/>
                <w:szCs w:val="22"/>
              </w:rPr>
              <w:t xml:space="preserve">o Plano de Equidade de Gênero apresentado pela Conselheira Roberta </w:t>
            </w:r>
            <w:proofErr w:type="spellStart"/>
            <w:r w:rsidR="009724A9">
              <w:rPr>
                <w:rFonts w:asciiTheme="minorHAnsi" w:hAnsiTheme="minorHAnsi" w:cstheme="minorHAnsi"/>
                <w:sz w:val="22"/>
                <w:szCs w:val="22"/>
              </w:rPr>
              <w:t>Edelweiss</w:t>
            </w:r>
            <w:proofErr w:type="spellEnd"/>
            <w:r w:rsidR="009724A9">
              <w:rPr>
                <w:rFonts w:asciiTheme="minorHAnsi" w:hAnsiTheme="minorHAnsi" w:cstheme="minorHAnsi"/>
                <w:sz w:val="22"/>
                <w:szCs w:val="22"/>
              </w:rPr>
              <w:t xml:space="preserve"> à COA em 08/04.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24A9" w:rsidRPr="009724A9"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 w:rsidRPr="009724A9">
              <w:rPr>
                <w:rFonts w:asciiTheme="minorHAnsi" w:hAnsiTheme="minorHAnsi" w:cstheme="minorHAnsi"/>
                <w:sz w:val="22"/>
                <w:szCs w:val="22"/>
              </w:rPr>
              <w:t>que se destacou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proposta de contratação de serviços de profissional da psicologia para auxiliar funcion</w:t>
            </w:r>
            <w:r w:rsidR="00EF340F">
              <w:rPr>
                <w:rFonts w:asciiTheme="minorHAnsi" w:hAnsiTheme="minorHAnsi" w:cstheme="minorHAnsi"/>
                <w:sz w:val="22"/>
                <w:szCs w:val="22"/>
              </w:rPr>
              <w:t>ários e conselheiros</w:t>
            </w:r>
            <w:r w:rsidR="009724A9">
              <w:rPr>
                <w:rFonts w:asciiTheme="minorHAnsi" w:hAnsiTheme="minorHAnsi" w:cstheme="minorHAnsi"/>
                <w:sz w:val="22"/>
                <w:szCs w:val="22"/>
              </w:rPr>
              <w:t xml:space="preserve"> em questões pontuais</w:t>
            </w:r>
            <w:r w:rsidR="00EF340F">
              <w:rPr>
                <w:rFonts w:asciiTheme="minorHAnsi" w:hAnsiTheme="minorHAnsi" w:cstheme="minorHAnsi"/>
                <w:sz w:val="22"/>
                <w:szCs w:val="22"/>
              </w:rPr>
              <w:t xml:space="preserve">, estando </w:t>
            </w:r>
            <w:proofErr w:type="gramStart"/>
            <w:r w:rsidR="00EF340F">
              <w:rPr>
                <w:rFonts w:asciiTheme="minorHAnsi" w:hAnsiTheme="minorHAnsi" w:cstheme="minorHAnsi"/>
                <w:sz w:val="22"/>
                <w:szCs w:val="22"/>
              </w:rPr>
              <w:t>sob análise</w:t>
            </w:r>
            <w:proofErr w:type="gramEnd"/>
            <w:r w:rsidR="00EF340F">
              <w:rPr>
                <w:rFonts w:asciiTheme="minorHAnsi" w:hAnsiTheme="minorHAnsi" w:cstheme="minorHAnsi"/>
                <w:sz w:val="22"/>
                <w:szCs w:val="22"/>
              </w:rPr>
              <w:t xml:space="preserve"> a forma de contratação. O Gerente Geral Tales irá elaborar um cronograma de </w:t>
            </w:r>
            <w:proofErr w:type="gramStart"/>
            <w:r w:rsidR="00EF340F">
              <w:rPr>
                <w:rFonts w:asciiTheme="minorHAnsi" w:hAnsiTheme="minorHAnsi" w:cstheme="minorHAnsi"/>
                <w:sz w:val="22"/>
                <w:szCs w:val="22"/>
              </w:rPr>
              <w:t>implementação</w:t>
            </w:r>
            <w:proofErr w:type="gramEnd"/>
            <w:r w:rsidR="00EF340F">
              <w:rPr>
                <w:rFonts w:asciiTheme="minorHAnsi" w:hAnsiTheme="minorHAnsi" w:cstheme="minorHAnsi"/>
                <w:sz w:val="22"/>
                <w:szCs w:val="22"/>
              </w:rPr>
              <w:t xml:space="preserve"> dos projetos que envolvem a COA. O Presidente Tiago </w:t>
            </w:r>
            <w:proofErr w:type="spellStart"/>
            <w:r w:rsidR="00EF340F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EF340F">
              <w:rPr>
                <w:rFonts w:asciiTheme="minorHAnsi" w:hAnsiTheme="minorHAnsi" w:cstheme="minorHAnsi"/>
                <w:sz w:val="22"/>
                <w:szCs w:val="22"/>
              </w:rPr>
              <w:t xml:space="preserve"> afirma que o CAU já proporciona esse aspecto individual através do oferecimento de plano de saúde, </w:t>
            </w:r>
            <w:r w:rsidR="009724A9">
              <w:rPr>
                <w:rFonts w:asciiTheme="minorHAnsi" w:hAnsiTheme="minorHAnsi" w:cstheme="minorHAnsi"/>
                <w:sz w:val="22"/>
                <w:szCs w:val="22"/>
              </w:rPr>
              <w:t>entendendo que eventual</w:t>
            </w:r>
            <w:r w:rsidR="00272FB7">
              <w:rPr>
                <w:rFonts w:asciiTheme="minorHAnsi" w:hAnsiTheme="minorHAnsi" w:cstheme="minorHAnsi"/>
                <w:sz w:val="22"/>
                <w:szCs w:val="22"/>
              </w:rPr>
              <w:t xml:space="preserve"> profissional da psicologia deveria</w:t>
            </w:r>
            <w:r w:rsidR="00EF340F">
              <w:rPr>
                <w:rFonts w:asciiTheme="minorHAnsi" w:hAnsiTheme="minorHAnsi" w:cstheme="minorHAnsi"/>
                <w:sz w:val="22"/>
                <w:szCs w:val="22"/>
              </w:rPr>
              <w:t xml:space="preserve"> tratar de questões gerais</w:t>
            </w:r>
            <w:r w:rsidR="00A27DE9">
              <w:rPr>
                <w:rFonts w:asciiTheme="minorHAnsi" w:hAnsiTheme="minorHAnsi" w:cstheme="minorHAnsi"/>
                <w:sz w:val="22"/>
                <w:szCs w:val="22"/>
              </w:rPr>
              <w:t xml:space="preserve"> como as consequências geradas pela pandemia de COVID-19</w:t>
            </w:r>
            <w:r w:rsidR="009724A9">
              <w:rPr>
                <w:rFonts w:asciiTheme="minorHAnsi" w:hAnsiTheme="minorHAnsi" w:cstheme="minorHAnsi"/>
                <w:sz w:val="22"/>
                <w:szCs w:val="22"/>
              </w:rPr>
              <w:t xml:space="preserve">. A COA incluirá na ouvidoria a tratativa de assuntos internos ao CAU e estudará a contratação de consultoria para diagnóstico da situação atual </w:t>
            </w:r>
            <w:r w:rsidR="00272FB7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="00272FB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relação à demanda do profissional de psicologia.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AB3FD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AB3FD1" w:rsidRDefault="00AB3FD1" w:rsidP="00F201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Acordo Coletivo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AB3FD1" w:rsidP="00F2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AB3FD1" w:rsidP="00F2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87398C" w:rsidP="00DC44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relata solicitação encaminhada pelo SINSERCON ao CAU/RS </w:t>
            </w:r>
            <w:r w:rsidR="005A31CD">
              <w:rPr>
                <w:rFonts w:asciiTheme="minorHAnsi" w:hAnsiTheme="minorHAnsi" w:cstheme="minorHAnsi"/>
                <w:sz w:val="22"/>
                <w:szCs w:val="22"/>
              </w:rPr>
              <w:t>com demandas de funcionários do conselho</w:t>
            </w:r>
            <w:r w:rsidR="0087677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A31CD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</w:t>
            </w:r>
            <w:proofErr w:type="spellStart"/>
            <w:r w:rsidR="005A31CD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 w:rsidR="005A3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44D0">
              <w:rPr>
                <w:rFonts w:asciiTheme="minorHAnsi" w:hAnsiTheme="minorHAnsi" w:cstheme="minorHAnsi"/>
                <w:sz w:val="22"/>
                <w:szCs w:val="22"/>
              </w:rPr>
              <w:t>relata</w:t>
            </w:r>
            <w:r w:rsidR="009724A9">
              <w:rPr>
                <w:rFonts w:asciiTheme="minorHAnsi" w:hAnsiTheme="minorHAnsi" w:cstheme="minorHAnsi"/>
                <w:sz w:val="22"/>
                <w:szCs w:val="22"/>
              </w:rPr>
              <w:t xml:space="preserve"> aos presentes</w:t>
            </w:r>
            <w:r w:rsidR="00DC44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5A31C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="005A31CD">
              <w:rPr>
                <w:rFonts w:asciiTheme="minorHAnsi" w:hAnsiTheme="minorHAnsi" w:cstheme="minorHAnsi"/>
                <w:sz w:val="22"/>
                <w:szCs w:val="22"/>
              </w:rPr>
              <w:t xml:space="preserve"> situação de contingenciamento financeiro vivida </w:t>
            </w:r>
            <w:r w:rsidR="00DC44D0">
              <w:rPr>
                <w:rFonts w:asciiTheme="minorHAnsi" w:hAnsiTheme="minorHAnsi" w:cstheme="minorHAnsi"/>
                <w:sz w:val="22"/>
                <w:szCs w:val="22"/>
              </w:rPr>
              <w:t xml:space="preserve">pelo conselho </w:t>
            </w:r>
            <w:r w:rsidR="005A31CD">
              <w:rPr>
                <w:rFonts w:asciiTheme="minorHAnsi" w:hAnsiTheme="minorHAnsi" w:cstheme="minorHAnsi"/>
                <w:sz w:val="22"/>
                <w:szCs w:val="22"/>
              </w:rPr>
              <w:t>desde o início da pandemia</w:t>
            </w:r>
            <w:r w:rsidR="009724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AB3FD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AB3FD1" w:rsidRDefault="00AB3FD1" w:rsidP="00F201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Processos de cobrança de anuidades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Luciana Eloy Lima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272FB7" w:rsidP="00272F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Conforme solicitação da Gerência Administrativa e Financeira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, s</w:t>
            </w:r>
            <w:r w:rsidR="009724A9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proofErr w:type="gramEnd"/>
            <w:r w:rsidR="009724A9">
              <w:rPr>
                <w:rFonts w:asciiTheme="minorHAnsi" w:hAnsiTheme="minorHAnsi" w:cstheme="minorHAnsi"/>
                <w:sz w:val="22"/>
                <w:szCs w:val="22"/>
              </w:rPr>
              <w:t xml:space="preserve"> distribuídos processos de cobrança de anuidades com interposição de recurso ao Plenário. Protocolo SICCAU nº 738660/2018 distribuído à coordenadora Andreia e protocolo SICCAU nº 806782/2019 distribuído à coordenadora Deise. Ambos para apresentação de relatório e voto na Reunião Plenária de 30 de abril de 2021.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AB3FD1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AB3FD1" w:rsidRDefault="00AB3FD1" w:rsidP="00F201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Trabalhos não remunerados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AB3FD1" w:rsidP="00F2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CPC-CAU/RS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AB3FD1" w:rsidP="00F2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</w:t>
            </w:r>
            <w:r w:rsidR="00DC44D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DF1176" w:rsidRDefault="00AB3FD1" w:rsidP="002A15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DF1176" w:rsidRDefault="00DC44D0" w:rsidP="00EC71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coordenadora da CPC-CAU/RS informa sobre </w:t>
            </w:r>
            <w:r w:rsidR="00444F59">
              <w:rPr>
                <w:rFonts w:asciiTheme="minorHAnsi" w:hAnsiTheme="minorHAnsi" w:cstheme="minorHAnsi"/>
                <w:sz w:val="22"/>
                <w:szCs w:val="22"/>
              </w:rPr>
              <w:t xml:space="preserve">trabalho profissional não remunerado previsto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edital</w:t>
            </w:r>
            <w:r w:rsidR="00444F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235F">
              <w:rPr>
                <w:rFonts w:asciiTheme="minorHAnsi" w:hAnsiTheme="minorHAnsi" w:cstheme="minorHAnsi"/>
                <w:sz w:val="22"/>
                <w:szCs w:val="22"/>
              </w:rPr>
              <w:t>da Secretaria Municipal de Cultura de</w:t>
            </w:r>
            <w:r w:rsidR="00444F59">
              <w:rPr>
                <w:rFonts w:asciiTheme="minorHAnsi" w:hAnsiTheme="minorHAnsi" w:cstheme="minorHAnsi"/>
                <w:sz w:val="22"/>
                <w:szCs w:val="22"/>
              </w:rPr>
              <w:t xml:space="preserve"> Uruguaiana</w:t>
            </w:r>
            <w:r w:rsidR="0039235F">
              <w:rPr>
                <w:rFonts w:asciiTheme="minorHAnsi" w:hAnsiTheme="minorHAnsi" w:cstheme="minorHAnsi"/>
                <w:sz w:val="22"/>
                <w:szCs w:val="22"/>
              </w:rPr>
              <w:t>/RS para elaboração de inventários de bens culturais do município</w:t>
            </w:r>
            <w:r w:rsidR="00444F59">
              <w:rPr>
                <w:rFonts w:asciiTheme="minorHAnsi" w:hAnsiTheme="minorHAnsi" w:cstheme="minorHAnsi"/>
                <w:sz w:val="22"/>
                <w:szCs w:val="22"/>
              </w:rPr>
              <w:t xml:space="preserve">. Relata que foi encaminhado ofício presidencial </w:t>
            </w:r>
            <w:r w:rsidR="0039235F">
              <w:rPr>
                <w:rFonts w:asciiTheme="minorHAnsi" w:hAnsiTheme="minorHAnsi" w:cstheme="minorHAnsi"/>
                <w:sz w:val="22"/>
                <w:szCs w:val="22"/>
              </w:rPr>
              <w:t xml:space="preserve">ao município </w:t>
            </w:r>
            <w:r w:rsidR="00EC714C">
              <w:rPr>
                <w:rFonts w:asciiTheme="minorHAnsi" w:hAnsiTheme="minorHAnsi" w:cstheme="minorHAnsi"/>
                <w:sz w:val="22"/>
                <w:szCs w:val="22"/>
              </w:rPr>
              <w:t>solicitando a suspensão e correção do edital</w:t>
            </w:r>
            <w:r w:rsidR="00EC714C" w:rsidRPr="00EC714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C714C">
              <w:rPr>
                <w:rFonts w:asciiTheme="minorHAnsi" w:hAnsiTheme="minorHAnsi" w:cstheme="minorHAnsi"/>
                <w:sz w:val="22"/>
                <w:szCs w:val="22"/>
              </w:rPr>
              <w:t>Tendo em vista o tema já ter sido pauta da CEP, ambas as comissões trabalharão em conjunto para elaborar minuta de deliberação a</w:t>
            </w:r>
            <w:r w:rsidR="00272FB7">
              <w:rPr>
                <w:rFonts w:asciiTheme="minorHAnsi" w:hAnsiTheme="minorHAnsi" w:cstheme="minorHAnsi"/>
                <w:sz w:val="22"/>
                <w:szCs w:val="22"/>
              </w:rPr>
              <w:t xml:space="preserve"> ser encaminhada ao Plenário</w:t>
            </w:r>
            <w:r w:rsidR="00EC714C" w:rsidRPr="00EC71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F59" w:rsidRPr="00EC714C">
              <w:rPr>
                <w:rFonts w:asciiTheme="minorHAnsi" w:hAnsiTheme="minorHAnsi" w:cstheme="minorHAnsi"/>
                <w:sz w:val="22"/>
                <w:szCs w:val="22"/>
              </w:rPr>
              <w:t>quanto a trabalho voluntário e trabalho não remunerado.</w:t>
            </w:r>
            <w:r w:rsidR="005945DC">
              <w:rPr>
                <w:rFonts w:asciiTheme="minorHAnsi" w:hAnsiTheme="minorHAnsi" w:cstheme="minorHAnsi"/>
                <w:sz w:val="22"/>
                <w:szCs w:val="22"/>
              </w:rPr>
              <w:t xml:space="preserve"> O Presidente solicita a inclusão do tema na pauta da Reunião Plenária de Abril.</w:t>
            </w:r>
          </w:p>
        </w:tc>
      </w:tr>
      <w:tr w:rsidR="00AB3FD1" w:rsidRPr="00DF1176" w:rsidTr="00194F13">
        <w:tblPrEx>
          <w:shd w:val="clear" w:color="auto" w:fill="auto"/>
        </w:tblPrEx>
        <w:trPr>
          <w:trHeight w:val="284"/>
        </w:trPr>
        <w:tc>
          <w:tcPr>
            <w:tcW w:w="96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B3FD1" w:rsidRPr="00DF1176" w:rsidRDefault="00AB3FD1" w:rsidP="00F201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FD1" w:rsidRPr="00DF1176" w:rsidTr="00451AC7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AB3FD1" w:rsidRPr="0014043F" w:rsidRDefault="00AB3FD1" w:rsidP="00194F13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0B06A5" w:rsidRDefault="00AB3FD1" w:rsidP="00194F1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0B06A5" w:rsidRDefault="00AB3FD1" w:rsidP="00194F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06A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Presidência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207E5F" w:rsidRDefault="00AB3FD1" w:rsidP="00194F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174214" w:rsidRDefault="00AB3FD1" w:rsidP="00194F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AA35E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Tiago </w:t>
            </w:r>
            <w:r w:rsidR="00AA35EB">
              <w:rPr>
                <w:rFonts w:asciiTheme="minorHAnsi" w:eastAsia="MS Mincho" w:hAnsiTheme="minorHAnsi" w:cstheme="minorHAnsi"/>
                <w:sz w:val="22"/>
                <w:szCs w:val="22"/>
              </w:rPr>
              <w:t>relata dedicação ao planejamento e à estruturação da Gerência Administrativa e Financeira.</w:t>
            </w:r>
            <w:r w:rsidR="005924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há demanda represada na Gerência de Comunicação</w:t>
            </w:r>
            <w:r w:rsidR="005945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devido a aus</w:t>
            </w:r>
            <w:r w:rsidR="00BE0871">
              <w:rPr>
                <w:rFonts w:asciiTheme="minorHAnsi" w:eastAsia="MS Mincho" w:hAnsiTheme="minorHAnsi" w:cstheme="minorHAnsi"/>
                <w:sz w:val="22"/>
                <w:szCs w:val="22"/>
              </w:rPr>
              <w:t>ências na equipe, estando sendo estudada a melhor forma de organizar essas demandas.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0B06A5" w:rsidRDefault="00AB3FD1" w:rsidP="00194F13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Organização e Administração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207E5F" w:rsidRDefault="00AB3FD1" w:rsidP="00194F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194F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272F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</w:t>
            </w:r>
            <w:r w:rsidR="00963952">
              <w:rPr>
                <w:rFonts w:asciiTheme="minorHAnsi" w:eastAsia="MS Mincho" w:hAnsiTheme="minorHAnsi" w:cstheme="minorHAnsi"/>
                <w:sz w:val="22"/>
                <w:szCs w:val="22"/>
              </w:rPr>
              <w:t>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Emilio </w:t>
            </w:r>
            <w:r w:rsidR="00592494">
              <w:rPr>
                <w:rFonts w:asciiTheme="minorHAnsi" w:eastAsia="MS Mincho" w:hAnsiTheme="minorHAnsi" w:cstheme="minorHAnsi"/>
                <w:sz w:val="22"/>
                <w:szCs w:val="22"/>
              </w:rPr>
              <w:t>informa que a comissão est</w:t>
            </w:r>
            <w:r w:rsidR="00963952">
              <w:rPr>
                <w:rFonts w:asciiTheme="minorHAnsi" w:eastAsia="MS Mincho" w:hAnsiTheme="minorHAnsi" w:cstheme="minorHAnsi"/>
                <w:sz w:val="22"/>
                <w:szCs w:val="22"/>
              </w:rPr>
              <w:t>á trabalhando paralelamente em cinco</w:t>
            </w:r>
            <w:r w:rsidR="005924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projetos diferentes através da atribuição de lideranças</w:t>
            </w:r>
            <w:r w:rsidR="009639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membros da comissão</w:t>
            </w:r>
            <w:r w:rsidR="005924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comenta brevemente sobre o andamento de</w:t>
            </w:r>
            <w:r w:rsidR="00272F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cada</w:t>
            </w:r>
            <w:r w:rsidR="0059249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0B06A5" w:rsidRDefault="00AB3FD1" w:rsidP="00194F13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Planejamento e Finanças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207E5F" w:rsidRDefault="00AB3FD1" w:rsidP="00194F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194F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8B70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Fausto </w:t>
            </w:r>
            <w:r w:rsidR="008B70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será realizada reunião </w:t>
            </w:r>
            <w:r w:rsidR="00123E42">
              <w:rPr>
                <w:rFonts w:asciiTheme="minorHAnsi" w:eastAsia="MS Mincho" w:hAnsiTheme="minorHAnsi" w:cstheme="minorHAnsi"/>
                <w:sz w:val="22"/>
                <w:szCs w:val="22"/>
              </w:rPr>
              <w:t>em 13 de abril para tratar do planejamento de projetos e de dois casos de isenção de anuidade por doença grave.</w:t>
            </w:r>
            <w:r w:rsidR="00007E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Afirma que a comissão já está se dedicando ao estudo do Plano de Cargos, </w:t>
            </w:r>
            <w:r w:rsidR="00007E4B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Carreira e Remuneração.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0B06A5" w:rsidRDefault="00AB3FD1" w:rsidP="00194F13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Exercício Profissional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207E5F" w:rsidRDefault="00AB3FD1" w:rsidP="00194F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194F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</w:t>
            </w:r>
            <w:proofErr w:type="spellStart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Larruscahim</w:t>
            </w:r>
            <w:proofErr w:type="spellEnd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Hamilton Ilha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E47F3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52C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 Andréa relata os últimos temas tratados pela comissão e a necessidade de designação de </w:t>
            </w:r>
            <w:r w:rsidR="00EE2D9E">
              <w:rPr>
                <w:rFonts w:asciiTheme="minorHAnsi" w:eastAsia="MS Mincho" w:hAnsiTheme="minorHAnsi" w:cstheme="minorHAnsi"/>
                <w:sz w:val="22"/>
                <w:szCs w:val="22"/>
              </w:rPr>
              <w:t>novo membro devido ao falecimento do conselheiro suplente Iran e à impossibilidade de participação de sua titular Roberta.</w:t>
            </w:r>
            <w:r w:rsidR="00E47F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Presidente Tiago </w:t>
            </w:r>
            <w:proofErr w:type="spellStart"/>
            <w:r w:rsidR="00E47F35">
              <w:rPr>
                <w:rFonts w:asciiTheme="minorHAnsi" w:eastAsia="MS Mincho" w:hAnsiTheme="minorHAnsi" w:cstheme="minorHAnsi"/>
                <w:sz w:val="22"/>
                <w:szCs w:val="22"/>
              </w:rPr>
              <w:t>Holzmann</w:t>
            </w:r>
            <w:proofErr w:type="spellEnd"/>
            <w:r w:rsidR="00E47F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durante sua licença sua suplente atuará como conselheira, podendo participar como membro da CEP durante esse período.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0B06A5" w:rsidRDefault="00AB3FD1" w:rsidP="00194F13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Ensino e Formação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207E5F" w:rsidRDefault="00AB3FD1" w:rsidP="00194F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194F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685BB0" w:rsidP="00194F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Não há relato da comissão devido à ausência de representantes na reunião.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0B06A5" w:rsidRDefault="00AB3FD1" w:rsidP="00194F13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de Ética e Disciplina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207E5F" w:rsidRDefault="00AB3FD1" w:rsidP="00194F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194F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752C2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</w:t>
            </w:r>
            <w:r w:rsidR="00752C2D">
              <w:rPr>
                <w:rFonts w:asciiTheme="minorHAnsi" w:eastAsia="MS Mincho" w:hAnsiTheme="minorHAnsi" w:cstheme="minorHAnsi"/>
                <w:sz w:val="22"/>
                <w:szCs w:val="22"/>
              </w:rPr>
              <w:t>relata a última reunião realizada pela comissão</w:t>
            </w:r>
            <w:r w:rsidR="00DF01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as dificuldades enfrentadas.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365C96" w:rsidRDefault="00AB3FD1" w:rsidP="00194F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207E5F" w:rsidRDefault="00AB3FD1" w:rsidP="00194F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194F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752C2D" w:rsidP="00AA147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relata sobre as reuniões dedicadas ao planejamento</w:t>
            </w:r>
            <w:r w:rsidR="002179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comenta </w:t>
            </w:r>
            <w:r w:rsidR="00B268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2179FD">
              <w:rPr>
                <w:rFonts w:asciiTheme="minorHAnsi" w:eastAsia="MS Mincho" w:hAnsiTheme="minorHAnsi" w:cstheme="minorHAnsi"/>
                <w:sz w:val="22"/>
                <w:szCs w:val="22"/>
              </w:rPr>
              <w:t>sobre a ferramenta utilizad</w:t>
            </w:r>
            <w:r w:rsidR="00AA1475">
              <w:rPr>
                <w:rFonts w:asciiTheme="minorHAnsi" w:eastAsia="MS Mincho" w:hAnsiTheme="minorHAnsi" w:cstheme="minorHAnsi"/>
                <w:sz w:val="22"/>
                <w:szCs w:val="22"/>
              </w:rPr>
              <w:t>a para definição de prioridades, sugerindo alterações para o ano de 2022.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0B06A5" w:rsidRDefault="00AB3FD1" w:rsidP="00194F13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Comissão Especial de Patrimônio Cultural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207E5F" w:rsidRDefault="00AB3FD1" w:rsidP="00194F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194F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Default="00AB3FD1" w:rsidP="00194F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Default="00AB3FD1" w:rsidP="008E41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rel</w:t>
            </w:r>
            <w:r w:rsidR="008E41B2">
              <w:rPr>
                <w:rFonts w:asciiTheme="minorHAnsi" w:eastAsia="MS Mincho" w:hAnsiTheme="minorHAnsi" w:cstheme="minorHAnsi"/>
                <w:sz w:val="22"/>
                <w:szCs w:val="22"/>
              </w:rPr>
              <w:t>ata os assuntos em pauta na CPC, apresentando maiores detalhes sobre o ofício presidencial encaminhado ao município de Uruguaiana</w:t>
            </w:r>
            <w:r w:rsidR="00BA33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informando sobre debate acerca de legislação de Caxias do Sul.</w:t>
            </w:r>
          </w:p>
        </w:tc>
      </w:tr>
      <w:tr w:rsidR="00AB3FD1" w:rsidRPr="00EA75AE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B3FD1" w:rsidRPr="00DF1176" w:rsidRDefault="00AB3FD1" w:rsidP="00194F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B3FD1" w:rsidRPr="00EA75AE" w:rsidRDefault="00AB3FD1" w:rsidP="00194F1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FD1" w:rsidRPr="00DF1176" w:rsidTr="00451AC7">
        <w:trPr>
          <w:trHeight w:val="284"/>
        </w:trPr>
        <w:tc>
          <w:tcPr>
            <w:tcW w:w="9620" w:type="dxa"/>
            <w:gridSpan w:val="2"/>
            <w:shd w:val="clear" w:color="auto" w:fill="F2F2F2" w:themeFill="background1" w:themeFillShade="F2"/>
            <w:vAlign w:val="center"/>
          </w:tcPr>
          <w:p w:rsidR="00AB3FD1" w:rsidRPr="0014043F" w:rsidRDefault="00AB3FD1" w:rsidP="00194F13">
            <w:pPr>
              <w:pStyle w:val="PargrafodaLista"/>
              <w:numPr>
                <w:ilvl w:val="0"/>
                <w:numId w:val="18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AB3FD1" w:rsidRPr="00DF1176" w:rsidTr="00451AC7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B3FD1" w:rsidRPr="00207E5F" w:rsidRDefault="00AB3FD1" w:rsidP="00194F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3FD1" w:rsidRPr="00174214" w:rsidRDefault="00AB3FD1" w:rsidP="00B268B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 os participantes presentes, </w:t>
            </w:r>
            <w:r w:rsidR="00E331FE">
              <w:rPr>
                <w:rFonts w:asciiTheme="minorHAnsi" w:eastAsia="MS Mincho" w:hAnsiTheme="minorHAnsi" w:cstheme="minorHAnsi"/>
                <w:sz w:val="22"/>
                <w:szCs w:val="22"/>
              </w:rPr>
              <w:t>o Presidente convida a todos para a próxima reunião do Fórum de Entidades e encerra a reunião</w:t>
            </w:r>
            <w:r w:rsidR="00C365AA" w:rsidRPr="00B268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16h5</w:t>
            </w:r>
            <w:r w:rsidR="00B268B4" w:rsidRPr="00B268B4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Pr="00B268B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331FE" w:rsidRDefault="00E331FE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365C9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LUCIANA ELOY LIMA</w:t>
      </w:r>
    </w:p>
    <w:p w:rsidR="00451AC7" w:rsidRPr="00451AC7" w:rsidRDefault="00365C9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Pr="00451AC7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1AC7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255CEE" w:rsidRPr="00DF117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255CEE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7A" w:rsidRDefault="00D3117A" w:rsidP="004C3048">
      <w:r>
        <w:separator/>
      </w:r>
    </w:p>
  </w:endnote>
  <w:endnote w:type="continuationSeparator" w:id="0">
    <w:p w:rsidR="00D3117A" w:rsidRDefault="00D3117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2C" w:rsidRPr="005950FA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C262C" w:rsidRPr="005F2A2D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  <w:p w:rsidR="00BF3958" w:rsidRDefault="00BF39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2C" w:rsidRPr="0093154B" w:rsidRDefault="00BC262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1F1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BC262C" w:rsidRPr="003F1946" w:rsidRDefault="00BC26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C262C" w:rsidRDefault="00BC262C" w:rsidP="006130EF">
    <w:pPr>
      <w:pStyle w:val="Rodap"/>
    </w:pPr>
  </w:p>
  <w:p w:rsidR="00BF3958" w:rsidRDefault="00BF395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2C" w:rsidRPr="0093154B" w:rsidRDefault="00BC262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C262C" w:rsidRPr="003F1946" w:rsidRDefault="00BC262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1F1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BC262C" w:rsidRPr="003F1946" w:rsidRDefault="00BC26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C262C" w:rsidRPr="00FC6A2F" w:rsidRDefault="00BC262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F3958" w:rsidRDefault="00BF39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7A" w:rsidRDefault="00D3117A" w:rsidP="004C3048">
      <w:r>
        <w:separator/>
      </w:r>
    </w:p>
  </w:footnote>
  <w:footnote w:type="continuationSeparator" w:id="0">
    <w:p w:rsidR="00D3117A" w:rsidRDefault="00D3117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2C" w:rsidRPr="009E4E5A" w:rsidRDefault="00BC26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958" w:rsidRDefault="00BF39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2C" w:rsidRPr="009E4E5A" w:rsidRDefault="00365C9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200</w:t>
    </w:r>
    <w:r w:rsidR="00BC262C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BC262C">
      <w:rPr>
        <w:rFonts w:ascii="Arial" w:hAnsi="Arial"/>
        <w:noProof/>
        <w:color w:val="296D7A"/>
        <w:sz w:val="22"/>
        <w:lang w:eastAsia="pt-BR"/>
      </w:rPr>
      <w:t xml:space="preserve"> </w:t>
    </w:r>
    <w:r w:rsidR="00BC262C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958" w:rsidRDefault="00BF395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2C" w:rsidRDefault="00BC262C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</w:t>
    </w:r>
    <w:r w:rsidR="00365C96">
      <w:rPr>
        <w:rFonts w:ascii="DaxCondensed" w:hAnsi="DaxCondensed" w:cs="Arial"/>
        <w:color w:val="386C71"/>
        <w:sz w:val="20"/>
        <w:szCs w:val="20"/>
      </w:rPr>
      <w:t xml:space="preserve">                    SÚMULA DA 200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BF3958" w:rsidRDefault="00BF39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6"/>
  </w:num>
  <w:num w:numId="4">
    <w:abstractNumId w:val="17"/>
  </w:num>
  <w:num w:numId="5">
    <w:abstractNumId w:val="8"/>
  </w:num>
  <w:num w:numId="6">
    <w:abstractNumId w:val="20"/>
  </w:num>
  <w:num w:numId="7">
    <w:abstractNumId w:val="3"/>
  </w:num>
  <w:num w:numId="8">
    <w:abstractNumId w:val="5"/>
  </w:num>
  <w:num w:numId="9">
    <w:abstractNumId w:val="22"/>
  </w:num>
  <w:num w:numId="10">
    <w:abstractNumId w:val="24"/>
  </w:num>
  <w:num w:numId="11">
    <w:abstractNumId w:val="18"/>
  </w:num>
  <w:num w:numId="12">
    <w:abstractNumId w:val="29"/>
  </w:num>
  <w:num w:numId="13">
    <w:abstractNumId w:val="14"/>
  </w:num>
  <w:num w:numId="14">
    <w:abstractNumId w:val="4"/>
  </w:num>
  <w:num w:numId="15">
    <w:abstractNumId w:val="9"/>
  </w:num>
  <w:num w:numId="16">
    <w:abstractNumId w:val="7"/>
  </w:num>
  <w:num w:numId="17">
    <w:abstractNumId w:val="21"/>
  </w:num>
  <w:num w:numId="18">
    <w:abstractNumId w:val="10"/>
  </w:num>
  <w:num w:numId="19">
    <w:abstractNumId w:val="28"/>
  </w:num>
  <w:num w:numId="20">
    <w:abstractNumId w:val="0"/>
  </w:num>
  <w:num w:numId="21">
    <w:abstractNumId w:val="11"/>
  </w:num>
  <w:num w:numId="22">
    <w:abstractNumId w:val="1"/>
  </w:num>
  <w:num w:numId="23">
    <w:abstractNumId w:val="26"/>
  </w:num>
  <w:num w:numId="24">
    <w:abstractNumId w:val="16"/>
  </w:num>
  <w:num w:numId="25">
    <w:abstractNumId w:val="2"/>
  </w:num>
  <w:num w:numId="26">
    <w:abstractNumId w:val="13"/>
  </w:num>
  <w:num w:numId="27">
    <w:abstractNumId w:val="19"/>
  </w:num>
  <w:num w:numId="28">
    <w:abstractNumId w:val="15"/>
  </w:num>
  <w:num w:numId="29">
    <w:abstractNumId w:val="25"/>
  </w:num>
  <w:num w:numId="3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475D"/>
    <w:rsid w:val="00007057"/>
    <w:rsid w:val="00007E4B"/>
    <w:rsid w:val="0001007C"/>
    <w:rsid w:val="000105C8"/>
    <w:rsid w:val="000105E2"/>
    <w:rsid w:val="00011EB9"/>
    <w:rsid w:val="000145D1"/>
    <w:rsid w:val="000145F6"/>
    <w:rsid w:val="0001735A"/>
    <w:rsid w:val="00017D09"/>
    <w:rsid w:val="0002038B"/>
    <w:rsid w:val="0002094A"/>
    <w:rsid w:val="00020AB5"/>
    <w:rsid w:val="00020D86"/>
    <w:rsid w:val="00023657"/>
    <w:rsid w:val="00024537"/>
    <w:rsid w:val="00024B41"/>
    <w:rsid w:val="0002507B"/>
    <w:rsid w:val="0002591B"/>
    <w:rsid w:val="00027E22"/>
    <w:rsid w:val="00030AA1"/>
    <w:rsid w:val="0003142D"/>
    <w:rsid w:val="00032E48"/>
    <w:rsid w:val="00033090"/>
    <w:rsid w:val="00033161"/>
    <w:rsid w:val="00035612"/>
    <w:rsid w:val="0003596D"/>
    <w:rsid w:val="00040A86"/>
    <w:rsid w:val="00040B89"/>
    <w:rsid w:val="000425B3"/>
    <w:rsid w:val="00046F2B"/>
    <w:rsid w:val="000527E4"/>
    <w:rsid w:val="00055A81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69F"/>
    <w:rsid w:val="0007287D"/>
    <w:rsid w:val="00072FE9"/>
    <w:rsid w:val="000758B4"/>
    <w:rsid w:val="00076A02"/>
    <w:rsid w:val="000816EF"/>
    <w:rsid w:val="00082194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A7355"/>
    <w:rsid w:val="000B06A5"/>
    <w:rsid w:val="000B1EC6"/>
    <w:rsid w:val="000B3C18"/>
    <w:rsid w:val="000B3E9E"/>
    <w:rsid w:val="000B48F2"/>
    <w:rsid w:val="000C05AC"/>
    <w:rsid w:val="000C12D1"/>
    <w:rsid w:val="000C1A24"/>
    <w:rsid w:val="000C3500"/>
    <w:rsid w:val="000C5F1C"/>
    <w:rsid w:val="000C5FFA"/>
    <w:rsid w:val="000C6E9E"/>
    <w:rsid w:val="000D1A55"/>
    <w:rsid w:val="000D2BC9"/>
    <w:rsid w:val="000D3E3E"/>
    <w:rsid w:val="000D5BC9"/>
    <w:rsid w:val="000D5C4D"/>
    <w:rsid w:val="000D647B"/>
    <w:rsid w:val="000D71F0"/>
    <w:rsid w:val="000D7C21"/>
    <w:rsid w:val="000E08C3"/>
    <w:rsid w:val="000E0909"/>
    <w:rsid w:val="000E15F8"/>
    <w:rsid w:val="000E1D6E"/>
    <w:rsid w:val="000E2009"/>
    <w:rsid w:val="000E6304"/>
    <w:rsid w:val="000F0000"/>
    <w:rsid w:val="000F0725"/>
    <w:rsid w:val="000F3341"/>
    <w:rsid w:val="000F339D"/>
    <w:rsid w:val="00102518"/>
    <w:rsid w:val="001032AB"/>
    <w:rsid w:val="0010374D"/>
    <w:rsid w:val="0010398F"/>
    <w:rsid w:val="00105F63"/>
    <w:rsid w:val="00106415"/>
    <w:rsid w:val="0010650D"/>
    <w:rsid w:val="001100C5"/>
    <w:rsid w:val="00114A2A"/>
    <w:rsid w:val="00116023"/>
    <w:rsid w:val="001165F1"/>
    <w:rsid w:val="00117EDD"/>
    <w:rsid w:val="00120D18"/>
    <w:rsid w:val="0012189A"/>
    <w:rsid w:val="00121E26"/>
    <w:rsid w:val="00122B3D"/>
    <w:rsid w:val="00122EBD"/>
    <w:rsid w:val="00122FA0"/>
    <w:rsid w:val="00123E42"/>
    <w:rsid w:val="00124190"/>
    <w:rsid w:val="00124A49"/>
    <w:rsid w:val="0013310E"/>
    <w:rsid w:val="00133AD2"/>
    <w:rsid w:val="00135187"/>
    <w:rsid w:val="0013657D"/>
    <w:rsid w:val="00140328"/>
    <w:rsid w:val="0014043F"/>
    <w:rsid w:val="00140CD3"/>
    <w:rsid w:val="0014163B"/>
    <w:rsid w:val="00141AFE"/>
    <w:rsid w:val="00141F69"/>
    <w:rsid w:val="00142EFF"/>
    <w:rsid w:val="00144928"/>
    <w:rsid w:val="00147B32"/>
    <w:rsid w:val="00150340"/>
    <w:rsid w:val="00150B83"/>
    <w:rsid w:val="001514D1"/>
    <w:rsid w:val="00154458"/>
    <w:rsid w:val="00154EE6"/>
    <w:rsid w:val="001568F8"/>
    <w:rsid w:val="00157E12"/>
    <w:rsid w:val="001614CB"/>
    <w:rsid w:val="0016330B"/>
    <w:rsid w:val="00163A1B"/>
    <w:rsid w:val="0016453E"/>
    <w:rsid w:val="001660B5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78C5"/>
    <w:rsid w:val="00180FB9"/>
    <w:rsid w:val="00181364"/>
    <w:rsid w:val="001839DB"/>
    <w:rsid w:val="00186011"/>
    <w:rsid w:val="00190536"/>
    <w:rsid w:val="00191B27"/>
    <w:rsid w:val="001921BC"/>
    <w:rsid w:val="001934F7"/>
    <w:rsid w:val="00194392"/>
    <w:rsid w:val="00194F13"/>
    <w:rsid w:val="00194F9C"/>
    <w:rsid w:val="001979E1"/>
    <w:rsid w:val="00197C29"/>
    <w:rsid w:val="001A0CAF"/>
    <w:rsid w:val="001A1DC8"/>
    <w:rsid w:val="001A241D"/>
    <w:rsid w:val="001A2772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489E"/>
    <w:rsid w:val="001D58D6"/>
    <w:rsid w:val="001D5DB4"/>
    <w:rsid w:val="001D79E8"/>
    <w:rsid w:val="001E003E"/>
    <w:rsid w:val="001E18E0"/>
    <w:rsid w:val="001E1C73"/>
    <w:rsid w:val="001E4AA0"/>
    <w:rsid w:val="001E56D2"/>
    <w:rsid w:val="001E6700"/>
    <w:rsid w:val="001E7A51"/>
    <w:rsid w:val="001F0FBE"/>
    <w:rsid w:val="001F14A6"/>
    <w:rsid w:val="001F23C3"/>
    <w:rsid w:val="001F41BB"/>
    <w:rsid w:val="001F5FF2"/>
    <w:rsid w:val="001F61E5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179FD"/>
    <w:rsid w:val="00220A16"/>
    <w:rsid w:val="002257E5"/>
    <w:rsid w:val="00227439"/>
    <w:rsid w:val="002312AC"/>
    <w:rsid w:val="0023170B"/>
    <w:rsid w:val="00233092"/>
    <w:rsid w:val="00240AD6"/>
    <w:rsid w:val="002425A7"/>
    <w:rsid w:val="00243C3E"/>
    <w:rsid w:val="00244521"/>
    <w:rsid w:val="00244C66"/>
    <w:rsid w:val="002479DA"/>
    <w:rsid w:val="00250EEC"/>
    <w:rsid w:val="0025172A"/>
    <w:rsid w:val="00252028"/>
    <w:rsid w:val="0025277E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D8E"/>
    <w:rsid w:val="00270BEC"/>
    <w:rsid w:val="00271FB2"/>
    <w:rsid w:val="00272FB7"/>
    <w:rsid w:val="00273719"/>
    <w:rsid w:val="002738F1"/>
    <w:rsid w:val="00273CA3"/>
    <w:rsid w:val="00274FF9"/>
    <w:rsid w:val="00275227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4A37"/>
    <w:rsid w:val="002A5875"/>
    <w:rsid w:val="002A7C5E"/>
    <w:rsid w:val="002B0294"/>
    <w:rsid w:val="002B07B0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33E"/>
    <w:rsid w:val="002C15F5"/>
    <w:rsid w:val="002C458E"/>
    <w:rsid w:val="002C5E16"/>
    <w:rsid w:val="002C747C"/>
    <w:rsid w:val="002D0A53"/>
    <w:rsid w:val="002D0B51"/>
    <w:rsid w:val="002D4361"/>
    <w:rsid w:val="002D54CA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5232"/>
    <w:rsid w:val="002E6EE5"/>
    <w:rsid w:val="002F0BCE"/>
    <w:rsid w:val="002F1BA8"/>
    <w:rsid w:val="002F1E91"/>
    <w:rsid w:val="002F2AD1"/>
    <w:rsid w:val="002F391E"/>
    <w:rsid w:val="002F5B86"/>
    <w:rsid w:val="002F6B55"/>
    <w:rsid w:val="00300793"/>
    <w:rsid w:val="00300B4A"/>
    <w:rsid w:val="0030186D"/>
    <w:rsid w:val="00301C78"/>
    <w:rsid w:val="0030204E"/>
    <w:rsid w:val="003028C9"/>
    <w:rsid w:val="003031D2"/>
    <w:rsid w:val="00303FE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95A"/>
    <w:rsid w:val="00316C77"/>
    <w:rsid w:val="00317D06"/>
    <w:rsid w:val="00320980"/>
    <w:rsid w:val="00322248"/>
    <w:rsid w:val="00324067"/>
    <w:rsid w:val="00325528"/>
    <w:rsid w:val="0032563B"/>
    <w:rsid w:val="003278C3"/>
    <w:rsid w:val="003278CF"/>
    <w:rsid w:val="00330911"/>
    <w:rsid w:val="00331A31"/>
    <w:rsid w:val="00331D31"/>
    <w:rsid w:val="00331ECA"/>
    <w:rsid w:val="003357AF"/>
    <w:rsid w:val="00340042"/>
    <w:rsid w:val="00340E91"/>
    <w:rsid w:val="003411BA"/>
    <w:rsid w:val="0034197C"/>
    <w:rsid w:val="003442C2"/>
    <w:rsid w:val="0034545A"/>
    <w:rsid w:val="0034718C"/>
    <w:rsid w:val="00347324"/>
    <w:rsid w:val="00347C58"/>
    <w:rsid w:val="00350F03"/>
    <w:rsid w:val="00350F18"/>
    <w:rsid w:val="00351FD8"/>
    <w:rsid w:val="00352B16"/>
    <w:rsid w:val="003530C3"/>
    <w:rsid w:val="003545C3"/>
    <w:rsid w:val="00354AFA"/>
    <w:rsid w:val="003557D1"/>
    <w:rsid w:val="00357886"/>
    <w:rsid w:val="00360375"/>
    <w:rsid w:val="00360A08"/>
    <w:rsid w:val="003632A9"/>
    <w:rsid w:val="00363338"/>
    <w:rsid w:val="003633E0"/>
    <w:rsid w:val="003637C1"/>
    <w:rsid w:val="003650A6"/>
    <w:rsid w:val="00365C96"/>
    <w:rsid w:val="00366967"/>
    <w:rsid w:val="00366C5E"/>
    <w:rsid w:val="00367DAC"/>
    <w:rsid w:val="00372A96"/>
    <w:rsid w:val="00373C5E"/>
    <w:rsid w:val="0037441F"/>
    <w:rsid w:val="003751ED"/>
    <w:rsid w:val="00375907"/>
    <w:rsid w:val="00380761"/>
    <w:rsid w:val="003818E4"/>
    <w:rsid w:val="003825B2"/>
    <w:rsid w:val="003831A7"/>
    <w:rsid w:val="00383F38"/>
    <w:rsid w:val="00385C40"/>
    <w:rsid w:val="003870BA"/>
    <w:rsid w:val="0039235F"/>
    <w:rsid w:val="003945A8"/>
    <w:rsid w:val="00397661"/>
    <w:rsid w:val="00397E9C"/>
    <w:rsid w:val="003A0463"/>
    <w:rsid w:val="003A1B1A"/>
    <w:rsid w:val="003A2313"/>
    <w:rsid w:val="003A5F85"/>
    <w:rsid w:val="003A699B"/>
    <w:rsid w:val="003B075A"/>
    <w:rsid w:val="003B07BD"/>
    <w:rsid w:val="003B12EB"/>
    <w:rsid w:val="003B1A87"/>
    <w:rsid w:val="003B3781"/>
    <w:rsid w:val="003B4E9A"/>
    <w:rsid w:val="003B5E00"/>
    <w:rsid w:val="003B667E"/>
    <w:rsid w:val="003B6899"/>
    <w:rsid w:val="003B6A85"/>
    <w:rsid w:val="003B6E57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D69B7"/>
    <w:rsid w:val="003E0543"/>
    <w:rsid w:val="003E3ADB"/>
    <w:rsid w:val="003E54E7"/>
    <w:rsid w:val="003E57C4"/>
    <w:rsid w:val="003E7E6D"/>
    <w:rsid w:val="003E7EB5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799E"/>
    <w:rsid w:val="003F7ADA"/>
    <w:rsid w:val="00400AD9"/>
    <w:rsid w:val="00400F3D"/>
    <w:rsid w:val="00401134"/>
    <w:rsid w:val="004020A6"/>
    <w:rsid w:val="00403A0D"/>
    <w:rsid w:val="0040672A"/>
    <w:rsid w:val="00407FB5"/>
    <w:rsid w:val="00410566"/>
    <w:rsid w:val="004123FC"/>
    <w:rsid w:val="00414895"/>
    <w:rsid w:val="00415813"/>
    <w:rsid w:val="004168EE"/>
    <w:rsid w:val="004169A6"/>
    <w:rsid w:val="0041738E"/>
    <w:rsid w:val="00417B23"/>
    <w:rsid w:val="00420A9C"/>
    <w:rsid w:val="00421C86"/>
    <w:rsid w:val="0042426D"/>
    <w:rsid w:val="00424627"/>
    <w:rsid w:val="004253FF"/>
    <w:rsid w:val="00425968"/>
    <w:rsid w:val="00425DB6"/>
    <w:rsid w:val="0042720C"/>
    <w:rsid w:val="004279D8"/>
    <w:rsid w:val="00427E2C"/>
    <w:rsid w:val="0043200A"/>
    <w:rsid w:val="00433010"/>
    <w:rsid w:val="00433680"/>
    <w:rsid w:val="00433DE0"/>
    <w:rsid w:val="004355BD"/>
    <w:rsid w:val="0043722A"/>
    <w:rsid w:val="00440969"/>
    <w:rsid w:val="004419CE"/>
    <w:rsid w:val="00442CE7"/>
    <w:rsid w:val="0044471D"/>
    <w:rsid w:val="0044476A"/>
    <w:rsid w:val="00444F59"/>
    <w:rsid w:val="0044549D"/>
    <w:rsid w:val="00447C6C"/>
    <w:rsid w:val="00447C7C"/>
    <w:rsid w:val="00447CF3"/>
    <w:rsid w:val="00450A85"/>
    <w:rsid w:val="00451AC7"/>
    <w:rsid w:val="00453128"/>
    <w:rsid w:val="00454406"/>
    <w:rsid w:val="00454AAB"/>
    <w:rsid w:val="00454DA2"/>
    <w:rsid w:val="0045540C"/>
    <w:rsid w:val="00455A42"/>
    <w:rsid w:val="0045660C"/>
    <w:rsid w:val="00456838"/>
    <w:rsid w:val="00460DC9"/>
    <w:rsid w:val="00461C72"/>
    <w:rsid w:val="00461E60"/>
    <w:rsid w:val="00461F6E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5F94"/>
    <w:rsid w:val="004A2679"/>
    <w:rsid w:val="004A3351"/>
    <w:rsid w:val="004A559D"/>
    <w:rsid w:val="004A5D19"/>
    <w:rsid w:val="004A723B"/>
    <w:rsid w:val="004B0B01"/>
    <w:rsid w:val="004B14DC"/>
    <w:rsid w:val="004B3023"/>
    <w:rsid w:val="004B55B8"/>
    <w:rsid w:val="004B5A5C"/>
    <w:rsid w:val="004B5BD6"/>
    <w:rsid w:val="004B6705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C6C80"/>
    <w:rsid w:val="004D043F"/>
    <w:rsid w:val="004D1182"/>
    <w:rsid w:val="004D23E8"/>
    <w:rsid w:val="004D3674"/>
    <w:rsid w:val="004D4FA8"/>
    <w:rsid w:val="004D6C4C"/>
    <w:rsid w:val="004D6C9C"/>
    <w:rsid w:val="004D75DA"/>
    <w:rsid w:val="004D7BDB"/>
    <w:rsid w:val="004D7C89"/>
    <w:rsid w:val="004E062B"/>
    <w:rsid w:val="004E1CA3"/>
    <w:rsid w:val="004E3BBD"/>
    <w:rsid w:val="004E4970"/>
    <w:rsid w:val="004E52B5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50193A"/>
    <w:rsid w:val="00502632"/>
    <w:rsid w:val="00502983"/>
    <w:rsid w:val="005045C1"/>
    <w:rsid w:val="00504C94"/>
    <w:rsid w:val="005054AE"/>
    <w:rsid w:val="005069A3"/>
    <w:rsid w:val="00506BFB"/>
    <w:rsid w:val="00510FA0"/>
    <w:rsid w:val="00511CCB"/>
    <w:rsid w:val="00512C31"/>
    <w:rsid w:val="005131A4"/>
    <w:rsid w:val="00513566"/>
    <w:rsid w:val="005149C2"/>
    <w:rsid w:val="00516E20"/>
    <w:rsid w:val="0051734D"/>
    <w:rsid w:val="00517776"/>
    <w:rsid w:val="00522240"/>
    <w:rsid w:val="00523668"/>
    <w:rsid w:val="00525059"/>
    <w:rsid w:val="00526576"/>
    <w:rsid w:val="00526D82"/>
    <w:rsid w:val="00526DED"/>
    <w:rsid w:val="00530E32"/>
    <w:rsid w:val="0053240A"/>
    <w:rsid w:val="00532B64"/>
    <w:rsid w:val="0053748C"/>
    <w:rsid w:val="00541CFD"/>
    <w:rsid w:val="005430BD"/>
    <w:rsid w:val="00544E7D"/>
    <w:rsid w:val="005461A2"/>
    <w:rsid w:val="00554D02"/>
    <w:rsid w:val="005555B8"/>
    <w:rsid w:val="00561260"/>
    <w:rsid w:val="005615DC"/>
    <w:rsid w:val="00561BE5"/>
    <w:rsid w:val="00564054"/>
    <w:rsid w:val="0056505E"/>
    <w:rsid w:val="00565227"/>
    <w:rsid w:val="00565889"/>
    <w:rsid w:val="0056786F"/>
    <w:rsid w:val="0057067B"/>
    <w:rsid w:val="0057202D"/>
    <w:rsid w:val="00572FEC"/>
    <w:rsid w:val="0057485B"/>
    <w:rsid w:val="00574FB3"/>
    <w:rsid w:val="0057732C"/>
    <w:rsid w:val="00581D2B"/>
    <w:rsid w:val="005863C2"/>
    <w:rsid w:val="00592494"/>
    <w:rsid w:val="00592959"/>
    <w:rsid w:val="005945DC"/>
    <w:rsid w:val="005955E7"/>
    <w:rsid w:val="005968CF"/>
    <w:rsid w:val="00596ADC"/>
    <w:rsid w:val="005976C4"/>
    <w:rsid w:val="005A31C4"/>
    <w:rsid w:val="005A31CD"/>
    <w:rsid w:val="005A446B"/>
    <w:rsid w:val="005A63F9"/>
    <w:rsid w:val="005A7454"/>
    <w:rsid w:val="005A7A7F"/>
    <w:rsid w:val="005B0123"/>
    <w:rsid w:val="005B1AF6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239C"/>
    <w:rsid w:val="005C4C08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10AA"/>
    <w:rsid w:val="005E2814"/>
    <w:rsid w:val="005E2D9F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5B7D"/>
    <w:rsid w:val="00606026"/>
    <w:rsid w:val="0060634C"/>
    <w:rsid w:val="00611A00"/>
    <w:rsid w:val="00611BBD"/>
    <w:rsid w:val="006130EF"/>
    <w:rsid w:val="00614337"/>
    <w:rsid w:val="00614679"/>
    <w:rsid w:val="00615077"/>
    <w:rsid w:val="00616562"/>
    <w:rsid w:val="00620ABA"/>
    <w:rsid w:val="00622B14"/>
    <w:rsid w:val="00623E12"/>
    <w:rsid w:val="00625BC1"/>
    <w:rsid w:val="0062613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3FAB"/>
    <w:rsid w:val="00645202"/>
    <w:rsid w:val="006463CA"/>
    <w:rsid w:val="00646AB6"/>
    <w:rsid w:val="00647309"/>
    <w:rsid w:val="0065137A"/>
    <w:rsid w:val="006548FA"/>
    <w:rsid w:val="00654F1E"/>
    <w:rsid w:val="00656CCA"/>
    <w:rsid w:val="00660528"/>
    <w:rsid w:val="00661135"/>
    <w:rsid w:val="006611DD"/>
    <w:rsid w:val="00661AD0"/>
    <w:rsid w:val="00662475"/>
    <w:rsid w:val="006639CE"/>
    <w:rsid w:val="00665417"/>
    <w:rsid w:val="00665AB1"/>
    <w:rsid w:val="0066655C"/>
    <w:rsid w:val="0066674D"/>
    <w:rsid w:val="006670C0"/>
    <w:rsid w:val="00667666"/>
    <w:rsid w:val="00667AF8"/>
    <w:rsid w:val="00672AAF"/>
    <w:rsid w:val="00673BBD"/>
    <w:rsid w:val="006762E9"/>
    <w:rsid w:val="00676E21"/>
    <w:rsid w:val="00677870"/>
    <w:rsid w:val="00681548"/>
    <w:rsid w:val="006824D1"/>
    <w:rsid w:val="0068363C"/>
    <w:rsid w:val="00683F2E"/>
    <w:rsid w:val="006846C9"/>
    <w:rsid w:val="00685BB0"/>
    <w:rsid w:val="00685CBE"/>
    <w:rsid w:val="00686042"/>
    <w:rsid w:val="00686ED2"/>
    <w:rsid w:val="00690C35"/>
    <w:rsid w:val="0069229F"/>
    <w:rsid w:val="006929F1"/>
    <w:rsid w:val="00695473"/>
    <w:rsid w:val="00695A1B"/>
    <w:rsid w:val="006969A7"/>
    <w:rsid w:val="00696C90"/>
    <w:rsid w:val="006A0CE5"/>
    <w:rsid w:val="006A1CA9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62C4"/>
    <w:rsid w:val="006B670F"/>
    <w:rsid w:val="006C2211"/>
    <w:rsid w:val="006C2224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3CEE"/>
    <w:rsid w:val="006D4CD2"/>
    <w:rsid w:val="006D54C2"/>
    <w:rsid w:val="006D5911"/>
    <w:rsid w:val="006E0D22"/>
    <w:rsid w:val="006E24D8"/>
    <w:rsid w:val="006E25D2"/>
    <w:rsid w:val="006E3624"/>
    <w:rsid w:val="006E4322"/>
    <w:rsid w:val="006F03DD"/>
    <w:rsid w:val="006F19F6"/>
    <w:rsid w:val="006F40BF"/>
    <w:rsid w:val="006F4E9B"/>
    <w:rsid w:val="006F55B3"/>
    <w:rsid w:val="006F6327"/>
    <w:rsid w:val="006F7C97"/>
    <w:rsid w:val="00702CE3"/>
    <w:rsid w:val="007037A5"/>
    <w:rsid w:val="00706961"/>
    <w:rsid w:val="0070730C"/>
    <w:rsid w:val="00707BC8"/>
    <w:rsid w:val="00707C18"/>
    <w:rsid w:val="0071248E"/>
    <w:rsid w:val="007133CE"/>
    <w:rsid w:val="0071382D"/>
    <w:rsid w:val="00714042"/>
    <w:rsid w:val="00715C0D"/>
    <w:rsid w:val="00716A05"/>
    <w:rsid w:val="00717E93"/>
    <w:rsid w:val="007208B4"/>
    <w:rsid w:val="00720D19"/>
    <w:rsid w:val="007228A4"/>
    <w:rsid w:val="00724272"/>
    <w:rsid w:val="00724F3A"/>
    <w:rsid w:val="0072568C"/>
    <w:rsid w:val="00725CAD"/>
    <w:rsid w:val="00725E93"/>
    <w:rsid w:val="0072600E"/>
    <w:rsid w:val="007262DC"/>
    <w:rsid w:val="00726CD2"/>
    <w:rsid w:val="0073187C"/>
    <w:rsid w:val="00731B20"/>
    <w:rsid w:val="00731BBD"/>
    <w:rsid w:val="0073236B"/>
    <w:rsid w:val="00733923"/>
    <w:rsid w:val="0073561D"/>
    <w:rsid w:val="00735699"/>
    <w:rsid w:val="00735FC1"/>
    <w:rsid w:val="007375FB"/>
    <w:rsid w:val="0073774A"/>
    <w:rsid w:val="00740E14"/>
    <w:rsid w:val="00740F09"/>
    <w:rsid w:val="00742195"/>
    <w:rsid w:val="00743C83"/>
    <w:rsid w:val="00744D44"/>
    <w:rsid w:val="00745A8D"/>
    <w:rsid w:val="0075194D"/>
    <w:rsid w:val="00752C2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1E60"/>
    <w:rsid w:val="00771FE8"/>
    <w:rsid w:val="00775DB0"/>
    <w:rsid w:val="00776B7B"/>
    <w:rsid w:val="007820AC"/>
    <w:rsid w:val="0078354A"/>
    <w:rsid w:val="00783E2A"/>
    <w:rsid w:val="00790CC1"/>
    <w:rsid w:val="00791419"/>
    <w:rsid w:val="0079167D"/>
    <w:rsid w:val="00791783"/>
    <w:rsid w:val="007923B2"/>
    <w:rsid w:val="0079286C"/>
    <w:rsid w:val="00794D74"/>
    <w:rsid w:val="00794D87"/>
    <w:rsid w:val="00796CEE"/>
    <w:rsid w:val="00796E02"/>
    <w:rsid w:val="007A14A1"/>
    <w:rsid w:val="007A29B6"/>
    <w:rsid w:val="007A63B7"/>
    <w:rsid w:val="007A6636"/>
    <w:rsid w:val="007A727D"/>
    <w:rsid w:val="007B200C"/>
    <w:rsid w:val="007B207B"/>
    <w:rsid w:val="007B4009"/>
    <w:rsid w:val="007B5A7C"/>
    <w:rsid w:val="007B7439"/>
    <w:rsid w:val="007B7B0D"/>
    <w:rsid w:val="007B7BB9"/>
    <w:rsid w:val="007C0FB9"/>
    <w:rsid w:val="007C4FD1"/>
    <w:rsid w:val="007C50BE"/>
    <w:rsid w:val="007C6207"/>
    <w:rsid w:val="007C678E"/>
    <w:rsid w:val="007D0338"/>
    <w:rsid w:val="007D20FF"/>
    <w:rsid w:val="007D2A09"/>
    <w:rsid w:val="007D4ECD"/>
    <w:rsid w:val="007D5A1D"/>
    <w:rsid w:val="007D623D"/>
    <w:rsid w:val="007D6752"/>
    <w:rsid w:val="007E0D0B"/>
    <w:rsid w:val="007E1A4B"/>
    <w:rsid w:val="007E1ABF"/>
    <w:rsid w:val="007E2875"/>
    <w:rsid w:val="007E42E3"/>
    <w:rsid w:val="007E44E1"/>
    <w:rsid w:val="007E57BA"/>
    <w:rsid w:val="007E6004"/>
    <w:rsid w:val="007F0A00"/>
    <w:rsid w:val="007F0D7E"/>
    <w:rsid w:val="007F3E43"/>
    <w:rsid w:val="007F4DBB"/>
    <w:rsid w:val="007F59A2"/>
    <w:rsid w:val="007F705E"/>
    <w:rsid w:val="0080104B"/>
    <w:rsid w:val="0080118C"/>
    <w:rsid w:val="00803BCD"/>
    <w:rsid w:val="00804A7B"/>
    <w:rsid w:val="00805FC1"/>
    <w:rsid w:val="0081283D"/>
    <w:rsid w:val="00814490"/>
    <w:rsid w:val="008151A8"/>
    <w:rsid w:val="00816B0E"/>
    <w:rsid w:val="008175BD"/>
    <w:rsid w:val="008207C2"/>
    <w:rsid w:val="00822A67"/>
    <w:rsid w:val="00823AF7"/>
    <w:rsid w:val="00825A0E"/>
    <w:rsid w:val="00834A5C"/>
    <w:rsid w:val="0083595F"/>
    <w:rsid w:val="00835E1C"/>
    <w:rsid w:val="00836048"/>
    <w:rsid w:val="008400FA"/>
    <w:rsid w:val="00840D65"/>
    <w:rsid w:val="008418EB"/>
    <w:rsid w:val="00842812"/>
    <w:rsid w:val="0084383D"/>
    <w:rsid w:val="00844459"/>
    <w:rsid w:val="008447C8"/>
    <w:rsid w:val="00845126"/>
    <w:rsid w:val="008451B4"/>
    <w:rsid w:val="00845205"/>
    <w:rsid w:val="0084692B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2813"/>
    <w:rsid w:val="00865818"/>
    <w:rsid w:val="00865FF1"/>
    <w:rsid w:val="00866042"/>
    <w:rsid w:val="0086709B"/>
    <w:rsid w:val="00871CB4"/>
    <w:rsid w:val="008738FF"/>
    <w:rsid w:val="0087398C"/>
    <w:rsid w:val="00874A65"/>
    <w:rsid w:val="00876771"/>
    <w:rsid w:val="0087710A"/>
    <w:rsid w:val="00880B83"/>
    <w:rsid w:val="00882696"/>
    <w:rsid w:val="00883F3F"/>
    <w:rsid w:val="00890B07"/>
    <w:rsid w:val="00890C7F"/>
    <w:rsid w:val="008922C1"/>
    <w:rsid w:val="008956B8"/>
    <w:rsid w:val="00895B77"/>
    <w:rsid w:val="008A242E"/>
    <w:rsid w:val="008A2EE4"/>
    <w:rsid w:val="008A4063"/>
    <w:rsid w:val="008A7433"/>
    <w:rsid w:val="008B0D7B"/>
    <w:rsid w:val="008B53CB"/>
    <w:rsid w:val="008B5B6A"/>
    <w:rsid w:val="008B7057"/>
    <w:rsid w:val="008B7386"/>
    <w:rsid w:val="008B7A49"/>
    <w:rsid w:val="008C1981"/>
    <w:rsid w:val="008C459B"/>
    <w:rsid w:val="008C5B15"/>
    <w:rsid w:val="008C62B3"/>
    <w:rsid w:val="008D02FD"/>
    <w:rsid w:val="008D340B"/>
    <w:rsid w:val="008D34EF"/>
    <w:rsid w:val="008D4752"/>
    <w:rsid w:val="008D4789"/>
    <w:rsid w:val="008D5311"/>
    <w:rsid w:val="008D557C"/>
    <w:rsid w:val="008E0688"/>
    <w:rsid w:val="008E1728"/>
    <w:rsid w:val="008E1823"/>
    <w:rsid w:val="008E33DC"/>
    <w:rsid w:val="008E3A86"/>
    <w:rsid w:val="008E3F0C"/>
    <w:rsid w:val="008E41B2"/>
    <w:rsid w:val="008E6AB6"/>
    <w:rsid w:val="008E74F5"/>
    <w:rsid w:val="008F06CC"/>
    <w:rsid w:val="008F159C"/>
    <w:rsid w:val="008F1D38"/>
    <w:rsid w:val="008F3F6B"/>
    <w:rsid w:val="008F5CB3"/>
    <w:rsid w:val="008F6137"/>
    <w:rsid w:val="00906498"/>
    <w:rsid w:val="00906750"/>
    <w:rsid w:val="0091110F"/>
    <w:rsid w:val="00911277"/>
    <w:rsid w:val="009113E7"/>
    <w:rsid w:val="0091264A"/>
    <w:rsid w:val="009141F2"/>
    <w:rsid w:val="0091431F"/>
    <w:rsid w:val="00917A6E"/>
    <w:rsid w:val="00921F20"/>
    <w:rsid w:val="00922254"/>
    <w:rsid w:val="00922F68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1031"/>
    <w:rsid w:val="00943576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25BC"/>
    <w:rsid w:val="00963952"/>
    <w:rsid w:val="009643CB"/>
    <w:rsid w:val="00964A36"/>
    <w:rsid w:val="00966A64"/>
    <w:rsid w:val="00966F90"/>
    <w:rsid w:val="009707EA"/>
    <w:rsid w:val="009724A9"/>
    <w:rsid w:val="00974359"/>
    <w:rsid w:val="00977BFF"/>
    <w:rsid w:val="009820E0"/>
    <w:rsid w:val="00992FF9"/>
    <w:rsid w:val="00994C28"/>
    <w:rsid w:val="00996AB5"/>
    <w:rsid w:val="00997776"/>
    <w:rsid w:val="009A000F"/>
    <w:rsid w:val="009A00EB"/>
    <w:rsid w:val="009A0E41"/>
    <w:rsid w:val="009A1CBD"/>
    <w:rsid w:val="009A3C10"/>
    <w:rsid w:val="009A48D2"/>
    <w:rsid w:val="009A4F9A"/>
    <w:rsid w:val="009A6918"/>
    <w:rsid w:val="009A77AE"/>
    <w:rsid w:val="009B10E7"/>
    <w:rsid w:val="009B1DDA"/>
    <w:rsid w:val="009B1F05"/>
    <w:rsid w:val="009B3166"/>
    <w:rsid w:val="009B33FE"/>
    <w:rsid w:val="009B40C9"/>
    <w:rsid w:val="009B5DB8"/>
    <w:rsid w:val="009C32AC"/>
    <w:rsid w:val="009C581F"/>
    <w:rsid w:val="009C5D4A"/>
    <w:rsid w:val="009C61B6"/>
    <w:rsid w:val="009C69AF"/>
    <w:rsid w:val="009C6EED"/>
    <w:rsid w:val="009C7E40"/>
    <w:rsid w:val="009D0739"/>
    <w:rsid w:val="009D0886"/>
    <w:rsid w:val="009D13AF"/>
    <w:rsid w:val="009D1BAF"/>
    <w:rsid w:val="009D4A8D"/>
    <w:rsid w:val="009D567C"/>
    <w:rsid w:val="009D7468"/>
    <w:rsid w:val="009E3C4D"/>
    <w:rsid w:val="009E4828"/>
    <w:rsid w:val="009E4EFD"/>
    <w:rsid w:val="009E5E13"/>
    <w:rsid w:val="009E664D"/>
    <w:rsid w:val="009E6940"/>
    <w:rsid w:val="009E7782"/>
    <w:rsid w:val="009F154A"/>
    <w:rsid w:val="009F2CCE"/>
    <w:rsid w:val="009F306C"/>
    <w:rsid w:val="009F6878"/>
    <w:rsid w:val="00A00D44"/>
    <w:rsid w:val="00A01A2A"/>
    <w:rsid w:val="00A04462"/>
    <w:rsid w:val="00A04BEE"/>
    <w:rsid w:val="00A050DB"/>
    <w:rsid w:val="00A1112E"/>
    <w:rsid w:val="00A11C56"/>
    <w:rsid w:val="00A1227C"/>
    <w:rsid w:val="00A12579"/>
    <w:rsid w:val="00A125EA"/>
    <w:rsid w:val="00A15133"/>
    <w:rsid w:val="00A20838"/>
    <w:rsid w:val="00A22963"/>
    <w:rsid w:val="00A256D9"/>
    <w:rsid w:val="00A26EC0"/>
    <w:rsid w:val="00A27DE9"/>
    <w:rsid w:val="00A30A11"/>
    <w:rsid w:val="00A31405"/>
    <w:rsid w:val="00A32BD6"/>
    <w:rsid w:val="00A35D2D"/>
    <w:rsid w:val="00A35FAF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80D"/>
    <w:rsid w:val="00A64AAC"/>
    <w:rsid w:val="00A65DEA"/>
    <w:rsid w:val="00A722C1"/>
    <w:rsid w:val="00A726BD"/>
    <w:rsid w:val="00A74942"/>
    <w:rsid w:val="00A74F61"/>
    <w:rsid w:val="00A75416"/>
    <w:rsid w:val="00A756DD"/>
    <w:rsid w:val="00A778F4"/>
    <w:rsid w:val="00A779BC"/>
    <w:rsid w:val="00A77B55"/>
    <w:rsid w:val="00A77B96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96A60"/>
    <w:rsid w:val="00AA0A18"/>
    <w:rsid w:val="00AA1475"/>
    <w:rsid w:val="00AA30CA"/>
    <w:rsid w:val="00AA35EB"/>
    <w:rsid w:val="00AA43E0"/>
    <w:rsid w:val="00AA4CEB"/>
    <w:rsid w:val="00AB1FA9"/>
    <w:rsid w:val="00AB246E"/>
    <w:rsid w:val="00AB2A69"/>
    <w:rsid w:val="00AB30E1"/>
    <w:rsid w:val="00AB3A29"/>
    <w:rsid w:val="00AB3A69"/>
    <w:rsid w:val="00AB3FD1"/>
    <w:rsid w:val="00AB4E3E"/>
    <w:rsid w:val="00AB4ED1"/>
    <w:rsid w:val="00AC0F80"/>
    <w:rsid w:val="00AC1371"/>
    <w:rsid w:val="00AC16C5"/>
    <w:rsid w:val="00AC32E5"/>
    <w:rsid w:val="00AC3A24"/>
    <w:rsid w:val="00AC6378"/>
    <w:rsid w:val="00AD01E1"/>
    <w:rsid w:val="00AD0901"/>
    <w:rsid w:val="00AD2FFE"/>
    <w:rsid w:val="00AD4573"/>
    <w:rsid w:val="00AE0C85"/>
    <w:rsid w:val="00AE1232"/>
    <w:rsid w:val="00AE1A7B"/>
    <w:rsid w:val="00AE2654"/>
    <w:rsid w:val="00AE39B0"/>
    <w:rsid w:val="00AE4452"/>
    <w:rsid w:val="00AE4959"/>
    <w:rsid w:val="00AE4E2C"/>
    <w:rsid w:val="00AE6321"/>
    <w:rsid w:val="00AE7F2A"/>
    <w:rsid w:val="00AF1451"/>
    <w:rsid w:val="00AF1665"/>
    <w:rsid w:val="00AF29E6"/>
    <w:rsid w:val="00AF368E"/>
    <w:rsid w:val="00AF3CE5"/>
    <w:rsid w:val="00AF5FB3"/>
    <w:rsid w:val="00AF6F28"/>
    <w:rsid w:val="00AF7FBC"/>
    <w:rsid w:val="00B01A0A"/>
    <w:rsid w:val="00B02BFA"/>
    <w:rsid w:val="00B041D9"/>
    <w:rsid w:val="00B041FC"/>
    <w:rsid w:val="00B07FA7"/>
    <w:rsid w:val="00B11F65"/>
    <w:rsid w:val="00B129F6"/>
    <w:rsid w:val="00B12E15"/>
    <w:rsid w:val="00B145FD"/>
    <w:rsid w:val="00B15D4F"/>
    <w:rsid w:val="00B20289"/>
    <w:rsid w:val="00B21B46"/>
    <w:rsid w:val="00B21D27"/>
    <w:rsid w:val="00B22758"/>
    <w:rsid w:val="00B22D44"/>
    <w:rsid w:val="00B23E93"/>
    <w:rsid w:val="00B24232"/>
    <w:rsid w:val="00B24C59"/>
    <w:rsid w:val="00B26069"/>
    <w:rsid w:val="00B268B4"/>
    <w:rsid w:val="00B270BE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A71"/>
    <w:rsid w:val="00B37B9F"/>
    <w:rsid w:val="00B42D31"/>
    <w:rsid w:val="00B45311"/>
    <w:rsid w:val="00B45951"/>
    <w:rsid w:val="00B4599A"/>
    <w:rsid w:val="00B5032A"/>
    <w:rsid w:val="00B506B8"/>
    <w:rsid w:val="00B515AC"/>
    <w:rsid w:val="00B51B4B"/>
    <w:rsid w:val="00B52D80"/>
    <w:rsid w:val="00B544DB"/>
    <w:rsid w:val="00B57B9D"/>
    <w:rsid w:val="00B6066A"/>
    <w:rsid w:val="00B63C2E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6E22"/>
    <w:rsid w:val="00B77E09"/>
    <w:rsid w:val="00B81197"/>
    <w:rsid w:val="00BA12D0"/>
    <w:rsid w:val="00BA1ABD"/>
    <w:rsid w:val="00BA2B5B"/>
    <w:rsid w:val="00BA3331"/>
    <w:rsid w:val="00BA50BC"/>
    <w:rsid w:val="00BA50E2"/>
    <w:rsid w:val="00BB223E"/>
    <w:rsid w:val="00BB5E13"/>
    <w:rsid w:val="00BB619F"/>
    <w:rsid w:val="00BB68A7"/>
    <w:rsid w:val="00BC2216"/>
    <w:rsid w:val="00BC2461"/>
    <w:rsid w:val="00BC262C"/>
    <w:rsid w:val="00BC28E3"/>
    <w:rsid w:val="00BC4EB3"/>
    <w:rsid w:val="00BC73B6"/>
    <w:rsid w:val="00BD10E2"/>
    <w:rsid w:val="00BD356D"/>
    <w:rsid w:val="00BD4789"/>
    <w:rsid w:val="00BD5A2C"/>
    <w:rsid w:val="00BD6FE6"/>
    <w:rsid w:val="00BE0540"/>
    <w:rsid w:val="00BE0871"/>
    <w:rsid w:val="00BE26BD"/>
    <w:rsid w:val="00BE2F6B"/>
    <w:rsid w:val="00BE458E"/>
    <w:rsid w:val="00BE529B"/>
    <w:rsid w:val="00BE5354"/>
    <w:rsid w:val="00BE5FA3"/>
    <w:rsid w:val="00BE7A62"/>
    <w:rsid w:val="00BF1824"/>
    <w:rsid w:val="00BF198B"/>
    <w:rsid w:val="00BF1A92"/>
    <w:rsid w:val="00BF29E5"/>
    <w:rsid w:val="00BF3176"/>
    <w:rsid w:val="00BF373A"/>
    <w:rsid w:val="00BF3958"/>
    <w:rsid w:val="00BF45B0"/>
    <w:rsid w:val="00BF4680"/>
    <w:rsid w:val="00BF7AA8"/>
    <w:rsid w:val="00C025A6"/>
    <w:rsid w:val="00C0319E"/>
    <w:rsid w:val="00C038EA"/>
    <w:rsid w:val="00C05072"/>
    <w:rsid w:val="00C050CD"/>
    <w:rsid w:val="00C05657"/>
    <w:rsid w:val="00C05D02"/>
    <w:rsid w:val="00C05F5C"/>
    <w:rsid w:val="00C065AC"/>
    <w:rsid w:val="00C06B17"/>
    <w:rsid w:val="00C12AD3"/>
    <w:rsid w:val="00C12F2B"/>
    <w:rsid w:val="00C13B3B"/>
    <w:rsid w:val="00C15B9D"/>
    <w:rsid w:val="00C1638E"/>
    <w:rsid w:val="00C17092"/>
    <w:rsid w:val="00C17BBB"/>
    <w:rsid w:val="00C17E85"/>
    <w:rsid w:val="00C2013B"/>
    <w:rsid w:val="00C20B7E"/>
    <w:rsid w:val="00C21EA8"/>
    <w:rsid w:val="00C239C6"/>
    <w:rsid w:val="00C301CA"/>
    <w:rsid w:val="00C30423"/>
    <w:rsid w:val="00C33E0D"/>
    <w:rsid w:val="00C365AA"/>
    <w:rsid w:val="00C3665F"/>
    <w:rsid w:val="00C37B13"/>
    <w:rsid w:val="00C40C1F"/>
    <w:rsid w:val="00C414C2"/>
    <w:rsid w:val="00C42021"/>
    <w:rsid w:val="00C42605"/>
    <w:rsid w:val="00C42817"/>
    <w:rsid w:val="00C43740"/>
    <w:rsid w:val="00C4517A"/>
    <w:rsid w:val="00C45812"/>
    <w:rsid w:val="00C45DAC"/>
    <w:rsid w:val="00C47B69"/>
    <w:rsid w:val="00C51C7E"/>
    <w:rsid w:val="00C53646"/>
    <w:rsid w:val="00C557EB"/>
    <w:rsid w:val="00C576E3"/>
    <w:rsid w:val="00C61199"/>
    <w:rsid w:val="00C62071"/>
    <w:rsid w:val="00C623A6"/>
    <w:rsid w:val="00C6267A"/>
    <w:rsid w:val="00C646F3"/>
    <w:rsid w:val="00C652CD"/>
    <w:rsid w:val="00C70303"/>
    <w:rsid w:val="00C72981"/>
    <w:rsid w:val="00C72C38"/>
    <w:rsid w:val="00C72F13"/>
    <w:rsid w:val="00C73075"/>
    <w:rsid w:val="00C77F75"/>
    <w:rsid w:val="00C83343"/>
    <w:rsid w:val="00C842FC"/>
    <w:rsid w:val="00C844E3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786"/>
    <w:rsid w:val="00CB09D3"/>
    <w:rsid w:val="00CB0EAE"/>
    <w:rsid w:val="00CB2A7B"/>
    <w:rsid w:val="00CB6FD3"/>
    <w:rsid w:val="00CC081C"/>
    <w:rsid w:val="00CC1986"/>
    <w:rsid w:val="00CC3664"/>
    <w:rsid w:val="00CC4CB3"/>
    <w:rsid w:val="00CC4D5C"/>
    <w:rsid w:val="00CC5D26"/>
    <w:rsid w:val="00CC5EB2"/>
    <w:rsid w:val="00CC67A8"/>
    <w:rsid w:val="00CC7ACF"/>
    <w:rsid w:val="00CD0E69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6A89"/>
    <w:rsid w:val="00CF0B81"/>
    <w:rsid w:val="00CF0B8B"/>
    <w:rsid w:val="00CF1A89"/>
    <w:rsid w:val="00CF2FBA"/>
    <w:rsid w:val="00CF77D0"/>
    <w:rsid w:val="00CF78A7"/>
    <w:rsid w:val="00CF7B4F"/>
    <w:rsid w:val="00D012E7"/>
    <w:rsid w:val="00D01426"/>
    <w:rsid w:val="00D02A38"/>
    <w:rsid w:val="00D057E2"/>
    <w:rsid w:val="00D06816"/>
    <w:rsid w:val="00D07176"/>
    <w:rsid w:val="00D10807"/>
    <w:rsid w:val="00D139C9"/>
    <w:rsid w:val="00D160D0"/>
    <w:rsid w:val="00D174E3"/>
    <w:rsid w:val="00D210FE"/>
    <w:rsid w:val="00D213CD"/>
    <w:rsid w:val="00D22795"/>
    <w:rsid w:val="00D23A5E"/>
    <w:rsid w:val="00D23CD1"/>
    <w:rsid w:val="00D245CD"/>
    <w:rsid w:val="00D24E51"/>
    <w:rsid w:val="00D2758E"/>
    <w:rsid w:val="00D27592"/>
    <w:rsid w:val="00D27FF7"/>
    <w:rsid w:val="00D3117A"/>
    <w:rsid w:val="00D31336"/>
    <w:rsid w:val="00D316A9"/>
    <w:rsid w:val="00D316BE"/>
    <w:rsid w:val="00D31F06"/>
    <w:rsid w:val="00D329A4"/>
    <w:rsid w:val="00D32C10"/>
    <w:rsid w:val="00D32E81"/>
    <w:rsid w:val="00D36D19"/>
    <w:rsid w:val="00D370C3"/>
    <w:rsid w:val="00D40922"/>
    <w:rsid w:val="00D409D5"/>
    <w:rsid w:val="00D40B68"/>
    <w:rsid w:val="00D40D26"/>
    <w:rsid w:val="00D43467"/>
    <w:rsid w:val="00D43BAE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7B4E"/>
    <w:rsid w:val="00D71437"/>
    <w:rsid w:val="00D73164"/>
    <w:rsid w:val="00D737E0"/>
    <w:rsid w:val="00D75736"/>
    <w:rsid w:val="00D76CAC"/>
    <w:rsid w:val="00D775E3"/>
    <w:rsid w:val="00D802D9"/>
    <w:rsid w:val="00D822C9"/>
    <w:rsid w:val="00D83074"/>
    <w:rsid w:val="00D8349F"/>
    <w:rsid w:val="00D850BA"/>
    <w:rsid w:val="00D874E4"/>
    <w:rsid w:val="00D92C5F"/>
    <w:rsid w:val="00D9535A"/>
    <w:rsid w:val="00D9665D"/>
    <w:rsid w:val="00DA3211"/>
    <w:rsid w:val="00DA4EC2"/>
    <w:rsid w:val="00DA5693"/>
    <w:rsid w:val="00DA629E"/>
    <w:rsid w:val="00DB159E"/>
    <w:rsid w:val="00DB292D"/>
    <w:rsid w:val="00DB4045"/>
    <w:rsid w:val="00DB6692"/>
    <w:rsid w:val="00DB6C2E"/>
    <w:rsid w:val="00DB78C3"/>
    <w:rsid w:val="00DC0965"/>
    <w:rsid w:val="00DC2AFD"/>
    <w:rsid w:val="00DC44D0"/>
    <w:rsid w:val="00DC5C63"/>
    <w:rsid w:val="00DC5F26"/>
    <w:rsid w:val="00DC7095"/>
    <w:rsid w:val="00DC75B3"/>
    <w:rsid w:val="00DD0628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67B2"/>
    <w:rsid w:val="00DE6855"/>
    <w:rsid w:val="00DF0105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7383"/>
    <w:rsid w:val="00E00DCA"/>
    <w:rsid w:val="00E01C4F"/>
    <w:rsid w:val="00E03065"/>
    <w:rsid w:val="00E030DD"/>
    <w:rsid w:val="00E03A90"/>
    <w:rsid w:val="00E0440E"/>
    <w:rsid w:val="00E0487E"/>
    <w:rsid w:val="00E05583"/>
    <w:rsid w:val="00E05EC1"/>
    <w:rsid w:val="00E074FE"/>
    <w:rsid w:val="00E07DBD"/>
    <w:rsid w:val="00E1049B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31FE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618"/>
    <w:rsid w:val="00E47A74"/>
    <w:rsid w:val="00E47D01"/>
    <w:rsid w:val="00E47F35"/>
    <w:rsid w:val="00E5028B"/>
    <w:rsid w:val="00E514F0"/>
    <w:rsid w:val="00E51B82"/>
    <w:rsid w:val="00E5223D"/>
    <w:rsid w:val="00E536FD"/>
    <w:rsid w:val="00E57583"/>
    <w:rsid w:val="00E61D4D"/>
    <w:rsid w:val="00E638D2"/>
    <w:rsid w:val="00E63CAF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1188"/>
    <w:rsid w:val="00E87EAC"/>
    <w:rsid w:val="00E92BB0"/>
    <w:rsid w:val="00E92C14"/>
    <w:rsid w:val="00E9324D"/>
    <w:rsid w:val="00E94221"/>
    <w:rsid w:val="00E9487F"/>
    <w:rsid w:val="00E95D8C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1F19"/>
    <w:rsid w:val="00EB2445"/>
    <w:rsid w:val="00EB4AC7"/>
    <w:rsid w:val="00EB4B94"/>
    <w:rsid w:val="00EB4D66"/>
    <w:rsid w:val="00EB7283"/>
    <w:rsid w:val="00EC0DC2"/>
    <w:rsid w:val="00EC4D33"/>
    <w:rsid w:val="00EC58EA"/>
    <w:rsid w:val="00EC6028"/>
    <w:rsid w:val="00EC714C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2D9E"/>
    <w:rsid w:val="00EE43C3"/>
    <w:rsid w:val="00EE4687"/>
    <w:rsid w:val="00EE58D3"/>
    <w:rsid w:val="00EE6DD1"/>
    <w:rsid w:val="00EE6F2D"/>
    <w:rsid w:val="00EF0765"/>
    <w:rsid w:val="00EF2E4F"/>
    <w:rsid w:val="00EF3267"/>
    <w:rsid w:val="00EF340F"/>
    <w:rsid w:val="00EF341F"/>
    <w:rsid w:val="00EF3F7F"/>
    <w:rsid w:val="00EF4594"/>
    <w:rsid w:val="00EF4FA7"/>
    <w:rsid w:val="00EF59FC"/>
    <w:rsid w:val="00EF73A4"/>
    <w:rsid w:val="00EF75C3"/>
    <w:rsid w:val="00EF767F"/>
    <w:rsid w:val="00F00074"/>
    <w:rsid w:val="00F00BA3"/>
    <w:rsid w:val="00F01F81"/>
    <w:rsid w:val="00F02018"/>
    <w:rsid w:val="00F02096"/>
    <w:rsid w:val="00F04B65"/>
    <w:rsid w:val="00F07041"/>
    <w:rsid w:val="00F07B3B"/>
    <w:rsid w:val="00F106E3"/>
    <w:rsid w:val="00F10926"/>
    <w:rsid w:val="00F10E0C"/>
    <w:rsid w:val="00F11D97"/>
    <w:rsid w:val="00F14985"/>
    <w:rsid w:val="00F17DB5"/>
    <w:rsid w:val="00F2015F"/>
    <w:rsid w:val="00F224AD"/>
    <w:rsid w:val="00F2295D"/>
    <w:rsid w:val="00F23072"/>
    <w:rsid w:val="00F237FE"/>
    <w:rsid w:val="00F25048"/>
    <w:rsid w:val="00F25AFF"/>
    <w:rsid w:val="00F271D7"/>
    <w:rsid w:val="00F30009"/>
    <w:rsid w:val="00F303A5"/>
    <w:rsid w:val="00F317B6"/>
    <w:rsid w:val="00F32CC5"/>
    <w:rsid w:val="00F32D9D"/>
    <w:rsid w:val="00F34C54"/>
    <w:rsid w:val="00F358BF"/>
    <w:rsid w:val="00F36D02"/>
    <w:rsid w:val="00F37AFF"/>
    <w:rsid w:val="00F404A3"/>
    <w:rsid w:val="00F41D16"/>
    <w:rsid w:val="00F42E5B"/>
    <w:rsid w:val="00F431C9"/>
    <w:rsid w:val="00F438DD"/>
    <w:rsid w:val="00F43CDD"/>
    <w:rsid w:val="00F43EED"/>
    <w:rsid w:val="00F441B7"/>
    <w:rsid w:val="00F4595F"/>
    <w:rsid w:val="00F460F5"/>
    <w:rsid w:val="00F50F5B"/>
    <w:rsid w:val="00F53986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66ED1"/>
    <w:rsid w:val="00F70171"/>
    <w:rsid w:val="00F705F1"/>
    <w:rsid w:val="00F70635"/>
    <w:rsid w:val="00F708C3"/>
    <w:rsid w:val="00F718BF"/>
    <w:rsid w:val="00F72D71"/>
    <w:rsid w:val="00F73572"/>
    <w:rsid w:val="00F75859"/>
    <w:rsid w:val="00F76763"/>
    <w:rsid w:val="00F76B0B"/>
    <w:rsid w:val="00F81446"/>
    <w:rsid w:val="00F818C3"/>
    <w:rsid w:val="00F820AC"/>
    <w:rsid w:val="00F821CA"/>
    <w:rsid w:val="00F84F8C"/>
    <w:rsid w:val="00F866D1"/>
    <w:rsid w:val="00F91A89"/>
    <w:rsid w:val="00F957AF"/>
    <w:rsid w:val="00F965C7"/>
    <w:rsid w:val="00F97F8D"/>
    <w:rsid w:val="00FA0689"/>
    <w:rsid w:val="00FA778A"/>
    <w:rsid w:val="00FA7EF9"/>
    <w:rsid w:val="00FB0446"/>
    <w:rsid w:val="00FB0BFD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E59E6"/>
    <w:rsid w:val="00FE77DA"/>
    <w:rsid w:val="00FE7882"/>
    <w:rsid w:val="00FF1654"/>
    <w:rsid w:val="00FF1677"/>
    <w:rsid w:val="00FF200F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082E-5D46-4911-A791-7D3EC1D1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1443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17</cp:revision>
  <cp:lastPrinted>2021-04-01T14:22:00Z</cp:lastPrinted>
  <dcterms:created xsi:type="dcterms:W3CDTF">2021-04-12T17:59:00Z</dcterms:created>
  <dcterms:modified xsi:type="dcterms:W3CDTF">2021-04-12T20:06:00Z</dcterms:modified>
</cp:coreProperties>
</file>