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542862">
        <w:trPr>
          <w:trHeight w:hRule="exact" w:val="571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70FD8" w:rsidRPr="005D2735" w:rsidRDefault="00093ADB" w:rsidP="006105A8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Relatório de Gestão do Exercício 201</w:t>
            </w:r>
            <w:r w:rsidR="0045430B">
              <w:rPr>
                <w:rFonts w:ascii="Times New Roman" w:hAnsi="Times New Roman"/>
                <w:sz w:val="22"/>
                <w:szCs w:val="22"/>
              </w:rPr>
              <w:t>9</w:t>
            </w:r>
            <w:r w:rsidR="00542862">
              <w:rPr>
                <w:rFonts w:ascii="Times New Roman" w:hAnsi="Times New Roman"/>
                <w:sz w:val="22"/>
                <w:szCs w:val="22"/>
              </w:rPr>
              <w:t xml:space="preserve"> – Prestação de Contas ao Tribunal de Contas da União</w:t>
            </w:r>
          </w:p>
        </w:tc>
      </w:tr>
      <w:tr w:rsidR="00870FD8" w:rsidRPr="005D2735" w:rsidTr="00870FD8">
        <w:trPr>
          <w:trHeight w:hRule="exact" w:val="352"/>
        </w:trPr>
        <w:tc>
          <w:tcPr>
            <w:tcW w:w="921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70FD8" w:rsidRPr="005D2735" w:rsidRDefault="00E869D6" w:rsidP="009E5CE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028</w:t>
            </w:r>
            <w:r w:rsidR="0045430B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870FD8"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1E50A4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205B64">
        <w:rPr>
          <w:rFonts w:ascii="Times New Roman" w:hAnsi="Times New Roman"/>
          <w:sz w:val="20"/>
          <w:szCs w:val="20"/>
          <w:lang w:eastAsia="pt-BR"/>
        </w:rPr>
        <w:t>A COMISSÃO DE PLANEJAMENTO E FINANÇAS (CPFI-CAU/RS),</w:t>
      </w:r>
      <w:r w:rsidRPr="00205B64">
        <w:rPr>
          <w:rFonts w:ascii="Times New Roman" w:hAnsi="Times New Roman"/>
          <w:sz w:val="20"/>
          <w:szCs w:val="20"/>
        </w:rPr>
        <w:t xml:space="preserve"> por meio de reunião remota, realizada através do </w:t>
      </w:r>
      <w:r w:rsidRPr="00205B64">
        <w:rPr>
          <w:rFonts w:ascii="Times New Roman" w:hAnsi="Times New Roman"/>
          <w:i/>
          <w:sz w:val="20"/>
          <w:szCs w:val="20"/>
        </w:rPr>
        <w:t>software</w:t>
      </w:r>
      <w:r w:rsidRPr="00205B6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05B64">
        <w:rPr>
          <w:rFonts w:ascii="Times New Roman" w:hAnsi="Times New Roman"/>
          <w:sz w:val="20"/>
          <w:szCs w:val="20"/>
        </w:rPr>
        <w:t>Teams</w:t>
      </w:r>
      <w:proofErr w:type="spellEnd"/>
      <w:r w:rsidRPr="00205B64">
        <w:rPr>
          <w:rFonts w:ascii="Times New Roman" w:hAnsi="Times New Roman"/>
          <w:sz w:val="20"/>
          <w:szCs w:val="20"/>
          <w:lang w:eastAsia="pt-BR"/>
        </w:rPr>
        <w:t>, no dia 19 de maio de 2020, no uso das competências que lhe conferem o art. 97 do Regimento Interno do CAU/RS, após análise do assunto em epígrafe,</w:t>
      </w:r>
      <w:bookmarkStart w:id="0" w:name="_GoBack"/>
      <w:bookmarkEnd w:id="0"/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42862" w:rsidRDefault="0054286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42862">
        <w:rPr>
          <w:rFonts w:ascii="Times New Roman" w:hAnsi="Times New Roman"/>
          <w:sz w:val="22"/>
          <w:szCs w:val="22"/>
          <w:lang w:eastAsia="pt-BR"/>
        </w:rPr>
        <w:t xml:space="preserve">Considerando a obrigação de apresentação do Relatório de Gestão </w:t>
      </w:r>
      <w:r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Pr="00542862">
        <w:rPr>
          <w:rFonts w:ascii="Times New Roman" w:hAnsi="Times New Roman"/>
          <w:sz w:val="22"/>
          <w:szCs w:val="22"/>
          <w:lang w:eastAsia="pt-BR"/>
        </w:rPr>
        <w:t>TCU</w:t>
      </w:r>
      <w:r>
        <w:rPr>
          <w:rFonts w:ascii="Times New Roman" w:hAnsi="Times New Roman"/>
          <w:sz w:val="22"/>
          <w:szCs w:val="22"/>
          <w:lang w:eastAsia="pt-BR"/>
        </w:rPr>
        <w:t xml:space="preserve"> – Tribunal de Contas da União</w:t>
      </w:r>
      <w:r w:rsidRPr="00542862">
        <w:rPr>
          <w:rFonts w:ascii="Times New Roman" w:hAnsi="Times New Roman"/>
          <w:sz w:val="22"/>
          <w:szCs w:val="22"/>
          <w:lang w:eastAsia="pt-BR"/>
        </w:rPr>
        <w:t>, nos termos do art. 70 da Constituição Federal, elaborado de acordo com as disposições da Instrução Normativa TCU nº 63/2010, da Decisão Normativa TCU nº 146/2015 da Portaria TCU nº 321/2015 e das orientações constantes nas Resoluções CAU/BR, e que contemplam os atos de gestão praticados pelo Conselho de Arquitetura e Urbanismo do Rio Grande do Sul (CAU/RS) durante o exercício de 201</w:t>
      </w:r>
      <w:r w:rsidR="0045430B">
        <w:rPr>
          <w:rFonts w:ascii="Times New Roman" w:hAnsi="Times New Roman"/>
          <w:sz w:val="22"/>
          <w:szCs w:val="22"/>
          <w:lang w:eastAsia="pt-BR"/>
        </w:rPr>
        <w:t>9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542862" w:rsidRDefault="0054286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34BF5" w:rsidRDefault="00093AD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Relatório </w:t>
      </w:r>
      <w:r w:rsidRPr="00093ADB">
        <w:rPr>
          <w:rFonts w:ascii="Times New Roman" w:hAnsi="Times New Roman"/>
          <w:sz w:val="22"/>
          <w:szCs w:val="22"/>
          <w:lang w:eastAsia="pt-BR"/>
        </w:rPr>
        <w:t xml:space="preserve">de Gestão do Exercício </w:t>
      </w:r>
      <w:r w:rsidR="00C34BF5">
        <w:rPr>
          <w:rFonts w:ascii="Times New Roman" w:hAnsi="Times New Roman"/>
          <w:sz w:val="22"/>
          <w:szCs w:val="22"/>
          <w:lang w:eastAsia="pt-BR"/>
        </w:rPr>
        <w:t>201</w:t>
      </w:r>
      <w:r w:rsidR="0045430B">
        <w:rPr>
          <w:rFonts w:ascii="Times New Roman" w:hAnsi="Times New Roman"/>
          <w:sz w:val="22"/>
          <w:szCs w:val="22"/>
          <w:lang w:eastAsia="pt-BR"/>
        </w:rPr>
        <w:t>9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053EE">
        <w:rPr>
          <w:rFonts w:ascii="Times New Roman" w:hAnsi="Times New Roman"/>
          <w:sz w:val="22"/>
          <w:szCs w:val="22"/>
          <w:lang w:eastAsia="pt-BR"/>
        </w:rPr>
        <w:t>elaborado</w:t>
      </w:r>
      <w:r w:rsidR="0045430B">
        <w:rPr>
          <w:rFonts w:ascii="Times New Roman" w:hAnsi="Times New Roman"/>
          <w:sz w:val="22"/>
          <w:szCs w:val="22"/>
          <w:lang w:eastAsia="pt-BR"/>
        </w:rPr>
        <w:t xml:space="preserve"> pelas Gerências do CAU/RS e coordenado pela Gerência de Planejamento</w:t>
      </w:r>
      <w:r w:rsidR="00C34BF5">
        <w:rPr>
          <w:rFonts w:ascii="Times New Roman" w:hAnsi="Times New Roman"/>
          <w:sz w:val="22"/>
          <w:szCs w:val="22"/>
          <w:lang w:eastAsia="pt-BR"/>
        </w:rPr>
        <w:t>; e</w:t>
      </w:r>
    </w:p>
    <w:p w:rsidR="00C34BF5" w:rsidRPr="005D2735" w:rsidRDefault="00C34BF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87461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6105A8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093ADB">
        <w:rPr>
          <w:rFonts w:ascii="Times New Roman" w:hAnsi="Times New Roman"/>
          <w:sz w:val="22"/>
          <w:szCs w:val="22"/>
        </w:rPr>
        <w:t>Relatório de Gestão do Exercício 201</w:t>
      </w:r>
      <w:r w:rsidR="0045430B">
        <w:rPr>
          <w:rFonts w:ascii="Times New Roman" w:hAnsi="Times New Roman"/>
          <w:sz w:val="22"/>
          <w:szCs w:val="22"/>
        </w:rPr>
        <w:t>9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93ADB" w:rsidRDefault="006105A8" w:rsidP="006105A8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 encaminhamento d</w:t>
      </w:r>
      <w:r w:rsidR="00E91C75" w:rsidRPr="00093ADB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093ADB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093ADB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9E5CEE">
        <w:rPr>
          <w:rFonts w:ascii="Times New Roman" w:hAnsi="Times New Roman"/>
          <w:sz w:val="22"/>
          <w:szCs w:val="22"/>
          <w:lang w:eastAsia="pt-BR"/>
        </w:rPr>
        <w:t>homologação pel</w:t>
      </w:r>
      <w:r w:rsidR="00220ECB" w:rsidRPr="00093ADB">
        <w:rPr>
          <w:rFonts w:ascii="Times New Roman" w:hAnsi="Times New Roman"/>
          <w:sz w:val="22"/>
          <w:szCs w:val="22"/>
          <w:lang w:eastAsia="pt-BR"/>
        </w:rPr>
        <w:t>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D3A77" w:rsidRPr="00205B64" w:rsidRDefault="004D3A77" w:rsidP="004D3A77">
      <w:pPr>
        <w:jc w:val="both"/>
        <w:rPr>
          <w:rFonts w:ascii="Times New Roman" w:hAnsi="Times New Roman"/>
          <w:sz w:val="20"/>
          <w:szCs w:val="20"/>
          <w:shd w:val="clear" w:color="auto" w:fill="FFFFFF"/>
          <w:lang w:eastAsia="pt-BR"/>
        </w:rPr>
      </w:pPr>
      <w:r w:rsidRPr="00205B64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Pr="00205B64">
        <w:rPr>
          <w:rFonts w:ascii="Times New Roman" w:hAnsi="Times New Roman"/>
          <w:b/>
          <w:sz w:val="20"/>
          <w:szCs w:val="20"/>
          <w:lang w:eastAsia="pt-BR"/>
        </w:rPr>
        <w:t>04 votos favoráveis</w:t>
      </w:r>
      <w:r w:rsidRPr="00205B64">
        <w:rPr>
          <w:rFonts w:ascii="Times New Roman" w:hAnsi="Times New Roman"/>
          <w:sz w:val="20"/>
          <w:szCs w:val="20"/>
          <w:lang w:eastAsia="pt-BR"/>
        </w:rPr>
        <w:t xml:space="preserve"> dos conselheiros Rômulo Plentz Giralt,</w:t>
      </w:r>
      <w:r w:rsidRPr="00205B64">
        <w:rPr>
          <w:sz w:val="20"/>
          <w:szCs w:val="20"/>
        </w:rPr>
        <w:t xml:space="preserve"> </w:t>
      </w:r>
      <w:proofErr w:type="spellStart"/>
      <w:r w:rsidRPr="00205B64">
        <w:rPr>
          <w:rFonts w:ascii="Times New Roman" w:hAnsi="Times New Roman"/>
          <w:sz w:val="20"/>
          <w:szCs w:val="20"/>
          <w:lang w:eastAsia="pt-BR"/>
        </w:rPr>
        <w:t>Alvino</w:t>
      </w:r>
      <w:proofErr w:type="spellEnd"/>
      <w:r w:rsidRPr="00205B64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Pr="00205B64">
        <w:rPr>
          <w:rFonts w:ascii="Times New Roman" w:hAnsi="Times New Roman"/>
          <w:sz w:val="20"/>
          <w:szCs w:val="20"/>
          <w:lang w:eastAsia="pt-BR"/>
        </w:rPr>
        <w:t>Jara</w:t>
      </w:r>
      <w:proofErr w:type="spellEnd"/>
      <w:r w:rsidRPr="00205B64">
        <w:rPr>
          <w:rFonts w:ascii="Times New Roman" w:hAnsi="Times New Roman"/>
          <w:sz w:val="20"/>
          <w:szCs w:val="20"/>
          <w:lang w:eastAsia="pt-BR"/>
        </w:rPr>
        <w:t xml:space="preserve">, Priscila Terra </w:t>
      </w:r>
      <w:proofErr w:type="spellStart"/>
      <w:r w:rsidRPr="00205B64">
        <w:rPr>
          <w:rFonts w:ascii="Times New Roman" w:hAnsi="Times New Roman"/>
          <w:sz w:val="20"/>
          <w:szCs w:val="20"/>
          <w:lang w:eastAsia="pt-BR"/>
        </w:rPr>
        <w:t>Quesada</w:t>
      </w:r>
      <w:proofErr w:type="spellEnd"/>
      <w:r w:rsidRPr="00205B64">
        <w:rPr>
          <w:rFonts w:ascii="Times New Roman" w:hAnsi="Times New Roman"/>
          <w:sz w:val="20"/>
          <w:szCs w:val="20"/>
          <w:lang w:eastAsia="pt-BR"/>
        </w:rPr>
        <w:t xml:space="preserve"> e Raquel Rhoden Bresolin. </w:t>
      </w:r>
    </w:p>
    <w:p w:rsidR="004D3A77" w:rsidRDefault="004D3A77" w:rsidP="004D3A77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D3A77" w:rsidRPr="00714E27" w:rsidRDefault="004D3A77" w:rsidP="004D3A77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D3A77" w:rsidRPr="00205B64" w:rsidRDefault="004D3A77" w:rsidP="004D3A77">
      <w:pPr>
        <w:jc w:val="center"/>
        <w:rPr>
          <w:rFonts w:ascii="Times New Roman" w:hAnsi="Times New Roman"/>
          <w:sz w:val="20"/>
          <w:szCs w:val="20"/>
          <w:lang w:eastAsia="pt-BR"/>
        </w:rPr>
      </w:pPr>
      <w:r w:rsidRPr="00205B64">
        <w:rPr>
          <w:rFonts w:ascii="Times New Roman" w:hAnsi="Times New Roman"/>
          <w:sz w:val="20"/>
          <w:szCs w:val="20"/>
          <w:lang w:eastAsia="pt-BR"/>
        </w:rPr>
        <w:t>Porto Alegre – RS, 19 de maio de 2020.</w:t>
      </w:r>
    </w:p>
    <w:p w:rsidR="004D3A77" w:rsidRDefault="004D3A77" w:rsidP="004D3A7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D3A77" w:rsidRPr="00714E27" w:rsidRDefault="004D3A77" w:rsidP="004D3A7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D3A77" w:rsidRPr="00714E27" w:rsidRDefault="004D3A77" w:rsidP="004D3A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D3A77" w:rsidRPr="00205B64" w:rsidRDefault="004D3A77" w:rsidP="004D3A77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0"/>
          <w:szCs w:val="20"/>
          <w:lang w:eastAsia="pt-BR"/>
        </w:rPr>
      </w:pPr>
      <w:r w:rsidRPr="00205B64">
        <w:rPr>
          <w:rFonts w:ascii="Times New Roman" w:eastAsia="Calibri" w:hAnsi="Times New Roman"/>
          <w:b/>
          <w:sz w:val="20"/>
          <w:szCs w:val="20"/>
          <w:lang w:eastAsia="pt-BR"/>
        </w:rPr>
        <w:t>RÔMULO PLENTZ GIRALT</w:t>
      </w:r>
    </w:p>
    <w:p w:rsidR="004D3A77" w:rsidRPr="00205B64" w:rsidRDefault="004D3A77" w:rsidP="004D3A77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0"/>
          <w:szCs w:val="20"/>
          <w:lang w:eastAsia="pt-BR"/>
        </w:rPr>
      </w:pPr>
      <w:r w:rsidRPr="00205B64">
        <w:rPr>
          <w:rFonts w:ascii="Times New Roman" w:eastAsia="Calibri" w:hAnsi="Times New Roman"/>
          <w:sz w:val="20"/>
          <w:szCs w:val="20"/>
          <w:lang w:eastAsia="pt-BR"/>
        </w:rPr>
        <w:t>Coordenador da CPFI-CAU/RS</w:t>
      </w:r>
    </w:p>
    <w:p w:rsidR="004D3A77" w:rsidRPr="005D2735" w:rsidRDefault="004D3A77" w:rsidP="004D3A77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FA7A35" w:rsidRPr="005D2735" w:rsidRDefault="00FA7A35" w:rsidP="004D3A77">
      <w:pPr>
        <w:jc w:val="both"/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3ADB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5D08"/>
    <w:rsid w:val="00146B7F"/>
    <w:rsid w:val="00170CA0"/>
    <w:rsid w:val="00174A5A"/>
    <w:rsid w:val="001778C5"/>
    <w:rsid w:val="00180FB9"/>
    <w:rsid w:val="001B5148"/>
    <w:rsid w:val="001B5F62"/>
    <w:rsid w:val="001E50A4"/>
    <w:rsid w:val="001E56D2"/>
    <w:rsid w:val="001E7AAD"/>
    <w:rsid w:val="001F3EC6"/>
    <w:rsid w:val="001F5D79"/>
    <w:rsid w:val="001F61E5"/>
    <w:rsid w:val="002127F8"/>
    <w:rsid w:val="00220A16"/>
    <w:rsid w:val="00220ECB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5C13"/>
    <w:rsid w:val="00410566"/>
    <w:rsid w:val="004123FC"/>
    <w:rsid w:val="00430095"/>
    <w:rsid w:val="00433DE0"/>
    <w:rsid w:val="004355BD"/>
    <w:rsid w:val="00447C6C"/>
    <w:rsid w:val="00453128"/>
    <w:rsid w:val="0045430B"/>
    <w:rsid w:val="00471056"/>
    <w:rsid w:val="00483414"/>
    <w:rsid w:val="004B3023"/>
    <w:rsid w:val="004B5A5C"/>
    <w:rsid w:val="004C3048"/>
    <w:rsid w:val="004D3A77"/>
    <w:rsid w:val="004D75DA"/>
    <w:rsid w:val="004E062B"/>
    <w:rsid w:val="004F15C8"/>
    <w:rsid w:val="0053240A"/>
    <w:rsid w:val="00542862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05A8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7461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F60E0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E746B"/>
    <w:rsid w:val="008F159C"/>
    <w:rsid w:val="009053EE"/>
    <w:rsid w:val="009269BD"/>
    <w:rsid w:val="00930D3C"/>
    <w:rsid w:val="0093154B"/>
    <w:rsid w:val="00933655"/>
    <w:rsid w:val="009347B2"/>
    <w:rsid w:val="0094772A"/>
    <w:rsid w:val="00956FBD"/>
    <w:rsid w:val="009643CB"/>
    <w:rsid w:val="00974359"/>
    <w:rsid w:val="00992742"/>
    <w:rsid w:val="009B5DB8"/>
    <w:rsid w:val="009C581F"/>
    <w:rsid w:val="009D0886"/>
    <w:rsid w:val="009E3C4D"/>
    <w:rsid w:val="009E5C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0018"/>
    <w:rsid w:val="00BC73B6"/>
    <w:rsid w:val="00C038EA"/>
    <w:rsid w:val="00C15B9D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5EB2"/>
    <w:rsid w:val="00CC70B7"/>
    <w:rsid w:val="00CD0E69"/>
    <w:rsid w:val="00CE4E08"/>
    <w:rsid w:val="00CF2FBA"/>
    <w:rsid w:val="00D213CD"/>
    <w:rsid w:val="00D24E51"/>
    <w:rsid w:val="00D27387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1779"/>
    <w:rsid w:val="00E869D6"/>
    <w:rsid w:val="00E87EAC"/>
    <w:rsid w:val="00E91C75"/>
    <w:rsid w:val="00E9324D"/>
    <w:rsid w:val="00EA593B"/>
    <w:rsid w:val="00EB1D18"/>
    <w:rsid w:val="00EB4AC7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83E00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DAE9B7C-3484-4B7C-B114-D992D21A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32EE-A7A3-4038-A89D-BDC01143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5</cp:revision>
  <cp:lastPrinted>2016-09-05T13:56:00Z</cp:lastPrinted>
  <dcterms:created xsi:type="dcterms:W3CDTF">2020-05-20T16:27:00Z</dcterms:created>
  <dcterms:modified xsi:type="dcterms:W3CDTF">2020-05-20T18:44:00Z</dcterms:modified>
</cp:coreProperties>
</file>