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9A4F9A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9A4F9A" w:rsidRDefault="00AF1451" w:rsidP="00072FE9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9A4F9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9A4F9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B330C6" w:rsidRPr="009A4F9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8</w:t>
            </w:r>
            <w:r w:rsidR="00860F27" w:rsidRPr="009A4F9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6</w:t>
            </w:r>
            <w:r w:rsidR="00E638D2" w:rsidRPr="009A4F9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9A4F9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9A4F9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9A4F9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9A4F9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9A4F9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9A4F9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2C773A" w:rsidRPr="009A4F9A" w:rsidRDefault="002C773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37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1688"/>
        <w:gridCol w:w="2444"/>
      </w:tblGrid>
      <w:tr w:rsidR="00C13B3B" w:rsidRPr="009A4F9A" w:rsidTr="002C773A">
        <w:trPr>
          <w:trHeight w:val="2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C13B3B" w:rsidRPr="009A4F9A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3B3B" w:rsidRPr="009A4F9A" w:rsidRDefault="00860F27" w:rsidP="00B330C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9A4F9A">
              <w:rPr>
                <w:rFonts w:asciiTheme="minorHAnsi" w:eastAsia="MS Mincho" w:hAnsiTheme="minorHAnsi" w:cstheme="minorHAnsi"/>
                <w:sz w:val="22"/>
                <w:szCs w:val="22"/>
              </w:rPr>
              <w:t>19</w:t>
            </w:r>
            <w:r w:rsidR="00E66510" w:rsidRPr="009A4F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agosto </w:t>
            </w:r>
            <w:r w:rsidR="003637C1" w:rsidRPr="009A4F9A">
              <w:rPr>
                <w:rFonts w:asciiTheme="minorHAnsi" w:eastAsia="MS Mincho" w:hAnsiTheme="minorHAnsi" w:cstheme="minorHAnsi"/>
                <w:sz w:val="22"/>
                <w:szCs w:val="22"/>
              </w:rPr>
              <w:t>de 2020</w:t>
            </w:r>
          </w:p>
        </w:tc>
        <w:tc>
          <w:tcPr>
            <w:tcW w:w="1688" w:type="dxa"/>
            <w:shd w:val="pct5" w:color="auto" w:fill="auto"/>
            <w:vAlign w:val="center"/>
          </w:tcPr>
          <w:p w:rsidR="00C13B3B" w:rsidRPr="009A4F9A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9A4F9A" w:rsidRDefault="00447CF3" w:rsidP="00860F2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9A4F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às </w:t>
            </w:r>
            <w:r w:rsidR="00860F27" w:rsidRPr="009A4F9A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C13B3B" w:rsidRPr="009A4F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</w:t>
            </w:r>
          </w:p>
        </w:tc>
      </w:tr>
      <w:tr w:rsidR="00C13B3B" w:rsidRPr="009A4F9A" w:rsidTr="002C773A">
        <w:trPr>
          <w:trHeight w:val="284"/>
        </w:trPr>
        <w:tc>
          <w:tcPr>
            <w:tcW w:w="1838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9A4F9A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34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9A4F9A" w:rsidRDefault="00BB619F" w:rsidP="00EB4B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conforme </w:t>
            </w:r>
            <w:r w:rsidR="00EB4B94" w:rsidRPr="009A4F9A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 w:rsidRPr="009A4F9A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</w:p>
        </w:tc>
      </w:tr>
      <w:tr w:rsidR="00C13B3B" w:rsidRPr="009A4F9A" w:rsidTr="002C773A">
        <w:trPr>
          <w:trHeight w:val="284"/>
        </w:trPr>
        <w:tc>
          <w:tcPr>
            <w:tcW w:w="9372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9A4F9A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75227" w:rsidRPr="009A4F9A" w:rsidTr="002C773A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275227" w:rsidRPr="009A4F9A" w:rsidRDefault="00275227" w:rsidP="00AF5FB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9A4F9A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75227" w:rsidRPr="009A4F9A" w:rsidRDefault="00275227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4132" w:type="dxa"/>
            <w:gridSpan w:val="2"/>
            <w:shd w:val="clear" w:color="auto" w:fill="auto"/>
            <w:vAlign w:val="center"/>
          </w:tcPr>
          <w:p w:rsidR="00275227" w:rsidRPr="009A4F9A" w:rsidRDefault="00275227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</w:t>
            </w:r>
          </w:p>
        </w:tc>
      </w:tr>
      <w:tr w:rsidR="00F76B0B" w:rsidRPr="009A4F9A" w:rsidTr="002C773A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F76B0B" w:rsidRPr="009A4F9A" w:rsidRDefault="00F76B0B" w:rsidP="00AF5FB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76B0B" w:rsidRPr="009A4F9A" w:rsidRDefault="00F76B0B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Helenice Macedo do Couto</w:t>
            </w:r>
          </w:p>
        </w:tc>
        <w:tc>
          <w:tcPr>
            <w:tcW w:w="4132" w:type="dxa"/>
            <w:gridSpan w:val="2"/>
            <w:shd w:val="clear" w:color="auto" w:fill="auto"/>
            <w:vAlign w:val="center"/>
          </w:tcPr>
          <w:p w:rsidR="00F76B0B" w:rsidRPr="009A4F9A" w:rsidRDefault="00F76B0B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interina</w:t>
            </w:r>
          </w:p>
        </w:tc>
      </w:tr>
      <w:tr w:rsidR="00AF6F28" w:rsidRPr="009A4F9A" w:rsidTr="002C773A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AF6F28" w:rsidRPr="009A4F9A" w:rsidRDefault="00AF6F28" w:rsidP="00AF5FB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F6F28" w:rsidRPr="009A4F9A" w:rsidRDefault="00AF6F28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Roberta Krahe Edelweiss</w:t>
            </w:r>
          </w:p>
        </w:tc>
        <w:tc>
          <w:tcPr>
            <w:tcW w:w="4132" w:type="dxa"/>
            <w:gridSpan w:val="2"/>
            <w:shd w:val="clear" w:color="auto" w:fill="auto"/>
            <w:vAlign w:val="center"/>
          </w:tcPr>
          <w:p w:rsidR="00AF6F28" w:rsidRPr="009A4F9A" w:rsidRDefault="00AF6F28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CPUA-CAU/RS</w:t>
            </w:r>
          </w:p>
        </w:tc>
      </w:tr>
      <w:tr w:rsidR="00275227" w:rsidRPr="009A4F9A" w:rsidTr="002C773A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9A4F9A" w:rsidRDefault="00275227" w:rsidP="00B6613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75227" w:rsidRPr="009A4F9A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4132" w:type="dxa"/>
            <w:gridSpan w:val="2"/>
            <w:shd w:val="clear" w:color="auto" w:fill="auto"/>
            <w:vAlign w:val="center"/>
          </w:tcPr>
          <w:p w:rsidR="00275227" w:rsidRPr="009A4F9A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275227" w:rsidRPr="009A4F9A" w:rsidTr="002C773A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9A4F9A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75227" w:rsidRPr="009A4F9A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4132" w:type="dxa"/>
            <w:gridSpan w:val="2"/>
            <w:shd w:val="clear" w:color="auto" w:fill="auto"/>
            <w:vAlign w:val="center"/>
          </w:tcPr>
          <w:p w:rsidR="00275227" w:rsidRPr="009A4F9A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275227" w:rsidRPr="009A4F9A" w:rsidTr="002C773A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9A4F9A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75227" w:rsidRPr="009A4F9A" w:rsidRDefault="002C773A" w:rsidP="002C773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Paulo Fernando </w:t>
            </w:r>
            <w:r w:rsidR="00275227"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Fontana </w:t>
            </w:r>
          </w:p>
        </w:tc>
        <w:tc>
          <w:tcPr>
            <w:tcW w:w="4132" w:type="dxa"/>
            <w:gridSpan w:val="2"/>
            <w:shd w:val="clear" w:color="auto" w:fill="auto"/>
            <w:vAlign w:val="center"/>
          </w:tcPr>
          <w:p w:rsidR="00275227" w:rsidRPr="009A4F9A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275227" w:rsidRPr="009A4F9A" w:rsidTr="002C773A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9A4F9A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75227" w:rsidRPr="009A4F9A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  <w:tc>
          <w:tcPr>
            <w:tcW w:w="4132" w:type="dxa"/>
            <w:gridSpan w:val="2"/>
            <w:shd w:val="clear" w:color="auto" w:fill="auto"/>
            <w:vAlign w:val="center"/>
          </w:tcPr>
          <w:p w:rsidR="00275227" w:rsidRPr="009A4F9A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275227" w:rsidRPr="009A4F9A" w:rsidTr="002C773A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9A4F9A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75227" w:rsidRPr="009A4F9A" w:rsidRDefault="00860F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Alvino Jara</w:t>
            </w:r>
          </w:p>
        </w:tc>
        <w:tc>
          <w:tcPr>
            <w:tcW w:w="4132" w:type="dxa"/>
            <w:gridSpan w:val="2"/>
            <w:shd w:val="clear" w:color="auto" w:fill="auto"/>
            <w:vAlign w:val="center"/>
          </w:tcPr>
          <w:p w:rsidR="00275227" w:rsidRPr="009A4F9A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</w:t>
            </w:r>
            <w:r w:rsidR="00860F27"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Adjunto </w:t>
            </w: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CPFI-CAU/RS</w:t>
            </w:r>
          </w:p>
        </w:tc>
      </w:tr>
      <w:tr w:rsidR="00B6613E" w:rsidRPr="009A4F9A" w:rsidTr="002C773A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B6613E" w:rsidRPr="009A4F9A" w:rsidRDefault="00B6613E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9A4F9A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613E" w:rsidRPr="009A4F9A" w:rsidRDefault="0014163B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32" w:type="dxa"/>
            <w:gridSpan w:val="2"/>
            <w:shd w:val="clear" w:color="auto" w:fill="auto"/>
            <w:vAlign w:val="center"/>
          </w:tcPr>
          <w:p w:rsidR="00B6613E" w:rsidRPr="009A4F9A" w:rsidRDefault="00B6613E" w:rsidP="0014163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B6613E" w:rsidRPr="009A4F9A" w:rsidTr="002C773A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6613E" w:rsidRPr="009A4F9A" w:rsidRDefault="00B6613E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613E" w:rsidRPr="009A4F9A" w:rsidRDefault="00B6613E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4132" w:type="dxa"/>
            <w:gridSpan w:val="2"/>
            <w:shd w:val="clear" w:color="auto" w:fill="auto"/>
            <w:vAlign w:val="center"/>
          </w:tcPr>
          <w:p w:rsidR="00B6613E" w:rsidRPr="009A4F9A" w:rsidRDefault="00B6613E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2C773A" w:rsidRPr="009A4F9A" w:rsidTr="002C773A">
        <w:trPr>
          <w:trHeight w:val="2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2C773A" w:rsidRPr="009A4F9A" w:rsidRDefault="002C773A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C773A" w:rsidRPr="009A4F9A" w:rsidRDefault="002C773A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Maria José Mendes da Silva</w:t>
            </w:r>
          </w:p>
        </w:tc>
        <w:tc>
          <w:tcPr>
            <w:tcW w:w="4132" w:type="dxa"/>
            <w:gridSpan w:val="2"/>
            <w:shd w:val="clear" w:color="auto" w:fill="auto"/>
            <w:vAlign w:val="center"/>
          </w:tcPr>
          <w:p w:rsidR="002C773A" w:rsidRPr="009A4F9A" w:rsidRDefault="002C773A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</w:tbl>
    <w:p w:rsidR="00AF1451" w:rsidRPr="009A4F9A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8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513"/>
      </w:tblGrid>
      <w:tr w:rsidR="00AF1451" w:rsidRPr="009A4F9A" w:rsidTr="002C773A">
        <w:trPr>
          <w:trHeight w:val="284"/>
        </w:trPr>
        <w:tc>
          <w:tcPr>
            <w:tcW w:w="9385" w:type="dxa"/>
            <w:gridSpan w:val="2"/>
            <w:shd w:val="clear" w:color="auto" w:fill="F2F2F2" w:themeFill="background1" w:themeFillShade="F2"/>
            <w:vAlign w:val="center"/>
          </w:tcPr>
          <w:p w:rsidR="00AF1451" w:rsidRPr="009A4F9A" w:rsidRDefault="00AF1451" w:rsidP="008F5CB3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9A4F9A" w:rsidTr="002C773A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AF1451" w:rsidRPr="009A4F9A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3" w:type="dxa"/>
            <w:vAlign w:val="center"/>
          </w:tcPr>
          <w:p w:rsidR="00AF1451" w:rsidRPr="009A4F9A" w:rsidRDefault="00A04BEE" w:rsidP="00A04B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Todos presentes, conforme verificação eletrônica</w:t>
            </w:r>
            <w:r w:rsidR="00FE7882" w:rsidRPr="009A4F9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 xml:space="preserve"> e reunião iniciada às 14 horas</w:t>
            </w:r>
            <w:r w:rsidR="00275227" w:rsidRPr="009A4F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14163B" w:rsidRPr="009A4F9A" w:rsidRDefault="0014163B" w:rsidP="0014163B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513"/>
      </w:tblGrid>
      <w:tr w:rsidR="00506BFB" w:rsidRPr="009A4F9A" w:rsidTr="002C773A">
        <w:trPr>
          <w:trHeight w:val="284"/>
        </w:trPr>
        <w:tc>
          <w:tcPr>
            <w:tcW w:w="9385" w:type="dxa"/>
            <w:gridSpan w:val="2"/>
            <w:shd w:val="clear" w:color="auto" w:fill="F2F2F2" w:themeFill="background1" w:themeFillShade="F2"/>
            <w:vAlign w:val="center"/>
          </w:tcPr>
          <w:p w:rsidR="00506BFB" w:rsidRPr="009A4F9A" w:rsidRDefault="007F0D7E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</w:t>
            </w:r>
            <w:r w:rsidRPr="00C51C7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pauta e extrapauta</w:t>
            </w:r>
          </w:p>
        </w:tc>
      </w:tr>
      <w:tr w:rsidR="004C0D7E" w:rsidRPr="009A4F9A" w:rsidTr="002C773A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4C0D7E" w:rsidRPr="009A4F9A" w:rsidRDefault="00B45951" w:rsidP="004C0D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13" w:type="dxa"/>
            <w:vAlign w:val="center"/>
          </w:tcPr>
          <w:p w:rsidR="004C0D7E" w:rsidRPr="009A4F9A" w:rsidRDefault="009A4F9A" w:rsidP="00EB4B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Proposta de Convênio Institucional entre CAU/RS x Feevale</w:t>
            </w:r>
          </w:p>
        </w:tc>
      </w:tr>
      <w:tr w:rsidR="00B45951" w:rsidRPr="009A4F9A" w:rsidTr="002C773A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B45951" w:rsidRPr="009A4F9A" w:rsidRDefault="00B45951" w:rsidP="004C0D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vAlign w:val="center"/>
          </w:tcPr>
          <w:p w:rsidR="00B45951" w:rsidRPr="009A4F9A" w:rsidRDefault="009A4F9A" w:rsidP="00EB4B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9A4F9A" w:rsidRPr="009A4F9A" w:rsidTr="002C773A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9A4F9A" w:rsidRPr="009A4F9A" w:rsidRDefault="009A4F9A" w:rsidP="009A4F9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13" w:type="dxa"/>
            <w:vAlign w:val="center"/>
          </w:tcPr>
          <w:p w:rsidR="009A4F9A" w:rsidRPr="009A4F9A" w:rsidRDefault="009A4F9A" w:rsidP="009A4F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Diretrizes CAU/RS - Plano de Ação e Orçamento /2021</w:t>
            </w:r>
          </w:p>
        </w:tc>
      </w:tr>
      <w:tr w:rsidR="009A4F9A" w:rsidRPr="009A4F9A" w:rsidTr="002C773A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9A4F9A" w:rsidRPr="009A4F9A" w:rsidRDefault="009A4F9A" w:rsidP="009A4F9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vAlign w:val="center"/>
          </w:tcPr>
          <w:p w:rsidR="009A4F9A" w:rsidRPr="009A4F9A" w:rsidRDefault="009A4F9A" w:rsidP="009A4F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C51C7E" w:rsidRPr="009A4F9A" w:rsidTr="002C773A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C51C7E" w:rsidRPr="009A4F9A" w:rsidRDefault="00C51C7E" w:rsidP="00C51C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13" w:type="dxa"/>
            <w:vAlign w:val="center"/>
          </w:tcPr>
          <w:p w:rsidR="00C51C7E" w:rsidRPr="00C51C7E" w:rsidRDefault="00C51C7E" w:rsidP="00C51C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1C7E">
              <w:rPr>
                <w:rFonts w:ascii="Calibri" w:hAnsi="Calibri" w:cs="Calibri"/>
                <w:bCs/>
                <w:sz w:val="22"/>
                <w:szCs w:val="22"/>
              </w:rPr>
              <w:t>Manual de Condução de Processos Éticos</w:t>
            </w:r>
          </w:p>
        </w:tc>
      </w:tr>
      <w:tr w:rsidR="00C51C7E" w:rsidRPr="009A4F9A" w:rsidTr="002C773A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C51C7E" w:rsidRPr="009A4F9A" w:rsidRDefault="00C51C7E" w:rsidP="00C51C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vAlign w:val="center"/>
          </w:tcPr>
          <w:p w:rsidR="00C51C7E" w:rsidRPr="009A4F9A" w:rsidRDefault="00C51C7E" w:rsidP="00C51C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</w:tr>
    </w:tbl>
    <w:p w:rsidR="007B7439" w:rsidRPr="009A4F9A" w:rsidRDefault="007B7439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6090" w:type="dxa"/>
        <w:tblInd w:w="-28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8"/>
        <w:gridCol w:w="9"/>
        <w:gridCol w:w="812"/>
        <w:gridCol w:w="1116"/>
        <w:gridCol w:w="1365"/>
        <w:gridCol w:w="771"/>
        <w:gridCol w:w="3396"/>
        <w:gridCol w:w="1209"/>
        <w:gridCol w:w="777"/>
        <w:gridCol w:w="6317"/>
      </w:tblGrid>
      <w:tr w:rsidR="00F60321" w:rsidRPr="009A4F9A" w:rsidTr="002C773A"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9446" w:type="dxa"/>
            <w:gridSpan w:val="7"/>
            <w:shd w:val="clear" w:color="auto" w:fill="F2F2F2" w:themeFill="background1" w:themeFillShade="F2"/>
            <w:vAlign w:val="center"/>
          </w:tcPr>
          <w:p w:rsidR="00F60321" w:rsidRPr="009A4F9A" w:rsidRDefault="00660528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E66510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shd w:val="clear" w:color="auto" w:fill="F2F2F2" w:themeFill="background1" w:themeFillShade="F2"/>
            <w:vAlign w:val="center"/>
          </w:tcPr>
          <w:p w:rsidR="00E66510" w:rsidRPr="009A4F9A" w:rsidRDefault="00E66510" w:rsidP="00E66510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5"/>
            <w:vAlign w:val="center"/>
          </w:tcPr>
          <w:p w:rsidR="00E66510" w:rsidRPr="009A4F9A" w:rsidRDefault="009A4F9A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de licença do cargo de Conselheiro</w:t>
            </w:r>
          </w:p>
        </w:tc>
      </w:tr>
      <w:tr w:rsidR="00E66510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shd w:val="clear" w:color="auto" w:fill="F2F2F2" w:themeFill="background1" w:themeFillShade="F2"/>
            <w:vAlign w:val="center"/>
          </w:tcPr>
          <w:p w:rsidR="00E66510" w:rsidRPr="009A4F9A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8" w:type="dxa"/>
            <w:gridSpan w:val="5"/>
            <w:vAlign w:val="center"/>
          </w:tcPr>
          <w:p w:rsidR="00E66510" w:rsidRPr="009A4F9A" w:rsidRDefault="00E66510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E66510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shd w:val="clear" w:color="auto" w:fill="F2F2F2" w:themeFill="background1" w:themeFillShade="F2"/>
            <w:vAlign w:val="center"/>
          </w:tcPr>
          <w:p w:rsidR="00E66510" w:rsidRPr="009A4F9A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8" w:type="dxa"/>
            <w:gridSpan w:val="5"/>
            <w:vAlign w:val="center"/>
          </w:tcPr>
          <w:p w:rsidR="00E66510" w:rsidRPr="009A4F9A" w:rsidRDefault="00E66510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4F20B6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9A4F9A" w:rsidRDefault="003E57C4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8" w:type="dxa"/>
            <w:gridSpan w:val="5"/>
            <w:tcBorders>
              <w:bottom w:val="single" w:sz="4" w:space="0" w:color="A6A6A6"/>
            </w:tcBorders>
            <w:vAlign w:val="center"/>
          </w:tcPr>
          <w:p w:rsidR="00033090" w:rsidRPr="009A4F9A" w:rsidRDefault="003870BA" w:rsidP="00695A1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Holzmann da Silva </w:t>
            </w:r>
            <w:r w:rsidR="00A722C1">
              <w:rPr>
                <w:rFonts w:asciiTheme="minorHAnsi" w:hAnsiTheme="minorHAnsi" w:cstheme="minorHAnsi"/>
                <w:sz w:val="22"/>
                <w:szCs w:val="22"/>
              </w:rPr>
              <w:t xml:space="preserve">comunica o seu pedido de licença </w:t>
            </w:r>
            <w:r w:rsidR="00695A1B">
              <w:rPr>
                <w:rFonts w:asciiTheme="minorHAnsi" w:hAnsiTheme="minorHAnsi" w:cstheme="minorHAnsi"/>
                <w:sz w:val="22"/>
                <w:szCs w:val="22"/>
              </w:rPr>
              <w:t xml:space="preserve">no período entre 21 de setembro e 15 de outubro de 2020 para candidatura nas Eleições do CAU/RS. </w:t>
            </w:r>
          </w:p>
        </w:tc>
      </w:tr>
      <w:tr w:rsidR="0041738E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1738E" w:rsidRPr="009A4F9A" w:rsidRDefault="0041738E" w:rsidP="0041738E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38E" w:rsidRPr="009A4F9A" w:rsidRDefault="009A4F9A" w:rsidP="004173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54D4">
              <w:rPr>
                <w:rFonts w:asciiTheme="minorHAnsi" w:hAnsiTheme="minorHAnsi" w:cstheme="minorHAnsi"/>
                <w:b/>
                <w:sz w:val="22"/>
                <w:szCs w:val="22"/>
              </w:rPr>
              <w:t>Atendimento ao memorando 002/2020 – CED-CAU/RS</w:t>
            </w:r>
          </w:p>
        </w:tc>
      </w:tr>
      <w:tr w:rsidR="0041738E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1738E" w:rsidRPr="009A4F9A" w:rsidRDefault="0041738E" w:rsidP="004173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38E" w:rsidRPr="009A4F9A" w:rsidRDefault="009A4F9A" w:rsidP="00417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41738E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1738E" w:rsidRPr="009A4F9A" w:rsidRDefault="0041738E" w:rsidP="0041738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38E" w:rsidRPr="009A4F9A" w:rsidRDefault="009A4F9A" w:rsidP="004173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4F20B6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4F20B6" w:rsidRPr="009A4F9A" w:rsidRDefault="005555B8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8" w:type="dxa"/>
            <w:gridSpan w:val="5"/>
            <w:vAlign w:val="center"/>
          </w:tcPr>
          <w:p w:rsidR="00E57583" w:rsidRPr="009A4F9A" w:rsidRDefault="001C54D4" w:rsidP="001F14A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</w:t>
            </w:r>
            <w:r w:rsidR="005430BD">
              <w:rPr>
                <w:rFonts w:asciiTheme="minorHAnsi" w:hAnsiTheme="minorHAnsi" w:cstheme="minorHAnsi"/>
                <w:sz w:val="22"/>
                <w:szCs w:val="22"/>
              </w:rPr>
              <w:t>eral Josiane informa 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Comissão de Ética e Disciplina </w:t>
            </w:r>
            <w:r w:rsidRPr="001C54D4">
              <w:rPr>
                <w:rFonts w:asciiTheme="minorHAnsi" w:hAnsiTheme="minorHAnsi" w:cstheme="minorHAnsi"/>
                <w:sz w:val="22"/>
                <w:szCs w:val="22"/>
              </w:rPr>
              <w:t xml:space="preserve">(CED-CAU/RS)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solicita a participação de um conselheiro para apoio nos relatos de processos, em função do número de processos que ainda estão aguardando relato. Ela informa que a sugestão seria que a conselheira </w:t>
            </w:r>
            <w:r w:rsidRPr="001C54D4">
              <w:rPr>
                <w:rFonts w:asciiTheme="minorHAnsi" w:hAnsiTheme="minorHAnsi" w:cstheme="minorHAnsi"/>
                <w:sz w:val="22"/>
                <w:szCs w:val="22"/>
              </w:rPr>
              <w:t>Marta Floriani Volkmer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suplente do Presidente, entre na CED nesse per</w:t>
            </w:r>
            <w:r w:rsidR="001F14A6">
              <w:rPr>
                <w:rFonts w:asciiTheme="minorHAnsi" w:hAnsiTheme="minorHAnsi" w:cstheme="minorHAnsi"/>
                <w:sz w:val="22"/>
                <w:szCs w:val="22"/>
              </w:rPr>
              <w:t xml:space="preserve">íodo. O Presidente Tiago sugere que a Conselheira Marta entre na Comissão de Exercício Profissional (CEP-CAU/RS) e o Conselheiro Antônio </w:t>
            </w:r>
            <w:r w:rsidR="001F14A6" w:rsidRPr="001F14A6">
              <w:rPr>
                <w:rFonts w:asciiTheme="minorHAnsi" w:hAnsiTheme="minorHAnsi" w:cstheme="minorHAnsi"/>
                <w:sz w:val="22"/>
                <w:szCs w:val="22"/>
              </w:rPr>
              <w:t>Cesar Cassol da Rocha</w:t>
            </w:r>
            <w:r w:rsidR="001F14A6">
              <w:rPr>
                <w:rFonts w:asciiTheme="minorHAnsi" w:hAnsiTheme="minorHAnsi" w:cstheme="minorHAnsi"/>
                <w:sz w:val="22"/>
                <w:szCs w:val="22"/>
              </w:rPr>
              <w:t xml:space="preserve"> relate processos e participe de reuniões da CED quando o Conselheiro Fell não participe, pois é se seu suplente. </w:t>
            </w:r>
          </w:p>
        </w:tc>
      </w:tr>
      <w:tr w:rsidR="008E74F5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74F5" w:rsidRPr="009A4F9A" w:rsidRDefault="008E74F5" w:rsidP="008E74F5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74F5" w:rsidRPr="00C51C7E" w:rsidRDefault="009A4F9A" w:rsidP="008E74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1C7E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pauta da 111ª Plenária Ordinária</w:t>
            </w:r>
          </w:p>
        </w:tc>
      </w:tr>
      <w:tr w:rsidR="008E74F5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74F5" w:rsidRPr="009A4F9A" w:rsidRDefault="008E74F5" w:rsidP="008E74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74F5" w:rsidRPr="00C51C7E" w:rsidRDefault="008E74F5" w:rsidP="008E74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1C7E"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8E74F5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74F5" w:rsidRPr="009A4F9A" w:rsidRDefault="008E74F5" w:rsidP="008E74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74F5" w:rsidRPr="009A4F9A" w:rsidRDefault="009A4F9A" w:rsidP="008E74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1E003E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9A4F9A" w:rsidRDefault="001E003E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1E60" w:rsidRPr="009A4F9A" w:rsidRDefault="005430BD" w:rsidP="00C51C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Josiane informa que </w:t>
            </w:r>
            <w:r w:rsidR="00C51C7E">
              <w:rPr>
                <w:rFonts w:asciiTheme="minorHAnsi" w:hAnsiTheme="minorHAnsi" w:cstheme="minorHAnsi"/>
                <w:sz w:val="22"/>
                <w:szCs w:val="22"/>
              </w:rPr>
              <w:t>a pauta ainda está desenvolvimento.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014D2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311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9A4F9A" w:rsidRDefault="002014D2" w:rsidP="00B330C6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9A4F9A" w:rsidRDefault="009A4F9A" w:rsidP="009A6918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188A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de Dados de Arrecadação de Agosto/2020</w:t>
            </w:r>
          </w:p>
        </w:tc>
      </w:tr>
      <w:tr w:rsidR="002B55D2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B55D2" w:rsidRPr="009A4F9A" w:rsidRDefault="002B55D2" w:rsidP="002B5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B55D2" w:rsidRPr="009A4F9A" w:rsidRDefault="009A4F9A" w:rsidP="002B5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Comissão de Planejamento e Finanças</w:t>
            </w:r>
          </w:p>
        </w:tc>
      </w:tr>
      <w:tr w:rsidR="002B55D2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B55D2" w:rsidRPr="009A4F9A" w:rsidRDefault="002B55D2" w:rsidP="002B55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B55D2" w:rsidRPr="009A4F9A" w:rsidRDefault="009A4F9A" w:rsidP="002B5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091969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091969" w:rsidRPr="009A4F9A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8" w:type="dxa"/>
            <w:gridSpan w:val="5"/>
            <w:vAlign w:val="center"/>
          </w:tcPr>
          <w:p w:rsidR="005430BD" w:rsidRPr="009A4F9A" w:rsidRDefault="005430BD" w:rsidP="005430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0BD">
              <w:rPr>
                <w:rFonts w:asciiTheme="minorHAnsi" w:hAnsiTheme="minorHAnsi" w:cstheme="minorHAnsi"/>
                <w:sz w:val="22"/>
                <w:szCs w:val="22"/>
              </w:rPr>
              <w:t>O Gerente Geral Tales apresenta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dados relativos à arrecadação, </w:t>
            </w:r>
            <w:r w:rsidRPr="005430BD">
              <w:rPr>
                <w:rFonts w:asciiTheme="minorHAnsi" w:hAnsiTheme="minorHAnsi" w:cstheme="minorHAnsi"/>
                <w:sz w:val="22"/>
                <w:szCs w:val="22"/>
              </w:rPr>
              <w:t xml:space="preserve">destacando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aumento de 53% na arrecadação de anuidades em julho de 2020 devido a flexibilização na data de pagamento para 31/07/2020. O Conselheiro Fell sugere que </w:t>
            </w:r>
            <w:r w:rsidR="00E1188A">
              <w:rPr>
                <w:rFonts w:asciiTheme="minorHAnsi" w:hAnsiTheme="minorHAnsi" w:cstheme="minorHAnsi"/>
                <w:sz w:val="22"/>
                <w:szCs w:val="22"/>
              </w:rPr>
              <w:t>seja criada uma pesquisa qualitativa dos arquitetos e urbanistas por faixa etária e tempo de formação com objetivo de perspectiva de futuro de arrecadação.</w:t>
            </w:r>
          </w:p>
        </w:tc>
      </w:tr>
      <w:tr w:rsidR="007A63B7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169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9A4F9A" w:rsidRDefault="007A63B7" w:rsidP="007A63B7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63B7" w:rsidRPr="009A4F9A" w:rsidRDefault="00F43EED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1EC6">
              <w:rPr>
                <w:rFonts w:asciiTheme="minorHAnsi" w:hAnsiTheme="minorHAnsi" w:cstheme="minorHAnsi"/>
                <w:b/>
                <w:sz w:val="22"/>
                <w:szCs w:val="22"/>
              </w:rPr>
              <w:t>Nenhuma Casa Sem Banheiro – Informações Gerais</w:t>
            </w:r>
          </w:p>
        </w:tc>
      </w:tr>
      <w:tr w:rsidR="007A63B7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9A4F9A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63B7" w:rsidRPr="009A4F9A" w:rsidRDefault="007A63B7" w:rsidP="007A6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A63B7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9A4F9A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A63B7" w:rsidRPr="009A4F9A" w:rsidRDefault="00F43EED" w:rsidP="007A6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ED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7A63B7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7A63B7" w:rsidRPr="009A4F9A" w:rsidRDefault="003E57C4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8" w:type="dxa"/>
            <w:gridSpan w:val="5"/>
            <w:vAlign w:val="center"/>
          </w:tcPr>
          <w:p w:rsidR="000B1EC6" w:rsidRPr="009A4F9A" w:rsidRDefault="000B1EC6" w:rsidP="000B1E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O presidente Tiago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o avanço do projeto Nenhuma Casa Sem Banheiro em </w:t>
            </w:r>
            <w:r w:rsidRPr="000B1EC6">
              <w:rPr>
                <w:rFonts w:asciiTheme="minorHAnsi" w:hAnsiTheme="minorHAnsi" w:cstheme="minorHAnsi"/>
                <w:sz w:val="22"/>
                <w:szCs w:val="22"/>
              </w:rPr>
              <w:t>Santa Cruz do Sul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a</w:t>
            </w:r>
            <w:r w:rsidRPr="000B1EC6">
              <w:rPr>
                <w:rFonts w:asciiTheme="minorHAnsi" w:hAnsiTheme="minorHAnsi" w:cstheme="minorHAnsi"/>
                <w:sz w:val="22"/>
                <w:szCs w:val="22"/>
              </w:rPr>
              <w:t>pós lançamento do edital, município do Vale do Rio Pardo é o primeiro a realizar credenciamento de arquitetos e urbanistas.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Ele destaca que a ação faz parte de iniciativas que contam com o apoio do governo do Estado e outros municípios também se preparam para avançar no projeto. </w:t>
            </w:r>
          </w:p>
        </w:tc>
      </w:tr>
      <w:tr w:rsidR="003B075A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B075A" w:rsidRPr="009A4F9A" w:rsidRDefault="003B075A" w:rsidP="003B075A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B075A" w:rsidRPr="009A4F9A" w:rsidRDefault="00F43EED" w:rsidP="003B07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1BAF">
              <w:rPr>
                <w:rFonts w:asciiTheme="minorHAnsi" w:hAnsiTheme="minorHAnsi" w:cstheme="minorHAnsi"/>
                <w:b/>
                <w:sz w:val="22"/>
                <w:szCs w:val="22"/>
              </w:rPr>
              <w:t>Proposta de Convênio Institucional entre CAU/RS x Feevale</w:t>
            </w:r>
          </w:p>
        </w:tc>
      </w:tr>
      <w:tr w:rsidR="003B075A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B075A" w:rsidRPr="009A4F9A" w:rsidRDefault="003B075A" w:rsidP="003B07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B075A" w:rsidRPr="009A4F9A" w:rsidRDefault="003B075A" w:rsidP="003B07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B075A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B075A" w:rsidRPr="009A4F9A" w:rsidRDefault="003B075A" w:rsidP="003B07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B075A" w:rsidRPr="009A4F9A" w:rsidRDefault="003B075A" w:rsidP="003B07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7A63B7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7A63B7" w:rsidRPr="009A4F9A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8" w:type="dxa"/>
            <w:gridSpan w:val="5"/>
            <w:vAlign w:val="center"/>
          </w:tcPr>
          <w:p w:rsidR="005D185C" w:rsidRPr="009A4F9A" w:rsidRDefault="007A63B7" w:rsidP="00F43E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B075A" w:rsidRPr="009A4F9A">
              <w:rPr>
                <w:rFonts w:asciiTheme="minorHAnsi" w:hAnsiTheme="minorHAnsi" w:cstheme="minorHAnsi"/>
                <w:sz w:val="22"/>
                <w:szCs w:val="22"/>
              </w:rPr>
              <w:t xml:space="preserve"> presidente Tiago </w:t>
            </w:r>
            <w:r w:rsidR="005D185C">
              <w:rPr>
                <w:rFonts w:asciiTheme="minorHAnsi" w:hAnsiTheme="minorHAnsi" w:cstheme="minorHAnsi"/>
                <w:sz w:val="22"/>
                <w:szCs w:val="22"/>
              </w:rPr>
              <w:t xml:space="preserve">explica que o CAU/RS tem sido procurado por várias instituições para realização de trabalhos em formato de convênio. O </w:t>
            </w:r>
            <w:r w:rsidR="005D185C" w:rsidRPr="005430BD">
              <w:rPr>
                <w:rFonts w:asciiTheme="minorHAnsi" w:hAnsiTheme="minorHAnsi" w:cstheme="minorHAnsi"/>
                <w:sz w:val="22"/>
                <w:szCs w:val="22"/>
              </w:rPr>
              <w:t>Gerente Geral Tales</w:t>
            </w:r>
            <w:r w:rsidR="005D185C">
              <w:rPr>
                <w:rFonts w:asciiTheme="minorHAnsi" w:hAnsiTheme="minorHAnsi" w:cstheme="minorHAnsi"/>
                <w:sz w:val="22"/>
                <w:szCs w:val="22"/>
              </w:rPr>
              <w:t xml:space="preserve"> apresenta a solicitação enviada pela Feevale para apoio institucional sem repasse de convênio </w:t>
            </w:r>
            <w:r w:rsidR="0002507B">
              <w:rPr>
                <w:rFonts w:asciiTheme="minorHAnsi" w:hAnsiTheme="minorHAnsi" w:cstheme="minorHAnsi"/>
                <w:sz w:val="22"/>
                <w:szCs w:val="22"/>
              </w:rPr>
              <w:t xml:space="preserve">que será enviada para a reunião Plenária. </w:t>
            </w:r>
          </w:p>
        </w:tc>
      </w:tr>
      <w:tr w:rsidR="008207C2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8207C2" w:rsidRPr="009A4F9A" w:rsidRDefault="008207C2" w:rsidP="008207C2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5"/>
            <w:vAlign w:val="center"/>
          </w:tcPr>
          <w:p w:rsidR="008207C2" w:rsidRPr="009A4F9A" w:rsidRDefault="00F43EED" w:rsidP="008207C2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8DD">
              <w:rPr>
                <w:rFonts w:asciiTheme="minorHAnsi" w:hAnsiTheme="minorHAnsi" w:cstheme="minorHAnsi"/>
                <w:b/>
                <w:sz w:val="22"/>
                <w:szCs w:val="22"/>
              </w:rPr>
              <w:t>Diretrizes CAU/RS - Plano de Ação e Orçamento /2021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8D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</w:t>
            </w:r>
            <w:r w:rsidR="009D1BAF">
              <w:rPr>
                <w:rFonts w:asciiTheme="minorHAnsi" w:hAnsiTheme="minorHAnsi" w:cstheme="minorHAnsi"/>
                <w:sz w:val="22"/>
                <w:szCs w:val="22"/>
              </w:rPr>
              <w:t>fala sobre o Plano de Ação e Orçamento de 2021 e destaca os desafios de criaç</w:t>
            </w:r>
            <w:r w:rsidR="003E57C4">
              <w:rPr>
                <w:rFonts w:asciiTheme="minorHAnsi" w:hAnsiTheme="minorHAnsi" w:cstheme="minorHAnsi"/>
                <w:sz w:val="22"/>
                <w:szCs w:val="22"/>
              </w:rPr>
              <w:t>ão do</w:t>
            </w:r>
            <w:r w:rsidR="009D1BAF">
              <w:rPr>
                <w:rFonts w:asciiTheme="minorHAnsi" w:hAnsiTheme="minorHAnsi" w:cstheme="minorHAnsi"/>
                <w:sz w:val="22"/>
                <w:szCs w:val="22"/>
              </w:rPr>
              <w:t xml:space="preserve"> orçamento de transição e no cenário da pandemia. </w:t>
            </w:r>
            <w:r w:rsidR="003E57C4">
              <w:rPr>
                <w:rFonts w:asciiTheme="minorHAnsi" w:hAnsiTheme="minorHAnsi" w:cstheme="minorHAnsi"/>
                <w:sz w:val="22"/>
                <w:szCs w:val="22"/>
              </w:rPr>
              <w:t xml:space="preserve">Ele sugere seguir a alternativa mais econômica com previsão genérica de projetos especiais. O </w:t>
            </w:r>
            <w:r w:rsidR="003E57C4" w:rsidRPr="005430BD">
              <w:rPr>
                <w:rFonts w:asciiTheme="minorHAnsi" w:hAnsiTheme="minorHAnsi" w:cstheme="minorHAnsi"/>
                <w:sz w:val="22"/>
                <w:szCs w:val="22"/>
              </w:rPr>
              <w:t>Gerente Geral Tales</w:t>
            </w:r>
            <w:r w:rsidR="003E57C4">
              <w:rPr>
                <w:rFonts w:asciiTheme="minorHAnsi" w:hAnsiTheme="minorHAnsi" w:cstheme="minorHAnsi"/>
                <w:sz w:val="22"/>
                <w:szCs w:val="22"/>
              </w:rPr>
              <w:t xml:space="preserve"> informa que o assunto é tratado na CPFI-CAU/RS (Comissão de Planejamento e Finanças) com previsão de aprovação do Plano de Ação de 2021 em outubro de 2020. </w:t>
            </w:r>
            <w:r w:rsidR="00F4595F">
              <w:rPr>
                <w:rFonts w:asciiTheme="minorHAnsi" w:hAnsiTheme="minorHAnsi" w:cstheme="minorHAnsi"/>
                <w:sz w:val="22"/>
                <w:szCs w:val="22"/>
              </w:rPr>
              <w:t>Os Conselheiros falam sobre as possibilidades de ocorrências de reuniões remotas e presenciais</w:t>
            </w:r>
            <w:r w:rsidR="003F3BBF">
              <w:rPr>
                <w:rFonts w:asciiTheme="minorHAnsi" w:hAnsiTheme="minorHAnsi" w:cstheme="minorHAnsi"/>
                <w:sz w:val="22"/>
                <w:szCs w:val="22"/>
              </w:rPr>
              <w:t xml:space="preserve"> e a inclusão das verbas necessárias no plano</w:t>
            </w:r>
            <w:r w:rsidR="00F4595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5B7833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5B7833" w:rsidRPr="009A4F9A" w:rsidRDefault="005B7833" w:rsidP="005B783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5"/>
            <w:vAlign w:val="center"/>
          </w:tcPr>
          <w:p w:rsidR="005B7833" w:rsidRPr="009A4F9A" w:rsidRDefault="00F43EED" w:rsidP="008207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0328">
              <w:rPr>
                <w:rFonts w:asciiTheme="minorHAnsi" w:hAnsiTheme="minorHAnsi" w:cstheme="minorHAnsi"/>
                <w:b/>
                <w:sz w:val="22"/>
                <w:szCs w:val="22"/>
              </w:rPr>
              <w:t>Concursos de Ideias – Informações Gerais</w:t>
            </w:r>
          </w:p>
        </w:tc>
      </w:tr>
      <w:tr w:rsidR="005B7833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5B7833" w:rsidRPr="009A4F9A" w:rsidRDefault="005B7833" w:rsidP="005B78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8" w:type="dxa"/>
            <w:gridSpan w:val="5"/>
            <w:vAlign w:val="center"/>
          </w:tcPr>
          <w:p w:rsidR="005B7833" w:rsidRPr="009A4F9A" w:rsidRDefault="00EF4FA7" w:rsidP="005B78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5B7833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5B7833" w:rsidRPr="009A4F9A" w:rsidRDefault="005B7833" w:rsidP="005B78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8" w:type="dxa"/>
            <w:gridSpan w:val="5"/>
            <w:vAlign w:val="center"/>
          </w:tcPr>
          <w:p w:rsidR="005B7833" w:rsidRPr="009A4F9A" w:rsidRDefault="00EF4FA7" w:rsidP="005B78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5B7833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5B7833" w:rsidRPr="009A4F9A" w:rsidRDefault="005B7833" w:rsidP="005B78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8" w:type="dxa"/>
            <w:gridSpan w:val="5"/>
            <w:vAlign w:val="center"/>
          </w:tcPr>
          <w:p w:rsidR="005B7833" w:rsidRPr="009A4F9A" w:rsidRDefault="00F43EED" w:rsidP="00C17BB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</w:t>
            </w:r>
            <w:r w:rsidR="00F07B3B">
              <w:rPr>
                <w:rFonts w:asciiTheme="minorHAnsi" w:hAnsiTheme="minorHAnsi" w:cstheme="minorHAnsi"/>
                <w:sz w:val="22"/>
                <w:szCs w:val="22"/>
              </w:rPr>
              <w:t xml:space="preserve"> fala sobre os lançamentos dos Concursos de Ideias junto a estudantes e entidades de profissionais. Ele fala sobre o lançamento do Concurso de Ideias do projeto Nenhuma Casa Sem Banheiro, para unidades sanitárias, parceria com a </w:t>
            </w:r>
            <w:r w:rsidR="00F07B3B" w:rsidRPr="00F07B3B">
              <w:rPr>
                <w:rFonts w:asciiTheme="minorHAnsi" w:hAnsiTheme="minorHAnsi" w:cstheme="minorHAnsi"/>
                <w:sz w:val="22"/>
                <w:szCs w:val="22"/>
              </w:rPr>
              <w:t>Organização das Nações Unidas (ONU)</w:t>
            </w:r>
            <w:r w:rsidR="00F07B3B">
              <w:rPr>
                <w:rFonts w:asciiTheme="minorHAnsi" w:hAnsiTheme="minorHAnsi" w:cstheme="minorHAnsi"/>
                <w:sz w:val="22"/>
                <w:szCs w:val="22"/>
              </w:rPr>
              <w:t xml:space="preserve">, um concurso de projetos nacional, aberto à participação de profissionais de todo o país. </w:t>
            </w:r>
            <w:r w:rsidR="00C17BBB">
              <w:rPr>
                <w:rFonts w:asciiTheme="minorHAnsi" w:hAnsiTheme="minorHAnsi" w:cstheme="minorHAnsi"/>
                <w:sz w:val="22"/>
                <w:szCs w:val="22"/>
              </w:rPr>
              <w:t>Ele reforça o pedido de divulgação aos conselheiros para ampliação d</w:t>
            </w:r>
            <w:r w:rsidR="00E65139">
              <w:rPr>
                <w:rFonts w:asciiTheme="minorHAnsi" w:hAnsiTheme="minorHAnsi" w:cstheme="minorHAnsi"/>
                <w:sz w:val="22"/>
                <w:szCs w:val="22"/>
              </w:rPr>
              <w:t xml:space="preserve">o resultado. O Conselheiro Oritz sugere a divulgação do conteúdo junto às entidades e faculdades. 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6DE1">
              <w:rPr>
                <w:rFonts w:asciiTheme="minorHAnsi" w:hAnsiTheme="minorHAnsi" w:cstheme="minorHAnsi"/>
                <w:b/>
                <w:sz w:val="22"/>
                <w:szCs w:val="22"/>
              </w:rPr>
              <w:t>Editais em aberto – Informações Gerais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8" w:type="dxa"/>
            <w:gridSpan w:val="5"/>
            <w:vAlign w:val="center"/>
          </w:tcPr>
          <w:p w:rsidR="00140328" w:rsidRPr="009A4F9A" w:rsidRDefault="00F43EED" w:rsidP="00476D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</w:t>
            </w:r>
            <w:r w:rsidR="00140328">
              <w:rPr>
                <w:rFonts w:asciiTheme="minorHAnsi" w:hAnsiTheme="minorHAnsi" w:cstheme="minorHAnsi"/>
                <w:sz w:val="22"/>
                <w:szCs w:val="22"/>
              </w:rPr>
              <w:t xml:space="preserve"> informa que estão abertos o Edital de Apoio e os Editais de Seleção de Arquitetos e Urbanistas em Santa Cruz do Sul e em Santa Rosa, nos projetos Casa Saudável e Nenhuma Casa Sem Banheiro. O </w:t>
            </w:r>
            <w:r w:rsidR="00140328" w:rsidRPr="005430BD">
              <w:rPr>
                <w:rFonts w:asciiTheme="minorHAnsi" w:hAnsiTheme="minorHAnsi" w:cstheme="minorHAnsi"/>
                <w:sz w:val="22"/>
                <w:szCs w:val="22"/>
              </w:rPr>
              <w:t>Gerente Geral Tales</w:t>
            </w:r>
            <w:r w:rsidR="00140328">
              <w:rPr>
                <w:rFonts w:asciiTheme="minorHAnsi" w:hAnsiTheme="minorHAnsi" w:cstheme="minorHAnsi"/>
                <w:sz w:val="22"/>
                <w:szCs w:val="22"/>
              </w:rPr>
              <w:t xml:space="preserve"> informa que há 9 propostas aprovadas para o edital de Ações Emergenciais e faz um relato sobre os principais editais. O Presidente Tiago solicita que a área de Comunicação realize ações diretas junto às entidades e faculdades para divulgação dos editais. 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229C">
              <w:rPr>
                <w:rFonts w:asciiTheme="minorHAnsi" w:hAnsiTheme="minorHAnsi" w:cstheme="minorHAnsi"/>
                <w:b/>
                <w:sz w:val="22"/>
                <w:szCs w:val="22"/>
              </w:rPr>
              <w:t>Espaço do Arquiteto – Informações Gerais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0A229C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8" w:type="dxa"/>
            <w:gridSpan w:val="5"/>
            <w:vAlign w:val="center"/>
          </w:tcPr>
          <w:p w:rsidR="000A229C" w:rsidRPr="009A4F9A" w:rsidRDefault="000A229C" w:rsidP="000A22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5430BD">
              <w:rPr>
                <w:rFonts w:asciiTheme="minorHAnsi" w:hAnsiTheme="minorHAnsi" w:cstheme="minorHAnsi"/>
                <w:sz w:val="22"/>
                <w:szCs w:val="22"/>
              </w:rPr>
              <w:t>Gerente Geral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 que a equipe de fiscais solicitou os últimos documentos à empresa vencedora do certame e o contrato deve ser assinado nos próximos dias, com prazo de execução de quatro meses. 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229C">
              <w:rPr>
                <w:rFonts w:asciiTheme="minorHAnsi" w:hAnsiTheme="minorHAnsi" w:cstheme="minorHAnsi"/>
                <w:b/>
                <w:sz w:val="22"/>
                <w:szCs w:val="22"/>
              </w:rPr>
              <w:t>Escritórios Regionais – Informações Gerais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0A229C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8" w:type="dxa"/>
            <w:gridSpan w:val="5"/>
            <w:vAlign w:val="center"/>
          </w:tcPr>
          <w:p w:rsidR="000A229C" w:rsidRPr="009A4F9A" w:rsidRDefault="000A229C" w:rsidP="000A22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5430BD">
              <w:rPr>
                <w:rFonts w:asciiTheme="minorHAnsi" w:hAnsiTheme="minorHAnsi" w:cstheme="minorHAnsi"/>
                <w:sz w:val="22"/>
                <w:szCs w:val="22"/>
              </w:rPr>
              <w:t>Gerente Geral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o andamento dos projetos de adequação das salas dos Escritórios de Caxias do Sul e Passo Fundo. A previsão de inauguração dos espaços é outubro de 2020.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452">
              <w:rPr>
                <w:rFonts w:asciiTheme="minorHAnsi" w:hAnsiTheme="minorHAnsi" w:cstheme="minorHAnsi"/>
                <w:b/>
                <w:sz w:val="22"/>
                <w:szCs w:val="22"/>
              </w:rPr>
              <w:t>Carta aos Candidatos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ED">
              <w:rPr>
                <w:rFonts w:asciiTheme="minorHAnsi" w:hAnsiTheme="minorHAnsi" w:cstheme="minorHAnsi"/>
                <w:sz w:val="22"/>
                <w:szCs w:val="22"/>
              </w:rPr>
              <w:t>Comissão de Política Urbana e Ambiental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ED">
              <w:rPr>
                <w:rFonts w:asciiTheme="minorHAnsi" w:hAnsiTheme="minorHAnsi" w:cstheme="minorHAnsi"/>
                <w:sz w:val="22"/>
                <w:szCs w:val="22"/>
              </w:rPr>
              <w:t>Roberta Krahe Edelweiss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DE6855" w:rsidP="00DE68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Roberta faz um relato sobre o andamento da criação do documento Carta aos Candidatos e informa que, no dia 21 de agosto, estava prevista uma reunião para apresentação da carta criada pela CPUA-RS (Comissão Especial de P</w:t>
            </w:r>
            <w:r w:rsidRPr="00DE6855">
              <w:rPr>
                <w:rFonts w:asciiTheme="minorHAnsi" w:hAnsiTheme="minorHAnsi" w:cstheme="minorHAnsi"/>
                <w:sz w:val="22"/>
                <w:szCs w:val="22"/>
              </w:rPr>
              <w:t>olítica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Urbana e A</w:t>
            </w:r>
            <w:r w:rsidRPr="00DE6855">
              <w:rPr>
                <w:rFonts w:asciiTheme="minorHAnsi" w:hAnsiTheme="minorHAnsi" w:cstheme="minorHAnsi"/>
                <w:sz w:val="22"/>
                <w:szCs w:val="22"/>
              </w:rPr>
              <w:t>mbiental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em conjunto com o CAU-SC. Ela informa que o CAU/BR agendou reunião de divulgação da carta criada pelo órgão em 28 de agosto e, em função disso, a carta criada pelo CAU/RS será apresentada na reunião Plenária. </w:t>
            </w:r>
            <w:r w:rsidR="00AE4452"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reforça seu posicionamento de que a carta deveria ser finalizada para apresentação das propostas do CAU/RS aos candidatos e faz agradecimento à liderança da conselheira Roberta. 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2381">
              <w:rPr>
                <w:rFonts w:asciiTheme="minorHAnsi" w:hAnsiTheme="minorHAnsi" w:cstheme="minorHAnsi"/>
                <w:b/>
                <w:sz w:val="22"/>
                <w:szCs w:val="22"/>
              </w:rPr>
              <w:t>Acordo Coletivo – Informações Gerais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8D5311" w:rsidP="002823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5430BD">
              <w:rPr>
                <w:rFonts w:asciiTheme="minorHAnsi" w:hAnsiTheme="minorHAnsi" w:cstheme="minorHAnsi"/>
                <w:sz w:val="22"/>
                <w:szCs w:val="22"/>
              </w:rPr>
              <w:t>Gerente Geral 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o andamento das tratativas do Acordo Coletivo e sobre três cláusulas que ainda estão em negociação</w:t>
            </w:r>
            <w:r w:rsidR="00282381">
              <w:rPr>
                <w:rFonts w:asciiTheme="minorHAnsi" w:hAnsiTheme="minorHAnsi" w:cstheme="minorHAnsi"/>
                <w:sz w:val="22"/>
                <w:szCs w:val="22"/>
              </w:rPr>
              <w:t xml:space="preserve"> com previsão de reunião entre o Sindicato e a Administração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82381">
              <w:rPr>
                <w:rFonts w:asciiTheme="minorHAnsi" w:hAnsiTheme="minorHAnsi" w:cstheme="minorHAnsi"/>
                <w:sz w:val="22"/>
                <w:szCs w:val="22"/>
              </w:rPr>
              <w:t>Ele também informa que o assunto foi tratado na CPFI-CAU/RS.</w:t>
            </w:r>
            <w:r w:rsidR="00CC1986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avalia que a negociação é um processo de amadurecimento do corpo funcional e necessário para a criação de um acordo viável. 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9455" w:type="dxa"/>
            <w:gridSpan w:val="8"/>
            <w:shd w:val="clear" w:color="auto" w:fill="F2F2F2" w:themeFill="background1" w:themeFillShade="F2"/>
            <w:vAlign w:val="center"/>
          </w:tcPr>
          <w:p w:rsidR="00F43EED" w:rsidRPr="009A4F9A" w:rsidRDefault="001F14A6" w:rsidP="00F43EED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</w:t>
            </w:r>
            <w:r w:rsidR="00F43EED" w:rsidRPr="001F14A6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ind w:firstLine="34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4.1. </w:t>
            </w:r>
          </w:p>
        </w:tc>
        <w:tc>
          <w:tcPr>
            <w:tcW w:w="7518" w:type="dxa"/>
            <w:gridSpan w:val="5"/>
            <w:vAlign w:val="center"/>
          </w:tcPr>
          <w:p w:rsidR="00F43EED" w:rsidRPr="009A4F9A" w:rsidRDefault="001F14A6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1C7E">
              <w:rPr>
                <w:rFonts w:ascii="Calibri" w:hAnsi="Calibri" w:cs="Calibri"/>
                <w:b/>
                <w:bCs/>
                <w:sz w:val="22"/>
                <w:szCs w:val="22"/>
              </w:rPr>
              <w:t>Manual de Condução de Processos Éticos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8" w:type="dxa"/>
            <w:gridSpan w:val="5"/>
          </w:tcPr>
          <w:p w:rsidR="00F43EED" w:rsidRPr="009A4F9A" w:rsidRDefault="001F14A6" w:rsidP="00F43E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Ética e Disciplina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8" w:type="dxa"/>
            <w:gridSpan w:val="5"/>
          </w:tcPr>
          <w:p w:rsidR="00F43EED" w:rsidRPr="009A4F9A" w:rsidRDefault="001F14A6" w:rsidP="00F43E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1"/>
          <w:gridAfter w:val="1"/>
          <w:wBefore w:w="318" w:type="dxa"/>
          <w:wAfter w:w="6317" w:type="dxa"/>
          <w:trHeight w:val="284"/>
        </w:trPr>
        <w:tc>
          <w:tcPr>
            <w:tcW w:w="1937" w:type="dxa"/>
            <w:gridSpan w:val="3"/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8" w:type="dxa"/>
            <w:gridSpan w:val="5"/>
            <w:vAlign w:val="center"/>
          </w:tcPr>
          <w:p w:rsidR="00F43EED" w:rsidRDefault="00F70171" w:rsidP="00FD52C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Fell fala sobre o Manual de Condução de Processos Éticos que está sendo construído pelo assessor jurídico </w:t>
            </w:r>
            <w:r w:rsidRPr="008D2E27">
              <w:rPr>
                <w:rFonts w:ascii="Calibri" w:eastAsia="MS Mincho" w:hAnsi="Calibri" w:cs="Calibri"/>
                <w:sz w:val="22"/>
                <w:szCs w:val="22"/>
              </w:rPr>
              <w:t>Flávio Salamoni Barros Silva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e sobre a sugestão do</w:t>
            </w:r>
            <w:r w:rsidRPr="00F70171">
              <w:rPr>
                <w:rFonts w:asciiTheme="minorHAnsi" w:hAnsiTheme="minorHAnsi" w:cstheme="minorHAnsi"/>
                <w:sz w:val="22"/>
                <w:szCs w:val="22"/>
              </w:rPr>
              <w:t xml:space="preserve"> aumento do número de conselheiros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CED-CAU/RS,</w:t>
            </w:r>
            <w:r w:rsidRPr="00F70171">
              <w:rPr>
                <w:rFonts w:asciiTheme="minorHAnsi" w:hAnsiTheme="minorHAnsi" w:cstheme="minorHAnsi"/>
                <w:sz w:val="22"/>
                <w:szCs w:val="22"/>
              </w:rPr>
              <w:t xml:space="preserve"> em função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grande </w:t>
            </w:r>
            <w:r w:rsidRPr="00F70171">
              <w:rPr>
                <w:rFonts w:asciiTheme="minorHAnsi" w:hAnsiTheme="minorHAnsi" w:cstheme="minorHAnsi"/>
                <w:sz w:val="22"/>
                <w:szCs w:val="22"/>
              </w:rPr>
              <w:t>número de denúncias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Presidente Tiago sugere que o Manual seja incluído nos documentos de transição com </w:t>
            </w:r>
            <w:r w:rsidRPr="00F70171">
              <w:rPr>
                <w:rFonts w:asciiTheme="minorHAnsi" w:hAnsiTheme="minorHAnsi" w:cstheme="minorHAnsi"/>
                <w:sz w:val="22"/>
                <w:szCs w:val="22"/>
              </w:rPr>
              <w:t>rec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omendação para a próxima gestão.</w:t>
            </w:r>
            <w:r w:rsidR="00FD52CF">
              <w:rPr>
                <w:rFonts w:asciiTheme="minorHAnsi" w:hAnsiTheme="minorHAnsi" w:cstheme="minorHAnsi"/>
                <w:sz w:val="22"/>
                <w:szCs w:val="22"/>
              </w:rPr>
              <w:t xml:space="preserve"> O Conselheiro Alvino considera que conste nessa recomendação a sugestão de que a CED-CAU/RS seja integrada por cinco conselheiros.</w:t>
            </w:r>
          </w:p>
          <w:p w:rsidR="00AE6321" w:rsidRPr="009A4F9A" w:rsidRDefault="00AE6321" w:rsidP="00FD52C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Fell apresenta o Manual aos conselheiros e informa que o assessor jurídico Flavio solicitou a revisão de um conselheiro com a visão de um arquiteto e urbanista e faz o questionamento à Comissão. O presidente Tiago sugere que a CED-CAU/RS deve definir a proposta para apresentação. </w:t>
            </w:r>
            <w:r w:rsidR="00D245CD">
              <w:rPr>
                <w:rFonts w:asciiTheme="minorHAnsi" w:hAnsiTheme="minorHAnsi" w:cstheme="minorHAnsi"/>
                <w:sz w:val="22"/>
                <w:szCs w:val="22"/>
              </w:rPr>
              <w:t>Os conselheiros sugerem que seja criada uma versão resumida do material. O Conselheiro Fell compartilha o material com os conselheiros.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Verificação de quórum </w:t>
            </w:r>
          </w:p>
        </w:tc>
      </w:tr>
      <w:tr w:rsidR="00F43EED" w:rsidRPr="009A4F9A" w:rsidTr="002C773A">
        <w:tblPrEx>
          <w:shd w:val="clear" w:color="auto" w:fill="auto"/>
        </w:tblPrEx>
        <w:trPr>
          <w:gridBefore w:val="2"/>
          <w:gridAfter w:val="1"/>
          <w:wBefore w:w="327" w:type="dxa"/>
          <w:wAfter w:w="6317" w:type="dxa"/>
          <w:trHeight w:val="284"/>
        </w:trPr>
        <w:tc>
          <w:tcPr>
            <w:tcW w:w="19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43EED" w:rsidRPr="009A4F9A" w:rsidRDefault="00F43EED" w:rsidP="00F43E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 xml:space="preserve">A reunião é </w:t>
            </w:r>
            <w:r w:rsidRPr="00C51C7E">
              <w:rPr>
                <w:rFonts w:asciiTheme="minorHAnsi" w:hAnsiTheme="minorHAnsi" w:cstheme="minorHAnsi"/>
                <w:sz w:val="22"/>
                <w:szCs w:val="22"/>
              </w:rPr>
              <w:t xml:space="preserve">encerrada as </w:t>
            </w:r>
            <w:r w:rsidR="00C51C7E">
              <w:rPr>
                <w:rFonts w:asciiTheme="minorHAnsi" w:hAnsiTheme="minorHAnsi" w:cstheme="minorHAnsi"/>
                <w:sz w:val="22"/>
                <w:szCs w:val="22"/>
              </w:rPr>
              <w:t>16h10</w:t>
            </w:r>
            <w:r w:rsidRPr="00C51C7E">
              <w:rPr>
                <w:rFonts w:asciiTheme="minorHAnsi" w:hAnsiTheme="minorHAnsi" w:cstheme="minorHAnsi"/>
                <w:sz w:val="22"/>
                <w:szCs w:val="22"/>
              </w:rPr>
              <w:t xml:space="preserve">min, com a presença </w:t>
            </w: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 xml:space="preserve">de todos, conforme registro eletrônico. </w:t>
            </w:r>
          </w:p>
        </w:tc>
      </w:tr>
      <w:tr w:rsidR="00F43EED" w:rsidRPr="009A4F9A" w:rsidTr="002C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6" w:type="dxa"/>
            <w:gridSpan w:val="8"/>
            <w:shd w:val="clear" w:color="auto" w:fill="auto"/>
          </w:tcPr>
          <w:p w:rsidR="00F43EED" w:rsidRPr="009A4F9A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3EED" w:rsidRPr="009A4F9A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3EED" w:rsidRPr="009A4F9A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3EED" w:rsidRPr="009A4F9A" w:rsidRDefault="00F43EED" w:rsidP="00F43E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3EED" w:rsidRPr="009A4F9A" w:rsidRDefault="00F43EED" w:rsidP="00F43E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43EED" w:rsidRPr="009A4F9A" w:rsidRDefault="00F43EED" w:rsidP="00F43E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b/>
                <w:sz w:val="22"/>
                <w:szCs w:val="22"/>
              </w:rPr>
              <w:t>TIAGO HOLZMANN DA SILVA</w:t>
            </w:r>
          </w:p>
          <w:p w:rsidR="00F43EED" w:rsidRPr="009A4F9A" w:rsidRDefault="00F43EED" w:rsidP="00F43E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F9A"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  <w:p w:rsidR="00F43EED" w:rsidRDefault="00F43EED" w:rsidP="00F43E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61E1" w:rsidRDefault="007061E1" w:rsidP="00F43E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61E1" w:rsidRDefault="007061E1" w:rsidP="00F43E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61E1" w:rsidRPr="009A4F9A" w:rsidRDefault="007061E1" w:rsidP="00F43E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F43EED" w:rsidRPr="009A4F9A" w:rsidRDefault="00F43EED" w:rsidP="00F43E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3EED" w:rsidRPr="009A4F9A" w:rsidRDefault="002C773A" w:rsidP="00F43E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F43EED" w:rsidRPr="009A4F9A" w:rsidRDefault="002C773A" w:rsidP="00F43E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  <w:p w:rsidR="00F43EED" w:rsidRPr="009A4F9A" w:rsidRDefault="00F43EED" w:rsidP="00F43E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4" w:type="dxa"/>
            <w:gridSpan w:val="2"/>
            <w:vAlign w:val="center"/>
          </w:tcPr>
          <w:p w:rsidR="00F43EED" w:rsidRPr="009A4F9A" w:rsidRDefault="00F43EED" w:rsidP="00F43EED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43EED" w:rsidRPr="009A4F9A" w:rsidTr="002C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4" w:type="dxa"/>
          <w:trHeight w:val="284"/>
        </w:trPr>
        <w:tc>
          <w:tcPr>
            <w:tcW w:w="4391" w:type="dxa"/>
            <w:gridSpan w:val="6"/>
            <w:shd w:val="clear" w:color="auto" w:fill="auto"/>
          </w:tcPr>
          <w:p w:rsidR="00F43EED" w:rsidRPr="009A4F9A" w:rsidRDefault="00F43EED" w:rsidP="00F43EED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:rsidR="00F43EED" w:rsidRPr="009A4F9A" w:rsidRDefault="00F43EED" w:rsidP="00F43E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3EED" w:rsidRPr="009A4F9A" w:rsidTr="002C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4" w:type="dxa"/>
          <w:trHeight w:val="284"/>
        </w:trPr>
        <w:tc>
          <w:tcPr>
            <w:tcW w:w="4391" w:type="dxa"/>
            <w:gridSpan w:val="6"/>
            <w:shd w:val="clear" w:color="auto" w:fill="auto"/>
          </w:tcPr>
          <w:p w:rsidR="00F43EED" w:rsidRPr="009A4F9A" w:rsidRDefault="00F43EED" w:rsidP="00F43E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5" w:type="dxa"/>
            <w:gridSpan w:val="2"/>
            <w:shd w:val="clear" w:color="auto" w:fill="auto"/>
          </w:tcPr>
          <w:p w:rsidR="00F43EED" w:rsidRPr="009A4F9A" w:rsidRDefault="00F43EED" w:rsidP="00F43E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3EED" w:rsidRPr="009A4F9A" w:rsidTr="002C7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3"/>
          <w:gridAfter w:val="3"/>
          <w:wBefore w:w="1139" w:type="dxa"/>
          <w:wAfter w:w="8303" w:type="dxa"/>
          <w:trHeight w:val="284"/>
        </w:trPr>
        <w:tc>
          <w:tcPr>
            <w:tcW w:w="2481" w:type="dxa"/>
            <w:gridSpan w:val="2"/>
            <w:shd w:val="clear" w:color="auto" w:fill="auto"/>
          </w:tcPr>
          <w:p w:rsidR="00F43EED" w:rsidRPr="009A4F9A" w:rsidRDefault="00F43EED" w:rsidP="00F43EED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F43EED" w:rsidRPr="009A4F9A" w:rsidRDefault="00F43EED" w:rsidP="00F43EED">
            <w:pPr>
              <w:ind w:left="18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5CEE" w:rsidRPr="009A4F9A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sectPr w:rsidR="00255CEE" w:rsidRPr="009A4F9A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A7" w:rsidRDefault="00EF4FA7" w:rsidP="004C3048">
      <w:r>
        <w:separator/>
      </w:r>
    </w:p>
  </w:endnote>
  <w:endnote w:type="continuationSeparator" w:id="0">
    <w:p w:rsidR="00EF4FA7" w:rsidRDefault="00EF4FA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5950FA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F4FA7" w:rsidRPr="005F2A2D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061E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EF4FA7" w:rsidRDefault="00EF4FA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061E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A7" w:rsidRDefault="00EF4FA7" w:rsidP="004C3048">
      <w:r>
        <w:separator/>
      </w:r>
    </w:p>
  </w:footnote>
  <w:footnote w:type="continuationSeparator" w:id="0">
    <w:p w:rsidR="00EF4FA7" w:rsidRDefault="00EF4FA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EF4FA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072FE9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185</w:t>
    </w:r>
    <w:r w:rsidR="00EF4FA7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EF4FA7">
      <w:rPr>
        <w:rFonts w:ascii="Arial" w:hAnsi="Arial"/>
        <w:noProof/>
        <w:color w:val="296D7A"/>
        <w:sz w:val="22"/>
        <w:lang w:eastAsia="pt-BR"/>
      </w:rPr>
      <w:t xml:space="preserve"> </w:t>
    </w:r>
    <w:r w:rsidR="00EF4FA7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Default="00EF4FA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072FE9">
      <w:rPr>
        <w:rFonts w:ascii="DaxCondensed" w:hAnsi="DaxCondensed" w:cs="Arial"/>
        <w:color w:val="386C71"/>
        <w:sz w:val="20"/>
        <w:szCs w:val="20"/>
      </w:rPr>
      <w:t xml:space="preserve">                    </w:t>
    </w:r>
    <w:r w:rsidR="00860F27">
      <w:rPr>
        <w:rFonts w:ascii="DaxCondensed" w:hAnsi="DaxCondensed" w:cs="Arial"/>
        <w:color w:val="386C71"/>
        <w:sz w:val="20"/>
        <w:szCs w:val="20"/>
      </w:rPr>
      <w:t>SÚMULA DA 186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14"/>
  </w:num>
  <w:num w:numId="13">
    <w:abstractNumId w:val="7"/>
  </w:num>
  <w:num w:numId="14">
    <w:abstractNumId w:val="1"/>
  </w:num>
  <w:num w:numId="1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3657"/>
    <w:rsid w:val="0002507B"/>
    <w:rsid w:val="0002591B"/>
    <w:rsid w:val="00027E22"/>
    <w:rsid w:val="00032E48"/>
    <w:rsid w:val="00033090"/>
    <w:rsid w:val="00033161"/>
    <w:rsid w:val="00035612"/>
    <w:rsid w:val="00040A86"/>
    <w:rsid w:val="00040B89"/>
    <w:rsid w:val="000425B3"/>
    <w:rsid w:val="000527E4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2FE9"/>
    <w:rsid w:val="000758B4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B1EC6"/>
    <w:rsid w:val="000B3C18"/>
    <w:rsid w:val="000C12D1"/>
    <w:rsid w:val="000C1A24"/>
    <w:rsid w:val="000C3500"/>
    <w:rsid w:val="000C6E9E"/>
    <w:rsid w:val="000D1A55"/>
    <w:rsid w:val="000D2BC9"/>
    <w:rsid w:val="000D3E3E"/>
    <w:rsid w:val="000D5BC9"/>
    <w:rsid w:val="000D5C4D"/>
    <w:rsid w:val="000D71F0"/>
    <w:rsid w:val="000D7C21"/>
    <w:rsid w:val="000E0909"/>
    <w:rsid w:val="000E15F8"/>
    <w:rsid w:val="000E2009"/>
    <w:rsid w:val="000F0000"/>
    <w:rsid w:val="000F339D"/>
    <w:rsid w:val="00102518"/>
    <w:rsid w:val="0010374D"/>
    <w:rsid w:val="0010398F"/>
    <w:rsid w:val="00106415"/>
    <w:rsid w:val="0010650D"/>
    <w:rsid w:val="001100C5"/>
    <w:rsid w:val="001165F1"/>
    <w:rsid w:val="00117EDD"/>
    <w:rsid w:val="00124A49"/>
    <w:rsid w:val="0013310E"/>
    <w:rsid w:val="00133AD2"/>
    <w:rsid w:val="0013657D"/>
    <w:rsid w:val="00140328"/>
    <w:rsid w:val="0014163B"/>
    <w:rsid w:val="00144928"/>
    <w:rsid w:val="00147B32"/>
    <w:rsid w:val="001514D1"/>
    <w:rsid w:val="001568F8"/>
    <w:rsid w:val="00157E12"/>
    <w:rsid w:val="001614CB"/>
    <w:rsid w:val="0016330B"/>
    <w:rsid w:val="00163A1B"/>
    <w:rsid w:val="0016453E"/>
    <w:rsid w:val="00170BA5"/>
    <w:rsid w:val="00170CA0"/>
    <w:rsid w:val="00170E51"/>
    <w:rsid w:val="00171406"/>
    <w:rsid w:val="001748AF"/>
    <w:rsid w:val="00174A5A"/>
    <w:rsid w:val="001754C4"/>
    <w:rsid w:val="001755FD"/>
    <w:rsid w:val="001778C5"/>
    <w:rsid w:val="00180FB9"/>
    <w:rsid w:val="00191B27"/>
    <w:rsid w:val="001934F7"/>
    <w:rsid w:val="00194392"/>
    <w:rsid w:val="001979E1"/>
    <w:rsid w:val="00197C29"/>
    <w:rsid w:val="001A1DC8"/>
    <w:rsid w:val="001A3A05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476F"/>
    <w:rsid w:val="001C54D4"/>
    <w:rsid w:val="001D2087"/>
    <w:rsid w:val="001D420A"/>
    <w:rsid w:val="001D58D6"/>
    <w:rsid w:val="001D5DB4"/>
    <w:rsid w:val="001D79E8"/>
    <w:rsid w:val="001E003E"/>
    <w:rsid w:val="001E4AA0"/>
    <w:rsid w:val="001E56D2"/>
    <w:rsid w:val="001E7A51"/>
    <w:rsid w:val="001F0FBE"/>
    <w:rsid w:val="001F14A6"/>
    <w:rsid w:val="001F23C3"/>
    <w:rsid w:val="001F61E5"/>
    <w:rsid w:val="00200BB5"/>
    <w:rsid w:val="002014D2"/>
    <w:rsid w:val="00201B2E"/>
    <w:rsid w:val="00205EEA"/>
    <w:rsid w:val="00211126"/>
    <w:rsid w:val="00220A16"/>
    <w:rsid w:val="002257E5"/>
    <w:rsid w:val="002312AC"/>
    <w:rsid w:val="0023170B"/>
    <w:rsid w:val="00240AD6"/>
    <w:rsid w:val="002425A7"/>
    <w:rsid w:val="00243C3E"/>
    <w:rsid w:val="00244521"/>
    <w:rsid w:val="0025172A"/>
    <w:rsid w:val="00252028"/>
    <w:rsid w:val="0025277E"/>
    <w:rsid w:val="00255166"/>
    <w:rsid w:val="00255CEE"/>
    <w:rsid w:val="00260BFB"/>
    <w:rsid w:val="0026251E"/>
    <w:rsid w:val="00262674"/>
    <w:rsid w:val="002668C3"/>
    <w:rsid w:val="00271FB2"/>
    <w:rsid w:val="00273719"/>
    <w:rsid w:val="00273CA3"/>
    <w:rsid w:val="00274FF9"/>
    <w:rsid w:val="00275227"/>
    <w:rsid w:val="00276BD0"/>
    <w:rsid w:val="00280F33"/>
    <w:rsid w:val="00282381"/>
    <w:rsid w:val="00282648"/>
    <w:rsid w:val="00283058"/>
    <w:rsid w:val="00283F8D"/>
    <w:rsid w:val="00285A83"/>
    <w:rsid w:val="00293219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7B0"/>
    <w:rsid w:val="002B140A"/>
    <w:rsid w:val="002B18F8"/>
    <w:rsid w:val="002B33FD"/>
    <w:rsid w:val="002B4146"/>
    <w:rsid w:val="002B55D2"/>
    <w:rsid w:val="002B5C78"/>
    <w:rsid w:val="002B7C06"/>
    <w:rsid w:val="002C5E16"/>
    <w:rsid w:val="002C747C"/>
    <w:rsid w:val="002C773A"/>
    <w:rsid w:val="002D0B51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391E"/>
    <w:rsid w:val="002F6B55"/>
    <w:rsid w:val="00300B4A"/>
    <w:rsid w:val="0030186D"/>
    <w:rsid w:val="0030204E"/>
    <w:rsid w:val="003028C9"/>
    <w:rsid w:val="003031D2"/>
    <w:rsid w:val="00303FEC"/>
    <w:rsid w:val="00304E68"/>
    <w:rsid w:val="00305AD8"/>
    <w:rsid w:val="00305DCB"/>
    <w:rsid w:val="00306127"/>
    <w:rsid w:val="00306F8D"/>
    <w:rsid w:val="00306FC3"/>
    <w:rsid w:val="00311134"/>
    <w:rsid w:val="0031266F"/>
    <w:rsid w:val="0031495A"/>
    <w:rsid w:val="00320980"/>
    <w:rsid w:val="00322248"/>
    <w:rsid w:val="0032563B"/>
    <w:rsid w:val="003278C3"/>
    <w:rsid w:val="00331A31"/>
    <w:rsid w:val="00331D31"/>
    <w:rsid w:val="00331ECA"/>
    <w:rsid w:val="00340E91"/>
    <w:rsid w:val="003411BA"/>
    <w:rsid w:val="0034545A"/>
    <w:rsid w:val="00347324"/>
    <w:rsid w:val="00350F18"/>
    <w:rsid w:val="003545C3"/>
    <w:rsid w:val="003557D1"/>
    <w:rsid w:val="00360A08"/>
    <w:rsid w:val="003632A9"/>
    <w:rsid w:val="003637C1"/>
    <w:rsid w:val="00367DAC"/>
    <w:rsid w:val="00372A96"/>
    <w:rsid w:val="003751ED"/>
    <w:rsid w:val="00380761"/>
    <w:rsid w:val="003831A7"/>
    <w:rsid w:val="00383F38"/>
    <w:rsid w:val="00385C40"/>
    <w:rsid w:val="003870BA"/>
    <w:rsid w:val="003945A8"/>
    <w:rsid w:val="00397661"/>
    <w:rsid w:val="003A0463"/>
    <w:rsid w:val="003A5F85"/>
    <w:rsid w:val="003A699B"/>
    <w:rsid w:val="003B075A"/>
    <w:rsid w:val="003B12EB"/>
    <w:rsid w:val="003B1A87"/>
    <w:rsid w:val="003B4E9A"/>
    <w:rsid w:val="003B5E00"/>
    <w:rsid w:val="003C0EC3"/>
    <w:rsid w:val="003C3C3A"/>
    <w:rsid w:val="003C3E49"/>
    <w:rsid w:val="003C484E"/>
    <w:rsid w:val="003C6153"/>
    <w:rsid w:val="003D04A7"/>
    <w:rsid w:val="003D3832"/>
    <w:rsid w:val="003E3ADB"/>
    <w:rsid w:val="003E54E7"/>
    <w:rsid w:val="003E57C4"/>
    <w:rsid w:val="003E7E6D"/>
    <w:rsid w:val="003F1946"/>
    <w:rsid w:val="003F27C7"/>
    <w:rsid w:val="003F3BBF"/>
    <w:rsid w:val="003F3F75"/>
    <w:rsid w:val="003F4FF1"/>
    <w:rsid w:val="003F5088"/>
    <w:rsid w:val="003F799E"/>
    <w:rsid w:val="003F7ADA"/>
    <w:rsid w:val="004020A6"/>
    <w:rsid w:val="00403A0D"/>
    <w:rsid w:val="00410566"/>
    <w:rsid w:val="004123FC"/>
    <w:rsid w:val="00414895"/>
    <w:rsid w:val="004168EE"/>
    <w:rsid w:val="0041738E"/>
    <w:rsid w:val="00424627"/>
    <w:rsid w:val="0042720C"/>
    <w:rsid w:val="00433680"/>
    <w:rsid w:val="00433DE0"/>
    <w:rsid w:val="004355BD"/>
    <w:rsid w:val="004419CE"/>
    <w:rsid w:val="0044471D"/>
    <w:rsid w:val="0044476A"/>
    <w:rsid w:val="0044549D"/>
    <w:rsid w:val="00447C6C"/>
    <w:rsid w:val="00447CF3"/>
    <w:rsid w:val="00453128"/>
    <w:rsid w:val="00454DA2"/>
    <w:rsid w:val="00455A42"/>
    <w:rsid w:val="0045660C"/>
    <w:rsid w:val="00461E60"/>
    <w:rsid w:val="00467012"/>
    <w:rsid w:val="00467BB6"/>
    <w:rsid w:val="004700A2"/>
    <w:rsid w:val="00471056"/>
    <w:rsid w:val="00472D55"/>
    <w:rsid w:val="004753B5"/>
    <w:rsid w:val="00476DE1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C5054"/>
    <w:rsid w:val="004D043F"/>
    <w:rsid w:val="004D1182"/>
    <w:rsid w:val="004D23E8"/>
    <w:rsid w:val="004D4FA8"/>
    <w:rsid w:val="004D75DA"/>
    <w:rsid w:val="004D7C89"/>
    <w:rsid w:val="004E062B"/>
    <w:rsid w:val="004E1CA3"/>
    <w:rsid w:val="004E4970"/>
    <w:rsid w:val="004E5B15"/>
    <w:rsid w:val="004E7C5B"/>
    <w:rsid w:val="004E7D4D"/>
    <w:rsid w:val="004F15C8"/>
    <w:rsid w:val="004F20B6"/>
    <w:rsid w:val="004F3AD6"/>
    <w:rsid w:val="004F4C48"/>
    <w:rsid w:val="004F53AF"/>
    <w:rsid w:val="0050193A"/>
    <w:rsid w:val="00502632"/>
    <w:rsid w:val="00502983"/>
    <w:rsid w:val="005045C1"/>
    <w:rsid w:val="005054AE"/>
    <w:rsid w:val="005069A3"/>
    <w:rsid w:val="00506BFB"/>
    <w:rsid w:val="00511CCB"/>
    <w:rsid w:val="00512C31"/>
    <w:rsid w:val="005149C2"/>
    <w:rsid w:val="0051734D"/>
    <w:rsid w:val="00517776"/>
    <w:rsid w:val="00522240"/>
    <w:rsid w:val="00525059"/>
    <w:rsid w:val="00526576"/>
    <w:rsid w:val="00526DED"/>
    <w:rsid w:val="00530E32"/>
    <w:rsid w:val="0053240A"/>
    <w:rsid w:val="00532B64"/>
    <w:rsid w:val="0053748C"/>
    <w:rsid w:val="005430BD"/>
    <w:rsid w:val="00544E7D"/>
    <w:rsid w:val="005461A2"/>
    <w:rsid w:val="005555B8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955E7"/>
    <w:rsid w:val="005976C4"/>
    <w:rsid w:val="005A7454"/>
    <w:rsid w:val="005A7A7F"/>
    <w:rsid w:val="005B1AF6"/>
    <w:rsid w:val="005B4B10"/>
    <w:rsid w:val="005B533E"/>
    <w:rsid w:val="005B7833"/>
    <w:rsid w:val="005B7E7D"/>
    <w:rsid w:val="005C652C"/>
    <w:rsid w:val="005D185C"/>
    <w:rsid w:val="005D2428"/>
    <w:rsid w:val="005D2FBE"/>
    <w:rsid w:val="005D3D88"/>
    <w:rsid w:val="005D4125"/>
    <w:rsid w:val="005D481E"/>
    <w:rsid w:val="005D527F"/>
    <w:rsid w:val="005D52D1"/>
    <w:rsid w:val="005D6C47"/>
    <w:rsid w:val="005D7CD9"/>
    <w:rsid w:val="005E2D9F"/>
    <w:rsid w:val="005F47AD"/>
    <w:rsid w:val="005F47CB"/>
    <w:rsid w:val="005F51AE"/>
    <w:rsid w:val="005F6D36"/>
    <w:rsid w:val="005F6D57"/>
    <w:rsid w:val="005F77D0"/>
    <w:rsid w:val="0060004D"/>
    <w:rsid w:val="00601FB6"/>
    <w:rsid w:val="00605B7D"/>
    <w:rsid w:val="0060634C"/>
    <w:rsid w:val="00611A00"/>
    <w:rsid w:val="00611BBD"/>
    <w:rsid w:val="006130EF"/>
    <w:rsid w:val="00614679"/>
    <w:rsid w:val="00616562"/>
    <w:rsid w:val="00622B14"/>
    <w:rsid w:val="00623E12"/>
    <w:rsid w:val="00631376"/>
    <w:rsid w:val="006326C4"/>
    <w:rsid w:val="0063271D"/>
    <w:rsid w:val="00633BEB"/>
    <w:rsid w:val="006340C8"/>
    <w:rsid w:val="00636744"/>
    <w:rsid w:val="00637577"/>
    <w:rsid w:val="00641192"/>
    <w:rsid w:val="00642F77"/>
    <w:rsid w:val="00646AB6"/>
    <w:rsid w:val="0065137A"/>
    <w:rsid w:val="00654F1E"/>
    <w:rsid w:val="00660528"/>
    <w:rsid w:val="00661135"/>
    <w:rsid w:val="00662475"/>
    <w:rsid w:val="006639CE"/>
    <w:rsid w:val="00665AB1"/>
    <w:rsid w:val="0066655C"/>
    <w:rsid w:val="0066674D"/>
    <w:rsid w:val="00667666"/>
    <w:rsid w:val="00667AF8"/>
    <w:rsid w:val="00672AAF"/>
    <w:rsid w:val="00676E21"/>
    <w:rsid w:val="00681548"/>
    <w:rsid w:val="006824D1"/>
    <w:rsid w:val="0068363C"/>
    <w:rsid w:val="00685CBE"/>
    <w:rsid w:val="00686042"/>
    <w:rsid w:val="00690C35"/>
    <w:rsid w:val="0069229F"/>
    <w:rsid w:val="006929F1"/>
    <w:rsid w:val="00695473"/>
    <w:rsid w:val="00695A1B"/>
    <w:rsid w:val="006969A7"/>
    <w:rsid w:val="006A1CA9"/>
    <w:rsid w:val="006A2382"/>
    <w:rsid w:val="006A5483"/>
    <w:rsid w:val="006A56AD"/>
    <w:rsid w:val="006B0776"/>
    <w:rsid w:val="006B1AF3"/>
    <w:rsid w:val="006B2DF1"/>
    <w:rsid w:val="006B4AC9"/>
    <w:rsid w:val="006B62C4"/>
    <w:rsid w:val="006B670F"/>
    <w:rsid w:val="006C3EE4"/>
    <w:rsid w:val="006C75E7"/>
    <w:rsid w:val="006C7D8F"/>
    <w:rsid w:val="006D2981"/>
    <w:rsid w:val="006D3CEE"/>
    <w:rsid w:val="006D4CD2"/>
    <w:rsid w:val="006D5911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61E1"/>
    <w:rsid w:val="0070730C"/>
    <w:rsid w:val="00707C18"/>
    <w:rsid w:val="0071382D"/>
    <w:rsid w:val="00716A05"/>
    <w:rsid w:val="00720D19"/>
    <w:rsid w:val="007228A4"/>
    <w:rsid w:val="00724272"/>
    <w:rsid w:val="00725CAD"/>
    <w:rsid w:val="007262DC"/>
    <w:rsid w:val="00731BBD"/>
    <w:rsid w:val="0073236B"/>
    <w:rsid w:val="00733923"/>
    <w:rsid w:val="0073561D"/>
    <w:rsid w:val="007375FB"/>
    <w:rsid w:val="00740E14"/>
    <w:rsid w:val="0075194D"/>
    <w:rsid w:val="00753733"/>
    <w:rsid w:val="00754489"/>
    <w:rsid w:val="0075456A"/>
    <w:rsid w:val="00760943"/>
    <w:rsid w:val="00760945"/>
    <w:rsid w:val="00762336"/>
    <w:rsid w:val="0076286B"/>
    <w:rsid w:val="00766073"/>
    <w:rsid w:val="00770C9D"/>
    <w:rsid w:val="00775DB0"/>
    <w:rsid w:val="00776B7B"/>
    <w:rsid w:val="007820AC"/>
    <w:rsid w:val="00791783"/>
    <w:rsid w:val="007923B2"/>
    <w:rsid w:val="0079286C"/>
    <w:rsid w:val="00794D87"/>
    <w:rsid w:val="00796E02"/>
    <w:rsid w:val="007A63B7"/>
    <w:rsid w:val="007B200C"/>
    <w:rsid w:val="007B207B"/>
    <w:rsid w:val="007B5A7C"/>
    <w:rsid w:val="007B7439"/>
    <w:rsid w:val="007B7B0D"/>
    <w:rsid w:val="007B7BB9"/>
    <w:rsid w:val="007C0FB9"/>
    <w:rsid w:val="007C4FD1"/>
    <w:rsid w:val="007C50BE"/>
    <w:rsid w:val="007C678E"/>
    <w:rsid w:val="007D0338"/>
    <w:rsid w:val="007D2A09"/>
    <w:rsid w:val="007D4ECD"/>
    <w:rsid w:val="007D5A1D"/>
    <w:rsid w:val="007E2875"/>
    <w:rsid w:val="007E44E1"/>
    <w:rsid w:val="007E57BA"/>
    <w:rsid w:val="007E6004"/>
    <w:rsid w:val="007F0A00"/>
    <w:rsid w:val="007F0D7E"/>
    <w:rsid w:val="007F3E43"/>
    <w:rsid w:val="007F59A2"/>
    <w:rsid w:val="007F705E"/>
    <w:rsid w:val="0080104B"/>
    <w:rsid w:val="00804A7B"/>
    <w:rsid w:val="00805FC1"/>
    <w:rsid w:val="0081283D"/>
    <w:rsid w:val="00814490"/>
    <w:rsid w:val="008151A8"/>
    <w:rsid w:val="008207C2"/>
    <w:rsid w:val="00823AF7"/>
    <w:rsid w:val="00825A0E"/>
    <w:rsid w:val="00834A5C"/>
    <w:rsid w:val="0083595F"/>
    <w:rsid w:val="00835E1C"/>
    <w:rsid w:val="008400FA"/>
    <w:rsid w:val="00840D65"/>
    <w:rsid w:val="0084383D"/>
    <w:rsid w:val="00844459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FF1"/>
    <w:rsid w:val="0086709B"/>
    <w:rsid w:val="00874A65"/>
    <w:rsid w:val="00882696"/>
    <w:rsid w:val="00890B07"/>
    <w:rsid w:val="00890C7F"/>
    <w:rsid w:val="008922C1"/>
    <w:rsid w:val="008956B8"/>
    <w:rsid w:val="00895B77"/>
    <w:rsid w:val="008A2EE4"/>
    <w:rsid w:val="008A4063"/>
    <w:rsid w:val="008A7433"/>
    <w:rsid w:val="008B0D7B"/>
    <w:rsid w:val="008B53CB"/>
    <w:rsid w:val="008B5B6A"/>
    <w:rsid w:val="008B7386"/>
    <w:rsid w:val="008C62B3"/>
    <w:rsid w:val="008D02FD"/>
    <w:rsid w:val="008D34EF"/>
    <w:rsid w:val="008D4752"/>
    <w:rsid w:val="008D5311"/>
    <w:rsid w:val="008D557C"/>
    <w:rsid w:val="008E0688"/>
    <w:rsid w:val="008E1728"/>
    <w:rsid w:val="008E1823"/>
    <w:rsid w:val="008E33DC"/>
    <w:rsid w:val="008E3A86"/>
    <w:rsid w:val="008E74F5"/>
    <w:rsid w:val="008F06CC"/>
    <w:rsid w:val="008F159C"/>
    <w:rsid w:val="008F5CB3"/>
    <w:rsid w:val="00906750"/>
    <w:rsid w:val="009141F2"/>
    <w:rsid w:val="00917A6E"/>
    <w:rsid w:val="00922254"/>
    <w:rsid w:val="00922F68"/>
    <w:rsid w:val="009269BD"/>
    <w:rsid w:val="00930D3C"/>
    <w:rsid w:val="0093154B"/>
    <w:rsid w:val="009347B2"/>
    <w:rsid w:val="0093520D"/>
    <w:rsid w:val="00940084"/>
    <w:rsid w:val="00946A39"/>
    <w:rsid w:val="0094772A"/>
    <w:rsid w:val="00947C5B"/>
    <w:rsid w:val="00951B23"/>
    <w:rsid w:val="009520E4"/>
    <w:rsid w:val="009643CB"/>
    <w:rsid w:val="00964A36"/>
    <w:rsid w:val="00966A64"/>
    <w:rsid w:val="00966F90"/>
    <w:rsid w:val="00974359"/>
    <w:rsid w:val="00994C28"/>
    <w:rsid w:val="00997776"/>
    <w:rsid w:val="009A00EB"/>
    <w:rsid w:val="009A0E41"/>
    <w:rsid w:val="009A1CBD"/>
    <w:rsid w:val="009A3C10"/>
    <w:rsid w:val="009A48D2"/>
    <w:rsid w:val="009A4F9A"/>
    <w:rsid w:val="009A6918"/>
    <w:rsid w:val="009B10E7"/>
    <w:rsid w:val="009B3166"/>
    <w:rsid w:val="009B40C9"/>
    <w:rsid w:val="009B5DB8"/>
    <w:rsid w:val="009C32AC"/>
    <w:rsid w:val="009C581F"/>
    <w:rsid w:val="009C61B6"/>
    <w:rsid w:val="009D0739"/>
    <w:rsid w:val="009D0886"/>
    <w:rsid w:val="009D1BAF"/>
    <w:rsid w:val="009D4A8D"/>
    <w:rsid w:val="009D567C"/>
    <w:rsid w:val="009E3C4D"/>
    <w:rsid w:val="009E4828"/>
    <w:rsid w:val="009E4EFD"/>
    <w:rsid w:val="009E664D"/>
    <w:rsid w:val="009F154A"/>
    <w:rsid w:val="009F2CCE"/>
    <w:rsid w:val="009F6878"/>
    <w:rsid w:val="00A01A2A"/>
    <w:rsid w:val="00A04BEE"/>
    <w:rsid w:val="00A050DB"/>
    <w:rsid w:val="00A12579"/>
    <w:rsid w:val="00A125EA"/>
    <w:rsid w:val="00A15133"/>
    <w:rsid w:val="00A22963"/>
    <w:rsid w:val="00A31405"/>
    <w:rsid w:val="00A32BD6"/>
    <w:rsid w:val="00A37E2A"/>
    <w:rsid w:val="00A40ECC"/>
    <w:rsid w:val="00A41E19"/>
    <w:rsid w:val="00A43C37"/>
    <w:rsid w:val="00A47C9C"/>
    <w:rsid w:val="00A52B13"/>
    <w:rsid w:val="00A541EF"/>
    <w:rsid w:val="00A5515C"/>
    <w:rsid w:val="00A565FE"/>
    <w:rsid w:val="00A56EDA"/>
    <w:rsid w:val="00A570C2"/>
    <w:rsid w:val="00A62383"/>
    <w:rsid w:val="00A64AAC"/>
    <w:rsid w:val="00A65DEA"/>
    <w:rsid w:val="00A722C1"/>
    <w:rsid w:val="00A726BD"/>
    <w:rsid w:val="00A756DD"/>
    <w:rsid w:val="00A779BC"/>
    <w:rsid w:val="00A80C65"/>
    <w:rsid w:val="00A83107"/>
    <w:rsid w:val="00A84DD8"/>
    <w:rsid w:val="00A872F0"/>
    <w:rsid w:val="00A92103"/>
    <w:rsid w:val="00A93AAB"/>
    <w:rsid w:val="00A93DC7"/>
    <w:rsid w:val="00A958FE"/>
    <w:rsid w:val="00AA4CEB"/>
    <w:rsid w:val="00AB1FA9"/>
    <w:rsid w:val="00AB2A69"/>
    <w:rsid w:val="00AC0F80"/>
    <w:rsid w:val="00AC1371"/>
    <w:rsid w:val="00AC16C5"/>
    <w:rsid w:val="00AD2FFE"/>
    <w:rsid w:val="00AD4573"/>
    <w:rsid w:val="00AE2654"/>
    <w:rsid w:val="00AE39B0"/>
    <w:rsid w:val="00AE4452"/>
    <w:rsid w:val="00AE4E2C"/>
    <w:rsid w:val="00AE6321"/>
    <w:rsid w:val="00AE7F2A"/>
    <w:rsid w:val="00AF1451"/>
    <w:rsid w:val="00AF368E"/>
    <w:rsid w:val="00AF5FB3"/>
    <w:rsid w:val="00AF6F28"/>
    <w:rsid w:val="00B01A0A"/>
    <w:rsid w:val="00B02BFA"/>
    <w:rsid w:val="00B07FA7"/>
    <w:rsid w:val="00B11F65"/>
    <w:rsid w:val="00B129F6"/>
    <w:rsid w:val="00B12E15"/>
    <w:rsid w:val="00B15D4F"/>
    <w:rsid w:val="00B21B46"/>
    <w:rsid w:val="00B21D27"/>
    <w:rsid w:val="00B22D44"/>
    <w:rsid w:val="00B23E93"/>
    <w:rsid w:val="00B26069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B9F"/>
    <w:rsid w:val="00B42D31"/>
    <w:rsid w:val="00B45951"/>
    <w:rsid w:val="00B506B8"/>
    <w:rsid w:val="00B51B4B"/>
    <w:rsid w:val="00B52D80"/>
    <w:rsid w:val="00B57B9D"/>
    <w:rsid w:val="00B6066A"/>
    <w:rsid w:val="00B63C2E"/>
    <w:rsid w:val="00B6613E"/>
    <w:rsid w:val="00B6624C"/>
    <w:rsid w:val="00B67BF0"/>
    <w:rsid w:val="00B70ECA"/>
    <w:rsid w:val="00B720A6"/>
    <w:rsid w:val="00B72B6D"/>
    <w:rsid w:val="00B73A02"/>
    <w:rsid w:val="00B81197"/>
    <w:rsid w:val="00BA2B5B"/>
    <w:rsid w:val="00BB5E13"/>
    <w:rsid w:val="00BB619F"/>
    <w:rsid w:val="00BC2216"/>
    <w:rsid w:val="00BC2461"/>
    <w:rsid w:val="00BC4EB3"/>
    <w:rsid w:val="00BC73B6"/>
    <w:rsid w:val="00BD10E2"/>
    <w:rsid w:val="00BD356D"/>
    <w:rsid w:val="00BD5A2C"/>
    <w:rsid w:val="00BD6FE6"/>
    <w:rsid w:val="00BE26BD"/>
    <w:rsid w:val="00BE529B"/>
    <w:rsid w:val="00BE5FA3"/>
    <w:rsid w:val="00BF198B"/>
    <w:rsid w:val="00BF373A"/>
    <w:rsid w:val="00BF4680"/>
    <w:rsid w:val="00C038EA"/>
    <w:rsid w:val="00C050CD"/>
    <w:rsid w:val="00C05657"/>
    <w:rsid w:val="00C05F5C"/>
    <w:rsid w:val="00C065AC"/>
    <w:rsid w:val="00C06B17"/>
    <w:rsid w:val="00C13B3B"/>
    <w:rsid w:val="00C15B9D"/>
    <w:rsid w:val="00C1638E"/>
    <w:rsid w:val="00C17BBB"/>
    <w:rsid w:val="00C20B7E"/>
    <w:rsid w:val="00C21EA8"/>
    <w:rsid w:val="00C239C6"/>
    <w:rsid w:val="00C301CA"/>
    <w:rsid w:val="00C30423"/>
    <w:rsid w:val="00C33E0D"/>
    <w:rsid w:val="00C3665F"/>
    <w:rsid w:val="00C37B13"/>
    <w:rsid w:val="00C42021"/>
    <w:rsid w:val="00C42605"/>
    <w:rsid w:val="00C4517A"/>
    <w:rsid w:val="00C45812"/>
    <w:rsid w:val="00C51C7E"/>
    <w:rsid w:val="00C53646"/>
    <w:rsid w:val="00C576E3"/>
    <w:rsid w:val="00C61199"/>
    <w:rsid w:val="00C62071"/>
    <w:rsid w:val="00C623A6"/>
    <w:rsid w:val="00C646F3"/>
    <w:rsid w:val="00C70303"/>
    <w:rsid w:val="00C72981"/>
    <w:rsid w:val="00C72C38"/>
    <w:rsid w:val="00C842FC"/>
    <w:rsid w:val="00C844E3"/>
    <w:rsid w:val="00C85B18"/>
    <w:rsid w:val="00C86244"/>
    <w:rsid w:val="00C875A8"/>
    <w:rsid w:val="00C90815"/>
    <w:rsid w:val="00C92F8E"/>
    <w:rsid w:val="00C97264"/>
    <w:rsid w:val="00C976C7"/>
    <w:rsid w:val="00CA6593"/>
    <w:rsid w:val="00CA677B"/>
    <w:rsid w:val="00CA7786"/>
    <w:rsid w:val="00CB0EAE"/>
    <w:rsid w:val="00CB6FD3"/>
    <w:rsid w:val="00CC1986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3AE"/>
    <w:rsid w:val="00CE1502"/>
    <w:rsid w:val="00CE4E08"/>
    <w:rsid w:val="00CE6A89"/>
    <w:rsid w:val="00CF0B81"/>
    <w:rsid w:val="00CF1A89"/>
    <w:rsid w:val="00CF2FBA"/>
    <w:rsid w:val="00CF77D0"/>
    <w:rsid w:val="00D01426"/>
    <w:rsid w:val="00D02A38"/>
    <w:rsid w:val="00D057E2"/>
    <w:rsid w:val="00D06816"/>
    <w:rsid w:val="00D160D0"/>
    <w:rsid w:val="00D174E3"/>
    <w:rsid w:val="00D213CD"/>
    <w:rsid w:val="00D22795"/>
    <w:rsid w:val="00D23A5E"/>
    <w:rsid w:val="00D245CD"/>
    <w:rsid w:val="00D24E51"/>
    <w:rsid w:val="00D31336"/>
    <w:rsid w:val="00D316A9"/>
    <w:rsid w:val="00D316BE"/>
    <w:rsid w:val="00D329A4"/>
    <w:rsid w:val="00D32E81"/>
    <w:rsid w:val="00D370C3"/>
    <w:rsid w:val="00D40B68"/>
    <w:rsid w:val="00D43467"/>
    <w:rsid w:val="00D43BAE"/>
    <w:rsid w:val="00D53844"/>
    <w:rsid w:val="00D54468"/>
    <w:rsid w:val="00D54E3A"/>
    <w:rsid w:val="00D54E7B"/>
    <w:rsid w:val="00D55A8D"/>
    <w:rsid w:val="00D574B0"/>
    <w:rsid w:val="00D62C61"/>
    <w:rsid w:val="00D62ED7"/>
    <w:rsid w:val="00D6402A"/>
    <w:rsid w:val="00D67B4E"/>
    <w:rsid w:val="00D71437"/>
    <w:rsid w:val="00D75736"/>
    <w:rsid w:val="00D775E3"/>
    <w:rsid w:val="00D802D9"/>
    <w:rsid w:val="00D822C9"/>
    <w:rsid w:val="00D83074"/>
    <w:rsid w:val="00D8349F"/>
    <w:rsid w:val="00D874E4"/>
    <w:rsid w:val="00D9535A"/>
    <w:rsid w:val="00D9665D"/>
    <w:rsid w:val="00DA3211"/>
    <w:rsid w:val="00DA4EC2"/>
    <w:rsid w:val="00DB159E"/>
    <w:rsid w:val="00DB292D"/>
    <w:rsid w:val="00DB4045"/>
    <w:rsid w:val="00DB6C2E"/>
    <w:rsid w:val="00DB78C3"/>
    <w:rsid w:val="00DC0965"/>
    <w:rsid w:val="00DC5C63"/>
    <w:rsid w:val="00DC7095"/>
    <w:rsid w:val="00DC75B3"/>
    <w:rsid w:val="00DD0628"/>
    <w:rsid w:val="00DD09A6"/>
    <w:rsid w:val="00DD16FB"/>
    <w:rsid w:val="00DD5EDE"/>
    <w:rsid w:val="00DE1234"/>
    <w:rsid w:val="00DE67B2"/>
    <w:rsid w:val="00DE6855"/>
    <w:rsid w:val="00DF20B7"/>
    <w:rsid w:val="00DF2596"/>
    <w:rsid w:val="00DF2B5B"/>
    <w:rsid w:val="00DF575D"/>
    <w:rsid w:val="00DF7383"/>
    <w:rsid w:val="00E00DCA"/>
    <w:rsid w:val="00E030DD"/>
    <w:rsid w:val="00E03A90"/>
    <w:rsid w:val="00E0487E"/>
    <w:rsid w:val="00E05EC1"/>
    <w:rsid w:val="00E1188A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7618"/>
    <w:rsid w:val="00E47A74"/>
    <w:rsid w:val="00E514F0"/>
    <w:rsid w:val="00E51B82"/>
    <w:rsid w:val="00E57583"/>
    <w:rsid w:val="00E638D2"/>
    <w:rsid w:val="00E65139"/>
    <w:rsid w:val="00E660DC"/>
    <w:rsid w:val="00E662FF"/>
    <w:rsid w:val="00E663BC"/>
    <w:rsid w:val="00E66510"/>
    <w:rsid w:val="00E723BC"/>
    <w:rsid w:val="00E736FD"/>
    <w:rsid w:val="00E778E1"/>
    <w:rsid w:val="00E87EAC"/>
    <w:rsid w:val="00E92C14"/>
    <w:rsid w:val="00E9324D"/>
    <w:rsid w:val="00E94221"/>
    <w:rsid w:val="00E9487F"/>
    <w:rsid w:val="00E95D8C"/>
    <w:rsid w:val="00EA593B"/>
    <w:rsid w:val="00EB1609"/>
    <w:rsid w:val="00EB1D18"/>
    <w:rsid w:val="00EB4AC7"/>
    <w:rsid w:val="00EB4B94"/>
    <w:rsid w:val="00EC4D33"/>
    <w:rsid w:val="00EC58EA"/>
    <w:rsid w:val="00EC6028"/>
    <w:rsid w:val="00ED2108"/>
    <w:rsid w:val="00ED5E45"/>
    <w:rsid w:val="00ED6C95"/>
    <w:rsid w:val="00EE2B4C"/>
    <w:rsid w:val="00EE58D3"/>
    <w:rsid w:val="00EE6DD1"/>
    <w:rsid w:val="00EF0765"/>
    <w:rsid w:val="00EF2E4F"/>
    <w:rsid w:val="00EF3267"/>
    <w:rsid w:val="00EF4594"/>
    <w:rsid w:val="00EF4FA7"/>
    <w:rsid w:val="00EF59FC"/>
    <w:rsid w:val="00F00BA3"/>
    <w:rsid w:val="00F02018"/>
    <w:rsid w:val="00F02096"/>
    <w:rsid w:val="00F04B65"/>
    <w:rsid w:val="00F07B3B"/>
    <w:rsid w:val="00F106E3"/>
    <w:rsid w:val="00F11D97"/>
    <w:rsid w:val="00F17DB5"/>
    <w:rsid w:val="00F224AD"/>
    <w:rsid w:val="00F2295D"/>
    <w:rsid w:val="00F23072"/>
    <w:rsid w:val="00F271D7"/>
    <w:rsid w:val="00F317B6"/>
    <w:rsid w:val="00F32CC5"/>
    <w:rsid w:val="00F34C54"/>
    <w:rsid w:val="00F358BF"/>
    <w:rsid w:val="00F37AFF"/>
    <w:rsid w:val="00F404A3"/>
    <w:rsid w:val="00F41D16"/>
    <w:rsid w:val="00F42E5B"/>
    <w:rsid w:val="00F438DD"/>
    <w:rsid w:val="00F43EED"/>
    <w:rsid w:val="00F4595F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70171"/>
    <w:rsid w:val="00F75859"/>
    <w:rsid w:val="00F76763"/>
    <w:rsid w:val="00F76B0B"/>
    <w:rsid w:val="00F820AC"/>
    <w:rsid w:val="00F821CA"/>
    <w:rsid w:val="00F84F8C"/>
    <w:rsid w:val="00F957AF"/>
    <w:rsid w:val="00F97F8D"/>
    <w:rsid w:val="00FA778A"/>
    <w:rsid w:val="00FA7EF9"/>
    <w:rsid w:val="00FB0BFD"/>
    <w:rsid w:val="00FB36B4"/>
    <w:rsid w:val="00FB372F"/>
    <w:rsid w:val="00FB7448"/>
    <w:rsid w:val="00FC05AC"/>
    <w:rsid w:val="00FC64DC"/>
    <w:rsid w:val="00FC6A2F"/>
    <w:rsid w:val="00FC73FB"/>
    <w:rsid w:val="00FD1619"/>
    <w:rsid w:val="00FD52CF"/>
    <w:rsid w:val="00FD7CEE"/>
    <w:rsid w:val="00FE59E6"/>
    <w:rsid w:val="00FE77DA"/>
    <w:rsid w:val="00FE7882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9BD0-71CB-4126-AEE8-BA78704E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1413</Words>
  <Characters>7631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38</cp:revision>
  <cp:lastPrinted>2020-10-07T20:46:00Z</cp:lastPrinted>
  <dcterms:created xsi:type="dcterms:W3CDTF">2020-08-19T17:04:00Z</dcterms:created>
  <dcterms:modified xsi:type="dcterms:W3CDTF">2020-10-07T20:59:00Z</dcterms:modified>
</cp:coreProperties>
</file>