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153F5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BA07F1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F153F5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04 de fevereiro </w:t>
      </w:r>
      <w:bookmarkStart w:id="0" w:name="_GoBack"/>
      <w:bookmarkEnd w:id="0"/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F153F5">
        <w:rPr>
          <w:rFonts w:ascii="Times New Roman" w:hAnsi="Times New Roman"/>
          <w:sz w:val="22"/>
          <w:szCs w:val="22"/>
        </w:rPr>
        <w:t>1</w:t>
      </w:r>
      <w:r w:rsidR="00BA07F1">
        <w:rPr>
          <w:rFonts w:ascii="Times New Roman" w:hAnsi="Times New Roman"/>
          <w:sz w:val="22"/>
          <w:szCs w:val="22"/>
        </w:rPr>
        <w:t>2</w:t>
      </w:r>
      <w:r w:rsidR="00822724">
        <w:rPr>
          <w:rFonts w:ascii="Times New Roman" w:hAnsi="Times New Roman"/>
          <w:sz w:val="22"/>
          <w:szCs w:val="22"/>
        </w:rPr>
        <w:t>/2019 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BA07F1">
        <w:rPr>
          <w:rFonts w:ascii="Times New Roman" w:hAnsi="Times New Roman"/>
          <w:sz w:val="22"/>
          <w:szCs w:val="22"/>
        </w:rPr>
        <w:t xml:space="preserve">pela Gerente Financeira, </w:t>
      </w:r>
      <w:proofErr w:type="spellStart"/>
      <w:r w:rsidR="00BA07F1">
        <w:rPr>
          <w:rFonts w:ascii="Times New Roman" w:hAnsi="Times New Roman"/>
          <w:sz w:val="22"/>
          <w:szCs w:val="22"/>
        </w:rPr>
        <w:t>Cheila</w:t>
      </w:r>
      <w:proofErr w:type="spellEnd"/>
      <w:r w:rsidR="00BA07F1">
        <w:rPr>
          <w:rFonts w:ascii="Times New Roman" w:hAnsi="Times New Roman"/>
          <w:sz w:val="22"/>
          <w:szCs w:val="22"/>
        </w:rPr>
        <w:t xml:space="preserve"> da Silva Chagas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250AF6">
        <w:rPr>
          <w:rFonts w:ascii="Times New Roman" w:hAnsi="Times New Roman"/>
          <w:sz w:val="22"/>
          <w:szCs w:val="22"/>
          <w:lang w:eastAsia="pt-BR"/>
        </w:rPr>
        <w:t xml:space="preserve"> mensal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do CAU/RS referente a </w:t>
      </w:r>
      <w:r w:rsidR="00BA07F1">
        <w:rPr>
          <w:rFonts w:ascii="Times New Roman" w:hAnsi="Times New Roman"/>
          <w:sz w:val="22"/>
          <w:szCs w:val="22"/>
          <w:lang w:eastAsia="pt-BR"/>
        </w:rPr>
        <w:t>dez</w:t>
      </w:r>
      <w:r w:rsidR="00F153F5">
        <w:rPr>
          <w:rFonts w:ascii="Times New Roman" w:hAnsi="Times New Roman"/>
          <w:sz w:val="22"/>
          <w:szCs w:val="22"/>
          <w:lang w:eastAsia="pt-BR"/>
        </w:rPr>
        <w:t>embro</w:t>
      </w:r>
      <w:r w:rsidR="003947F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C27D82">
        <w:rPr>
          <w:rFonts w:ascii="Times New Roman" w:hAnsi="Times New Roman"/>
          <w:b/>
          <w:sz w:val="22"/>
          <w:szCs w:val="22"/>
          <w:lang w:eastAsia="pt-BR"/>
        </w:rPr>
        <w:t>4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04 de fevereiro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7"/>
        <w:gridCol w:w="4607"/>
      </w:tblGrid>
      <w:tr w:rsidR="004127DC" w:rsidRPr="005D2735" w:rsidTr="00EC4F18">
        <w:trPr>
          <w:trHeight w:val="175"/>
        </w:trPr>
        <w:tc>
          <w:tcPr>
            <w:tcW w:w="2500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B17E82" w:rsidRPr="005D2735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2500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27DC" w:rsidRPr="005D2735" w:rsidTr="00EC4F18">
        <w:trPr>
          <w:trHeight w:val="175"/>
        </w:trPr>
        <w:tc>
          <w:tcPr>
            <w:tcW w:w="2500" w:type="pct"/>
            <w:shd w:val="clear" w:color="auto" w:fill="auto"/>
          </w:tcPr>
          <w:p w:rsidR="00EC4F18" w:rsidRPr="005D2735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B17E82" w:rsidRPr="005807DF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00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27DC" w:rsidRPr="005D2735" w:rsidTr="00EC4F18">
        <w:trPr>
          <w:trHeight w:val="181"/>
        </w:trPr>
        <w:tc>
          <w:tcPr>
            <w:tcW w:w="2500" w:type="pct"/>
            <w:shd w:val="clear" w:color="auto" w:fill="auto"/>
          </w:tcPr>
          <w:p w:rsidR="004127DC" w:rsidRDefault="00EC4F18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EC4F18" w:rsidRPr="00EC4F18" w:rsidRDefault="00EC4F18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00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C4F18" w:rsidRPr="005D2735" w:rsidTr="00EC4F18">
        <w:trPr>
          <w:trHeight w:val="181"/>
        </w:trPr>
        <w:tc>
          <w:tcPr>
            <w:tcW w:w="2500" w:type="pct"/>
            <w:shd w:val="clear" w:color="auto" w:fill="auto"/>
          </w:tcPr>
          <w:p w:rsidR="00EC4F18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EC4F18" w:rsidRPr="00EC4F18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2500" w:type="pct"/>
            <w:shd w:val="clear" w:color="auto" w:fill="auto"/>
          </w:tcPr>
          <w:p w:rsidR="00EC4F18" w:rsidRPr="005D2735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7DF7-2AC4-4E9A-B191-F0A82BF1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19</cp:revision>
  <cp:lastPrinted>2020-02-04T18:16:00Z</cp:lastPrinted>
  <dcterms:created xsi:type="dcterms:W3CDTF">2019-02-19T18:15:00Z</dcterms:created>
  <dcterms:modified xsi:type="dcterms:W3CDTF">2020-02-04T18:16:00Z</dcterms:modified>
</cp:coreProperties>
</file>