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5024E4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Gerência Geral</w:t>
            </w:r>
            <w:r w:rsidR="009B7812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do </w:t>
            </w:r>
            <w:r w:rsidR="009844CC"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C601EE">
        <w:rPr>
          <w:rFonts w:ascii="Times New Roman" w:hAnsi="Times New Roman"/>
          <w:b/>
          <w:smallCaps/>
          <w:sz w:val="22"/>
          <w:szCs w:val="22"/>
          <w:lang w:eastAsia="pt-BR"/>
        </w:rPr>
        <w:t>056</w:t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/</w:t>
      </w:r>
      <w:r w:rsidR="005024E4">
        <w:rPr>
          <w:rFonts w:ascii="Times New Roman" w:hAnsi="Times New Roman"/>
          <w:b/>
          <w:smallCaps/>
          <w:sz w:val="22"/>
          <w:szCs w:val="22"/>
          <w:lang w:eastAsia="pt-BR"/>
        </w:rPr>
        <w:t>2019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 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FA6757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5024E4">
        <w:rPr>
          <w:rFonts w:ascii="Times New Roman" w:hAnsi="Times New Roman"/>
          <w:sz w:val="22"/>
          <w:szCs w:val="22"/>
          <w:lang w:eastAsia="pt-BR"/>
        </w:rPr>
        <w:t>13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DA5359" w:rsidRPr="00FA6757">
        <w:rPr>
          <w:rFonts w:ascii="Times New Roman" w:hAnsi="Times New Roman"/>
          <w:sz w:val="22"/>
          <w:szCs w:val="22"/>
          <w:lang w:eastAsia="pt-BR"/>
        </w:rPr>
        <w:t>agosto</w:t>
      </w:r>
      <w:r w:rsidR="005024E4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</w:t>
      </w:r>
      <w:r w:rsidR="005024E4">
        <w:rPr>
          <w:rFonts w:ascii="Times New Roman" w:hAnsi="Times New Roman"/>
          <w:sz w:val="22"/>
          <w:szCs w:val="22"/>
        </w:rPr>
        <w:t xml:space="preserve"> de aporte no Plano de Ação 2019</w:t>
      </w:r>
      <w:r w:rsidRPr="00FA6757">
        <w:rPr>
          <w:rFonts w:ascii="Times New Roman" w:hAnsi="Times New Roman"/>
          <w:sz w:val="22"/>
          <w:szCs w:val="22"/>
        </w:rPr>
        <w:t xml:space="preserve"> para possibilitar a execução financeira da Meta da Unidade Organizacional – </w:t>
      </w:r>
      <w:r w:rsidR="005024E4"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Manutenção das Atividades da Gerência de Planejamento</w:t>
      </w:r>
      <w:r w:rsidR="00FA6757">
        <w:rPr>
          <w:rFonts w:ascii="Times New Roman" w:hAnsi="Times New Roman"/>
          <w:sz w:val="22"/>
          <w:szCs w:val="22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A6757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024E4" w:rsidRDefault="00DA5359" w:rsidP="00FA0D20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>P</w:t>
      </w:r>
      <w:r w:rsidR="005024E4">
        <w:rPr>
          <w:rFonts w:ascii="Times New Roman" w:hAnsi="Times New Roman"/>
          <w:sz w:val="22"/>
          <w:szCs w:val="22"/>
        </w:rPr>
        <w:t>ela transposição orçamentária do:</w:t>
      </w:r>
    </w:p>
    <w:p w:rsidR="005024E4" w:rsidRDefault="005024E4" w:rsidP="005024E4">
      <w:pPr>
        <w:pStyle w:val="PargrafodaLista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0033F6">
        <w:rPr>
          <w:rFonts w:ascii="Times New Roman" w:hAnsi="Times New Roman"/>
          <w:b/>
          <w:sz w:val="22"/>
          <w:szCs w:val="22"/>
        </w:rPr>
        <w:t>Centro de Custos 4.03.31</w:t>
      </w:r>
      <w:r w:rsidRPr="005024E4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033F6">
        <w:rPr>
          <w:rFonts w:ascii="Times New Roman" w:hAnsi="Times New Roman"/>
          <w:sz w:val="22"/>
          <w:szCs w:val="22"/>
          <w:u w:val="single"/>
        </w:rPr>
        <w:t>Projeto de Fomento à Assistência Técnica em Habitação de Interesse Social</w:t>
      </w:r>
      <w:r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Pr="000033F6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Transpor</w:t>
      </w:r>
      <w:r>
        <w:rPr>
          <w:rFonts w:ascii="Times New Roman" w:hAnsi="Times New Roman"/>
          <w:b/>
          <w:sz w:val="22"/>
          <w:szCs w:val="22"/>
        </w:rPr>
        <w:t xml:space="preserve"> - </w:t>
      </w:r>
      <w:r w:rsidR="00B01D03">
        <w:rPr>
          <w:rFonts w:ascii="Times New Roman" w:hAnsi="Times New Roman"/>
          <w:sz w:val="22"/>
          <w:szCs w:val="22"/>
        </w:rPr>
        <w:t xml:space="preserve">R$ </w:t>
      </w:r>
      <w:r>
        <w:rPr>
          <w:rFonts w:ascii="Times New Roman" w:hAnsi="Times New Roman"/>
          <w:sz w:val="22"/>
          <w:szCs w:val="22"/>
        </w:rPr>
        <w:t>77.327,00</w:t>
      </w:r>
      <w:r w:rsidR="00B01D03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setenta e sete mil, trezentos e vinte e sete reais</w:t>
      </w:r>
      <w:r w:rsidR="0050009B" w:rsidRPr="0050009B">
        <w:rPr>
          <w:rFonts w:ascii="Times New Roman" w:hAnsi="Times New Roman"/>
          <w:sz w:val="22"/>
          <w:szCs w:val="22"/>
        </w:rPr>
        <w:t xml:space="preserve">) das </w:t>
      </w:r>
      <w:r w:rsidR="00C601EE">
        <w:rPr>
          <w:rFonts w:ascii="Times New Roman" w:hAnsi="Times New Roman"/>
          <w:sz w:val="22"/>
          <w:szCs w:val="22"/>
        </w:rPr>
        <w:t>despesas de custeio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b/>
          <w:sz w:val="22"/>
          <w:szCs w:val="22"/>
        </w:rPr>
        <w:t>Conta</w:t>
      </w:r>
      <w:r w:rsidR="00FA6757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50009B">
        <w:rPr>
          <w:rFonts w:ascii="Times New Roman" w:hAnsi="Times New Roman"/>
          <w:sz w:val="22"/>
          <w:szCs w:val="22"/>
        </w:rPr>
        <w:t>(</w:t>
      </w:r>
      <w:r w:rsidR="00DA5359" w:rsidRPr="0050009B">
        <w:rPr>
          <w:rFonts w:ascii="Times New Roman" w:hAnsi="Times New Roman"/>
          <w:sz w:val="22"/>
          <w:szCs w:val="22"/>
        </w:rPr>
        <w:t>6.2.2.1.1.01.07.02.002 – Convênios, Acordos e Ajuda a Entidades</w:t>
      </w:r>
      <w:r w:rsidR="0050009B" w:rsidRPr="0050009B">
        <w:rPr>
          <w:rFonts w:ascii="Times New Roman" w:hAnsi="Times New Roman"/>
          <w:sz w:val="22"/>
          <w:szCs w:val="22"/>
        </w:rPr>
        <w:t>)</w:t>
      </w:r>
      <w:r w:rsidR="0025604A">
        <w:rPr>
          <w:rFonts w:ascii="Times New Roman" w:hAnsi="Times New Roman"/>
          <w:sz w:val="22"/>
          <w:szCs w:val="22"/>
        </w:rPr>
        <w:t xml:space="preserve"> e</w:t>
      </w:r>
      <w:r>
        <w:rPr>
          <w:rFonts w:ascii="Times New Roman" w:hAnsi="Times New Roman"/>
          <w:sz w:val="22"/>
          <w:szCs w:val="22"/>
        </w:rPr>
        <w:t>;</w:t>
      </w:r>
    </w:p>
    <w:p w:rsidR="00DA5359" w:rsidRPr="0050009B" w:rsidRDefault="005024E4" w:rsidP="005024E4">
      <w:pPr>
        <w:pStyle w:val="PargrafodaLista"/>
        <w:spacing w:line="276" w:lineRule="auto"/>
        <w:ind w:left="85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Centro de Custos </w:t>
      </w:r>
      <w:r w:rsidRPr="005024E4">
        <w:rPr>
          <w:rFonts w:ascii="Times New Roman" w:hAnsi="Times New Roman"/>
          <w:b/>
          <w:sz w:val="22"/>
          <w:szCs w:val="22"/>
        </w:rPr>
        <w:t>1.04.08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5024E4">
        <w:rPr>
          <w:rFonts w:ascii="Times New Roman" w:hAnsi="Times New Roman"/>
          <w:sz w:val="22"/>
          <w:szCs w:val="22"/>
          <w:u w:val="single"/>
        </w:rPr>
        <w:t>Reserva de Contingência para Projetos não Previstos</w:t>
      </w:r>
      <w:r w:rsidR="00DA5359" w:rsidRPr="0050009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– </w:t>
      </w:r>
      <w:r w:rsidR="00C601EE">
        <w:rPr>
          <w:rFonts w:ascii="Times New Roman" w:hAnsi="Times New Roman"/>
          <w:sz w:val="22"/>
          <w:szCs w:val="22"/>
        </w:rPr>
        <w:t>Transpor -</w:t>
      </w:r>
      <w:r>
        <w:rPr>
          <w:rFonts w:ascii="Times New Roman" w:hAnsi="Times New Roman"/>
          <w:sz w:val="22"/>
          <w:szCs w:val="22"/>
        </w:rPr>
        <w:t xml:space="preserve"> R$ 113.268,00 (cento e treze mil, duzentos e sessenta e oito </w:t>
      </w:r>
      <w:r w:rsidR="00C601EE">
        <w:rPr>
          <w:rFonts w:ascii="Times New Roman" w:hAnsi="Times New Roman"/>
          <w:sz w:val="22"/>
          <w:szCs w:val="22"/>
        </w:rPr>
        <w:t>reais) das</w:t>
      </w:r>
      <w:r w:rsidR="00AC3D1E">
        <w:rPr>
          <w:rFonts w:ascii="Times New Roman" w:hAnsi="Times New Roman"/>
          <w:sz w:val="22"/>
          <w:szCs w:val="22"/>
        </w:rPr>
        <w:t xml:space="preserve"> despesas de custeio – Conta </w:t>
      </w:r>
      <w:r w:rsidR="00C601EE">
        <w:rPr>
          <w:rFonts w:ascii="Times New Roman" w:hAnsi="Times New Roman"/>
          <w:sz w:val="22"/>
          <w:szCs w:val="22"/>
        </w:rPr>
        <w:t>(6.2.2.1.1.03.99</w:t>
      </w:r>
      <w:r w:rsidR="00AC3D1E">
        <w:rPr>
          <w:rFonts w:ascii="Times New Roman" w:hAnsi="Times New Roman"/>
          <w:sz w:val="22"/>
          <w:szCs w:val="22"/>
        </w:rPr>
        <w:t xml:space="preserve"> Reserva de Contingência)</w:t>
      </w:r>
      <w:r w:rsidR="001D7DAB">
        <w:rPr>
          <w:rFonts w:ascii="Times New Roman" w:hAnsi="Times New Roman"/>
          <w:sz w:val="22"/>
          <w:szCs w:val="22"/>
        </w:rPr>
        <w:t>.</w:t>
      </w:r>
      <w:r w:rsidR="00AC3D1E">
        <w:rPr>
          <w:rFonts w:ascii="Times New Roman" w:hAnsi="Times New Roman"/>
          <w:sz w:val="22"/>
          <w:szCs w:val="22"/>
        </w:rPr>
        <w:t xml:space="preserve"> </w:t>
      </w:r>
      <w:r w:rsidR="001D7DAB">
        <w:rPr>
          <w:rFonts w:ascii="Times New Roman" w:hAnsi="Times New Roman"/>
          <w:sz w:val="22"/>
          <w:szCs w:val="22"/>
        </w:rPr>
        <w:t>P</w:t>
      </w:r>
      <w:r w:rsidR="0050009B" w:rsidRPr="0050009B">
        <w:rPr>
          <w:rFonts w:ascii="Times New Roman" w:hAnsi="Times New Roman"/>
          <w:sz w:val="22"/>
          <w:szCs w:val="22"/>
        </w:rPr>
        <w:t>ara</w:t>
      </w:r>
      <w:r w:rsidR="00DA5359" w:rsidRPr="0050009B">
        <w:rPr>
          <w:rFonts w:ascii="Times New Roman" w:hAnsi="Times New Roman"/>
          <w:sz w:val="22"/>
          <w:szCs w:val="22"/>
        </w:rPr>
        <w:t xml:space="preserve"> </w:t>
      </w:r>
      <w:r w:rsidR="000033F6">
        <w:rPr>
          <w:rFonts w:ascii="Times New Roman" w:hAnsi="Times New Roman"/>
          <w:sz w:val="22"/>
          <w:szCs w:val="22"/>
        </w:rPr>
        <w:t>serem alocados n</w:t>
      </w:r>
      <w:r w:rsidR="00DA5359" w:rsidRPr="0050009B">
        <w:rPr>
          <w:rFonts w:ascii="Times New Roman" w:hAnsi="Times New Roman"/>
          <w:sz w:val="22"/>
          <w:szCs w:val="22"/>
        </w:rPr>
        <w:t xml:space="preserve">o </w:t>
      </w:r>
      <w:r w:rsidR="0050009B" w:rsidRPr="000033F6">
        <w:rPr>
          <w:rFonts w:ascii="Times New Roman" w:hAnsi="Times New Roman"/>
          <w:sz w:val="22"/>
          <w:szCs w:val="22"/>
          <w:u w:val="single"/>
        </w:rPr>
        <w:t>P</w:t>
      </w:r>
      <w:r w:rsidR="00DA5359" w:rsidRPr="000033F6">
        <w:rPr>
          <w:rFonts w:ascii="Times New Roman" w:hAnsi="Times New Roman"/>
          <w:sz w:val="22"/>
          <w:szCs w:val="22"/>
          <w:u w:val="single"/>
        </w:rPr>
        <w:t>rojeto</w:t>
      </w:r>
      <w:r w:rsidR="00AC3D1E">
        <w:rPr>
          <w:rFonts w:ascii="Times New Roman" w:hAnsi="Times New Roman"/>
          <w:sz w:val="22"/>
          <w:szCs w:val="22"/>
          <w:u w:val="single"/>
        </w:rPr>
        <w:t xml:space="preserve"> Manutenção das Atividades do Planejamento</w:t>
      </w:r>
      <w:r w:rsidR="0050009B"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="0050009B" w:rsidRPr="000033F6">
        <w:rPr>
          <w:rFonts w:ascii="Times New Roman" w:hAnsi="Times New Roman"/>
          <w:sz w:val="22"/>
          <w:szCs w:val="22"/>
        </w:rPr>
        <w:t xml:space="preserve">– </w:t>
      </w:r>
      <w:r w:rsidR="00AC3D1E">
        <w:rPr>
          <w:rFonts w:ascii="Times New Roman" w:hAnsi="Times New Roman"/>
          <w:b/>
          <w:sz w:val="22"/>
          <w:szCs w:val="22"/>
        </w:rPr>
        <w:t>Centro de Custos 4.06.01</w:t>
      </w:r>
      <w:r w:rsidR="0050009B" w:rsidRPr="0050009B">
        <w:rPr>
          <w:rFonts w:ascii="Times New Roman" w:hAnsi="Times New Roman"/>
          <w:sz w:val="22"/>
          <w:szCs w:val="22"/>
        </w:rPr>
        <w:t xml:space="preserve"> (</w:t>
      </w:r>
      <w:r w:rsidR="00AC3D1E">
        <w:rPr>
          <w:rFonts w:ascii="Times New Roman" w:hAnsi="Times New Roman"/>
          <w:sz w:val="22"/>
          <w:szCs w:val="22"/>
        </w:rPr>
        <w:t>6.2.2.1.1.01.04.04.028 – Demais Serviços Prestados</w:t>
      </w:r>
      <w:r w:rsidR="0050009B">
        <w:rPr>
          <w:rFonts w:ascii="Times New Roman" w:hAnsi="Times New Roman"/>
          <w:sz w:val="22"/>
          <w:szCs w:val="22"/>
        </w:rPr>
        <w:t>)</w:t>
      </w:r>
      <w:r w:rsidR="00AC3D1E">
        <w:rPr>
          <w:rFonts w:ascii="Times New Roman" w:hAnsi="Times New Roman"/>
          <w:sz w:val="22"/>
          <w:szCs w:val="22"/>
        </w:rPr>
        <w:t>, para custear o pagamento do SGI</w:t>
      </w:r>
      <w:r w:rsidR="0050009B">
        <w:rPr>
          <w:rFonts w:ascii="Times New Roman" w:hAnsi="Times New Roman"/>
          <w:sz w:val="22"/>
          <w:szCs w:val="22"/>
        </w:rPr>
        <w:t>;</w:t>
      </w:r>
    </w:p>
    <w:p w:rsidR="00DA5359" w:rsidRPr="00FA6757" w:rsidRDefault="00DA5359" w:rsidP="00DA5359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91C75" w:rsidRPr="003F5273" w:rsidRDefault="003F5273" w:rsidP="003F5273">
      <w:pPr>
        <w:pStyle w:val="PargrafodaLista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/>
          <w:sz w:val="22"/>
          <w:szCs w:val="22"/>
          <w:lang w:eastAsia="pt-BR"/>
        </w:rPr>
      </w:pPr>
      <w:r w:rsidRPr="006E1DD6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para </w:t>
      </w:r>
      <w:r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do Plenário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="00FA6757" w:rsidRPr="003F527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601EE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="00C601EE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C601EE">
        <w:rPr>
          <w:rFonts w:ascii="Times New Roman" w:hAnsi="Times New Roman"/>
          <w:sz w:val="22"/>
          <w:szCs w:val="22"/>
          <w:lang w:eastAsia="pt-BR"/>
        </w:rPr>
        <w:t>dos conselheiros presentes</w:t>
      </w:r>
      <w:bookmarkStart w:id="0" w:name="_GoBack"/>
      <w:bookmarkEnd w:id="0"/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C3D1E">
        <w:rPr>
          <w:rFonts w:ascii="Times New Roman" w:hAnsi="Times New Roman"/>
          <w:sz w:val="22"/>
          <w:szCs w:val="22"/>
          <w:lang w:eastAsia="pt-BR"/>
        </w:rPr>
        <w:t>13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AC3D1E">
        <w:rPr>
          <w:rFonts w:ascii="Times New Roman" w:hAnsi="Times New Roman"/>
          <w:sz w:val="22"/>
          <w:szCs w:val="22"/>
          <w:lang w:eastAsia="pt-BR"/>
        </w:rPr>
        <w:t>agosto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AC3D1E">
        <w:rPr>
          <w:rFonts w:ascii="Times New Roman" w:hAnsi="Times New Roman"/>
          <w:sz w:val="22"/>
          <w:szCs w:val="22"/>
          <w:lang w:eastAsia="pt-BR"/>
        </w:rPr>
        <w:t>2019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FA6757" w:rsidRDefault="00E91C75" w:rsidP="003629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75"/>
        <w:gridCol w:w="4755"/>
      </w:tblGrid>
      <w:tr w:rsidR="00362958" w:rsidRPr="00C601EE" w:rsidTr="00C2189C">
        <w:trPr>
          <w:trHeight w:val="175"/>
        </w:trPr>
        <w:tc>
          <w:tcPr>
            <w:tcW w:w="2479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958" w:rsidRPr="00C601EE" w:rsidTr="00C2189C">
        <w:trPr>
          <w:trHeight w:val="181"/>
        </w:trPr>
        <w:tc>
          <w:tcPr>
            <w:tcW w:w="2479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958" w:rsidRPr="00C601EE" w:rsidTr="00C2189C">
        <w:trPr>
          <w:trHeight w:val="181"/>
        </w:trPr>
        <w:tc>
          <w:tcPr>
            <w:tcW w:w="2479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601EE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62958" w:rsidRPr="00C601EE" w:rsidTr="00C2189C">
        <w:trPr>
          <w:trHeight w:val="181"/>
        </w:trPr>
        <w:tc>
          <w:tcPr>
            <w:tcW w:w="2479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62958" w:rsidRPr="00C601EE" w:rsidRDefault="00362958" w:rsidP="00C2189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601E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FA7A35" w:rsidRPr="00FA6757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92" w:rsidRDefault="00EB4892" w:rsidP="004C3048">
      <w:r>
        <w:separator/>
      </w:r>
    </w:p>
  </w:endnote>
  <w:endnote w:type="continuationSeparator" w:id="0">
    <w:p w:rsidR="00EB4892" w:rsidRDefault="00EB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6295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92" w:rsidRDefault="00EB4892" w:rsidP="004C3048">
      <w:r>
        <w:separator/>
      </w:r>
    </w:p>
  </w:footnote>
  <w:footnote w:type="continuationSeparator" w:id="0">
    <w:p w:rsidR="00EB4892" w:rsidRDefault="00EB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6B7F"/>
    <w:rsid w:val="00170CA0"/>
    <w:rsid w:val="00174A5A"/>
    <w:rsid w:val="001778C5"/>
    <w:rsid w:val="00180FB9"/>
    <w:rsid w:val="00196B83"/>
    <w:rsid w:val="001B5148"/>
    <w:rsid w:val="001B5F62"/>
    <w:rsid w:val="001D7DAB"/>
    <w:rsid w:val="001E56D2"/>
    <w:rsid w:val="001F61E5"/>
    <w:rsid w:val="002127F8"/>
    <w:rsid w:val="00220A16"/>
    <w:rsid w:val="00236921"/>
    <w:rsid w:val="0025277E"/>
    <w:rsid w:val="0025604A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295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009B"/>
    <w:rsid w:val="005024E4"/>
    <w:rsid w:val="00522F08"/>
    <w:rsid w:val="0053240A"/>
    <w:rsid w:val="005461A2"/>
    <w:rsid w:val="005615DC"/>
    <w:rsid w:val="00564054"/>
    <w:rsid w:val="00565889"/>
    <w:rsid w:val="005659AD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F159C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B5DB8"/>
    <w:rsid w:val="009B7812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C3D1E"/>
    <w:rsid w:val="00AE2654"/>
    <w:rsid w:val="00AF368E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417"/>
    <w:rsid w:val="00C56C6F"/>
    <w:rsid w:val="00C601EE"/>
    <w:rsid w:val="00C646F3"/>
    <w:rsid w:val="00C72981"/>
    <w:rsid w:val="00C72C38"/>
    <w:rsid w:val="00C86244"/>
    <w:rsid w:val="00C94490"/>
    <w:rsid w:val="00CC0FFB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51D3"/>
    <w:rsid w:val="00FA6757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9827EA4-8053-48BA-AD72-2B5BCFE0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F303-F70E-4572-B464-28B23323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16</cp:revision>
  <cp:lastPrinted>2019-08-13T17:44:00Z</cp:lastPrinted>
  <dcterms:created xsi:type="dcterms:W3CDTF">2018-08-27T18:29:00Z</dcterms:created>
  <dcterms:modified xsi:type="dcterms:W3CDTF">2019-08-13T17:44:00Z</dcterms:modified>
</cp:coreProperties>
</file>