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13" w:rsidRDefault="008706B3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D66B6C">
        <w:rPr>
          <w:rFonts w:ascii="Times New Roman" w:eastAsia="Cambria" w:hAnsi="Times New Roman" w:cs="Times New Roman"/>
          <w:b/>
          <w:sz w:val="20"/>
          <w:szCs w:val="20"/>
        </w:rPr>
        <w:t>Súmula</w:t>
      </w:r>
      <w:r w:rsidR="00CC119F"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 da </w:t>
      </w:r>
      <w:r w:rsidR="00723F91" w:rsidRPr="00D66B6C">
        <w:rPr>
          <w:rFonts w:ascii="Times New Roman" w:eastAsia="Cambria" w:hAnsi="Times New Roman" w:cs="Times New Roman"/>
          <w:b/>
          <w:sz w:val="20"/>
          <w:szCs w:val="20"/>
        </w:rPr>
        <w:t>0</w:t>
      </w:r>
      <w:r w:rsidR="005D35BE">
        <w:rPr>
          <w:rFonts w:ascii="Times New Roman" w:eastAsia="Cambria" w:hAnsi="Times New Roman" w:cs="Times New Roman"/>
          <w:b/>
          <w:sz w:val="20"/>
          <w:szCs w:val="20"/>
        </w:rPr>
        <w:t>4</w:t>
      </w:r>
      <w:r w:rsidR="00940677" w:rsidRPr="00D66B6C">
        <w:rPr>
          <w:rFonts w:ascii="Times New Roman" w:eastAsia="Cambria" w:hAnsi="Times New Roman" w:cs="Times New Roman"/>
          <w:b/>
          <w:sz w:val="20"/>
          <w:szCs w:val="20"/>
        </w:rPr>
        <w:t>ª</w:t>
      </w:r>
      <w:r w:rsidR="00CC119F"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 Reunião </w:t>
      </w:r>
      <w:r w:rsidR="0071632F"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Ordinária da Comissão </w:t>
      </w:r>
      <w:r w:rsidR="00723F91"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de Seleção </w:t>
      </w:r>
      <w:r w:rsidR="009F6475"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para as </w:t>
      </w:r>
    </w:p>
    <w:p w:rsidR="00176A75" w:rsidRPr="00D66B6C" w:rsidRDefault="00723F91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D66B6C">
        <w:rPr>
          <w:rFonts w:ascii="Times New Roman" w:eastAsia="Cambria" w:hAnsi="Times New Roman" w:cs="Times New Roman"/>
          <w:b/>
          <w:sz w:val="20"/>
          <w:szCs w:val="20"/>
        </w:rPr>
        <w:t>Chamada</w:t>
      </w:r>
      <w:r w:rsidR="009F6475" w:rsidRPr="00D66B6C">
        <w:rPr>
          <w:rFonts w:ascii="Times New Roman" w:eastAsia="Cambria" w:hAnsi="Times New Roman" w:cs="Times New Roman"/>
          <w:b/>
          <w:sz w:val="20"/>
          <w:szCs w:val="20"/>
        </w:rPr>
        <w:t>s</w:t>
      </w:r>
      <w:r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 Pública</w:t>
      </w:r>
      <w:r w:rsidR="009F6475" w:rsidRPr="00D66B6C">
        <w:rPr>
          <w:rFonts w:ascii="Times New Roman" w:eastAsia="Cambria" w:hAnsi="Times New Roman" w:cs="Times New Roman"/>
          <w:b/>
          <w:sz w:val="20"/>
          <w:szCs w:val="20"/>
        </w:rPr>
        <w:t>s de Patrocínio e Apoio do CAU/RS para 2018</w:t>
      </w:r>
    </w:p>
    <w:p w:rsidR="009F6475" w:rsidRPr="00D66B6C" w:rsidRDefault="009F6475" w:rsidP="00D66B6C">
      <w:pPr>
        <w:suppressLineNumbers/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</w:p>
    <w:tbl>
      <w:tblPr>
        <w:tblStyle w:val="Tabelacomgrade"/>
        <w:tblW w:w="9393" w:type="dxa"/>
        <w:tblInd w:w="55" w:type="dxa"/>
        <w:tblLook w:val="04A0" w:firstRow="1" w:lastRow="0" w:firstColumn="1" w:lastColumn="0" w:noHBand="0" w:noVBand="1"/>
      </w:tblPr>
      <w:tblGrid>
        <w:gridCol w:w="15"/>
        <w:gridCol w:w="1201"/>
        <w:gridCol w:w="770"/>
        <w:gridCol w:w="2585"/>
        <w:gridCol w:w="682"/>
        <w:gridCol w:w="598"/>
        <w:gridCol w:w="3527"/>
        <w:gridCol w:w="15"/>
      </w:tblGrid>
      <w:tr w:rsidR="009F6475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46277D" w:rsidP="008B12F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="005D35BE">
              <w:rPr>
                <w:rFonts w:ascii="Times New Roman" w:eastAsia="MS Mincho" w:hAnsi="Times New Roman" w:cs="Times New Roman"/>
                <w:sz w:val="20"/>
                <w:szCs w:val="20"/>
              </w:rPr>
              <w:t>5</w:t>
            </w:r>
            <w:r w:rsidR="009F6475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de maio 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HORÁRIO:</w:t>
            </w:r>
          </w:p>
        </w:tc>
        <w:tc>
          <w:tcPr>
            <w:tcW w:w="3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AC7B91" w:rsidP="005D35BE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Das </w:t>
            </w:r>
            <w:r w:rsidR="005D35BE">
              <w:rPr>
                <w:rFonts w:ascii="Times New Roman" w:eastAsia="MS Mincho" w:hAnsi="Times New Roman" w:cs="Times New Roman"/>
                <w:sz w:val="20"/>
                <w:szCs w:val="20"/>
              </w:rPr>
              <w:t>10h30min às 13h30min</w:t>
            </w: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LOCAL: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Ed. La Defénse, Auditório G1 (Rua Dona Laura, 320 – Rio Branco, Porto Alegre/RS)</w:t>
            </w: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F6475" w:rsidRPr="00D66B6C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COMISSÃO: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D66B6C" w:rsidRDefault="0046277D" w:rsidP="009F64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Inês Martina Lersch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46277D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Coordenadora</w:t>
            </w: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D66B6C" w:rsidRDefault="0046277D" w:rsidP="009F6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Diego de Azambuja Lopes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46277D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Coordenadora Adjunta</w:t>
            </w:r>
          </w:p>
        </w:tc>
      </w:tr>
      <w:tr w:rsidR="008B12F1" w:rsidRPr="00D66B6C" w:rsidTr="002761E9">
        <w:trPr>
          <w:gridAfter w:val="1"/>
          <w:wAfter w:w="15" w:type="dxa"/>
          <w:trHeight w:val="132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B12F1" w:rsidRPr="00D66B6C" w:rsidRDefault="008B12F1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12F1" w:rsidRPr="00D66B6C" w:rsidRDefault="008B12F1" w:rsidP="009F6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Melina Greff Lai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12F1" w:rsidRPr="00D66B6C" w:rsidRDefault="008B12F1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Membro </w:t>
            </w: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Carla Lago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Secretária Executiva</w:t>
            </w: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DF2E43" w:rsidRPr="00D66B6C" w:rsidTr="00F76C6D">
        <w:trPr>
          <w:gridBefore w:val="1"/>
          <w:wBefore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2E43" w:rsidRPr="00D66B6C" w:rsidRDefault="00DF2E43" w:rsidP="00DF2E43">
            <w:pPr>
              <w:pStyle w:val="PargrafodaLista"/>
              <w:numPr>
                <w:ilvl w:val="0"/>
                <w:numId w:val="40"/>
              </w:numPr>
              <w:ind w:left="743" w:hanging="383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Verificação de quórum</w:t>
            </w:r>
          </w:p>
        </w:tc>
      </w:tr>
      <w:tr w:rsidR="00DF2E43" w:rsidRPr="00D66B6C" w:rsidTr="00F76C6D">
        <w:trPr>
          <w:gridBefore w:val="1"/>
          <w:wBefore w:w="15" w:type="dxa"/>
        </w:trPr>
        <w:tc>
          <w:tcPr>
            <w:tcW w:w="1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2E43" w:rsidRPr="00D66B6C" w:rsidRDefault="00DF2E43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817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2E43" w:rsidRPr="00D66B6C" w:rsidRDefault="00F76C6D" w:rsidP="008B12F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Havendo quórum a reunião é iniciada. Registra-se a ausência </w:t>
            </w:r>
            <w:r w:rsidR="00AC7B91"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>justificada d</w:t>
            </w:r>
            <w:r w:rsidR="008B12F1"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>os</w:t>
            </w:r>
            <w:r w:rsidR="00AC7B91"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Arq. e Urb. </w:t>
            </w:r>
            <w:r w:rsidR="008B12F1"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Taisa </w:t>
            </w:r>
            <w:proofErr w:type="spellStart"/>
            <w:r w:rsidR="008B12F1"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>Festugato</w:t>
            </w:r>
            <w:proofErr w:type="spellEnd"/>
            <w:r w:rsidR="008B12F1"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="008B12F1"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>Analino</w:t>
            </w:r>
            <w:proofErr w:type="spellEnd"/>
            <w:r w:rsidR="008B12F1"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12F1"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>Zorzi</w:t>
            </w:r>
            <w:proofErr w:type="spellEnd"/>
            <w:r w:rsidR="008B12F1"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X="127" w:tblpY="219"/>
        <w:tblW w:w="9366" w:type="dxa"/>
        <w:tblLook w:val="04A0" w:firstRow="1" w:lastRow="0" w:firstColumn="1" w:lastColumn="0" w:noHBand="0" w:noVBand="1"/>
      </w:tblPr>
      <w:tblGrid>
        <w:gridCol w:w="9366"/>
      </w:tblGrid>
      <w:tr w:rsidR="00F76C6D" w:rsidRPr="00D66B6C" w:rsidTr="00F76C6D">
        <w:tc>
          <w:tcPr>
            <w:tcW w:w="9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D66B6C" w:rsidRDefault="00F76C6D" w:rsidP="00F76C6D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Ordem do Dia</w:t>
            </w:r>
          </w:p>
        </w:tc>
      </w:tr>
    </w:tbl>
    <w:p w:rsidR="00DF2E43" w:rsidRPr="00D66B6C" w:rsidRDefault="00DF2E43" w:rsidP="00F76C6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2126"/>
        <w:gridCol w:w="7185"/>
      </w:tblGrid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5D35BE" w:rsidP="005D35BE">
            <w:pPr>
              <w:pStyle w:val="PargrafodaLista"/>
              <w:numPr>
                <w:ilvl w:val="0"/>
                <w:numId w:val="42"/>
              </w:numPr>
              <w:ind w:left="384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Emissão dos pareceres</w:t>
            </w:r>
          </w:p>
        </w:tc>
      </w:tr>
      <w:tr w:rsidR="006621EF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621EF" w:rsidRPr="002E6B7B" w:rsidRDefault="00A969AA" w:rsidP="00A969AA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>Após análise das propostas e, considerando os critérios elencados no item 15.4 estabelecidos no Edital de Chamamento Público do CAU/RS nº 001/2018, a Comissão elenca abaixo sua decisão.</w:t>
            </w:r>
          </w:p>
          <w:p w:rsidR="00A969AA" w:rsidRPr="002E6B7B" w:rsidRDefault="00A969AA" w:rsidP="00A969AA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E6B7B">
              <w:rPr>
                <w:rFonts w:ascii="Times New Roman" w:eastAsia="MS Mincho" w:hAnsi="Times New Roman" w:cs="Times New Roman"/>
                <w:sz w:val="20"/>
                <w:szCs w:val="20"/>
              </w:rPr>
              <w:t>O relatório da análise individual das propostas é anexo a esta súmula e parte integrante do processo administrativo nº 143/2018.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34E2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6621EF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Arquiteto e Urbanista do Ano de 2018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6621EF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Sindicatos dos Arquitetos e Urbanistas do RS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A929D6" w:rsidP="00263EB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Parecer emitido pela Comissão.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1.2</w:t>
            </w:r>
            <w:r w:rsidR="00FD6B2C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FD6B2C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Pátio SAERGS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FD6B2C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Sindicatos dos Arquitetos e Urbanistas do RS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A929D6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Parecer emitido pela Comissão.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1.3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FD6B2C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WebSerie</w:t>
            </w:r>
            <w:proofErr w:type="spellEnd"/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Normas Técnicas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FD6B2C" w:rsidP="0009707B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Area</w:t>
            </w:r>
            <w:proofErr w:type="spellEnd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Associação </w:t>
            </w:r>
            <w:r w:rsidR="0009707B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Riograndense dos Escritórios de Arquitetura</w:t>
            </w:r>
            <w:r w:rsidR="00C66F84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6F84" w:rsidRPr="00D66B6C" w:rsidRDefault="002E6B7B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Parecer emitido pela Comissão.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1.4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09707B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Segunda BIM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09707B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Area</w:t>
            </w:r>
            <w:proofErr w:type="spellEnd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Associação Riograndense dos Escritórios de Arquitetura</w:t>
            </w:r>
          </w:p>
        </w:tc>
      </w:tr>
      <w:tr w:rsidR="00347D66" w:rsidRPr="00D66B6C" w:rsidTr="007C70E8">
        <w:trPr>
          <w:trHeight w:val="96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7C70E8" w:rsidP="00C66F8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Parecer emitido pela Comissão.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1.5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7F3B6F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Revista AAI Digital – Proposta nº 01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7F3B6F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0836E1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836E1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59B9" w:rsidRPr="00D66B6C" w:rsidRDefault="005E59B9" w:rsidP="003A0AAA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1.6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Reciclagem Profissional 2018 - Proposta nº 02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5334E2">
        <w:trPr>
          <w:trHeight w:val="70"/>
        </w:trPr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1.7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AAI/RS 2ª Ediç</w:t>
            </w:r>
            <w:r w:rsidR="00447CD4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ão do E-Book do G</w:t>
            </w: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OP 2018</w:t>
            </w:r>
            <w:r w:rsidR="00447CD4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-</w:t>
            </w: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Proposta nº 03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1.8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447CD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AAI/RS Redes Criativas – Arquitetura Vi</w:t>
            </w:r>
            <w:r w:rsidR="00447CD4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ável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lastRenderedPageBreak/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1.9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DB0DF1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Formação </w:t>
            </w:r>
            <w:r w:rsidR="00DB0DF1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 Produção de Planos de Ação Regional Porto Alegre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447CD4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78422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1.10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447CD4" w:rsidP="0078422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Prêmio IAB/RS – </w:t>
            </w:r>
            <w:r w:rsidR="00784224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</w:t>
            </w: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rêmio José Albano Volkmer 2018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263EB6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1.11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C66F84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21º Congresso Brasileiro de Arquitetos - Organização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263EB6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784224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4224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4224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5334E2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1.12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C66F84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4ª no IAB 2018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263EB6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784224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4224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4224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</w:tbl>
    <w:p w:rsidR="00263EB6" w:rsidRDefault="00263EB6" w:rsidP="00D66B6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709"/>
        <w:gridCol w:w="8602"/>
      </w:tblGrid>
      <w:tr w:rsidR="00CF1518" w:rsidRPr="00D66B6C" w:rsidTr="00DB0DF1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1518" w:rsidRPr="00D66B6C" w:rsidRDefault="00D66B6C" w:rsidP="00D66B6C">
            <w:pPr>
              <w:pStyle w:val="PargrafodaLista"/>
              <w:numPr>
                <w:ilvl w:val="0"/>
                <w:numId w:val="40"/>
              </w:numPr>
              <w:ind w:left="459" w:hanging="459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Encaminhamentos:</w:t>
            </w:r>
          </w:p>
        </w:tc>
      </w:tr>
      <w:tr w:rsidR="00CF1518" w:rsidRPr="00D66B6C" w:rsidTr="00D66B6C"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1518" w:rsidRPr="00D66B6C" w:rsidRDefault="00CF1518" w:rsidP="00D66B6C">
            <w:pPr>
              <w:pStyle w:val="PargrafodaLista"/>
              <w:numPr>
                <w:ilvl w:val="0"/>
                <w:numId w:val="47"/>
              </w:numPr>
              <w:jc w:val="right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C7B91" w:rsidRPr="00D66B6C" w:rsidRDefault="005D35BE" w:rsidP="00D66B6C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Agendar reunião para o dia 28/05.</w:t>
            </w:r>
          </w:p>
        </w:tc>
      </w:tr>
    </w:tbl>
    <w:p w:rsidR="00263EB6" w:rsidRDefault="00263EB6" w:rsidP="00DF2E4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63EB6" w:rsidRPr="00D66B6C" w:rsidRDefault="00263EB6" w:rsidP="00DF2E4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F1518" w:rsidRPr="00D66B6C" w:rsidTr="002761E9">
        <w:tc>
          <w:tcPr>
            <w:tcW w:w="4672" w:type="dxa"/>
          </w:tcPr>
          <w:p w:rsidR="00D92E69" w:rsidRPr="00D66B6C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>Inês Martina Lersch</w:t>
            </w:r>
          </w:p>
          <w:p w:rsidR="00CF1518" w:rsidRPr="00D66B6C" w:rsidRDefault="00D92E69" w:rsidP="00D92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Coordenadora</w:t>
            </w:r>
          </w:p>
          <w:p w:rsidR="00CF1518" w:rsidRPr="00D66B6C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1518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3C1" w:rsidRPr="00D66B6C" w:rsidRDefault="00FA13C1" w:rsidP="00E0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72" w:type="dxa"/>
          </w:tcPr>
          <w:p w:rsidR="00D92E69" w:rsidRPr="00D66B6C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>Diego de Azambuja Lopes</w:t>
            </w:r>
          </w:p>
          <w:p w:rsidR="00CF1518" w:rsidRPr="00D66B6C" w:rsidRDefault="00D92E69" w:rsidP="00D92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Coordenador Adjunto</w:t>
            </w:r>
          </w:p>
        </w:tc>
      </w:tr>
      <w:tr w:rsidR="00CF1518" w:rsidRPr="00D66B6C" w:rsidTr="002761E9">
        <w:tc>
          <w:tcPr>
            <w:tcW w:w="4672" w:type="dxa"/>
          </w:tcPr>
          <w:p w:rsidR="0030577C" w:rsidRPr="00D66B6C" w:rsidRDefault="0030577C" w:rsidP="003057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>Melina Greff Lai</w:t>
            </w:r>
          </w:p>
          <w:p w:rsidR="00D92E69" w:rsidRPr="00D66B6C" w:rsidRDefault="0030577C" w:rsidP="00D66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Membro</w:t>
            </w:r>
          </w:p>
          <w:p w:rsidR="00D66B6C" w:rsidRPr="00D66B6C" w:rsidRDefault="00D66B6C" w:rsidP="00D66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B6C" w:rsidRPr="00D66B6C" w:rsidRDefault="00D66B6C" w:rsidP="00D66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</w:tcPr>
          <w:p w:rsidR="00FA13C1" w:rsidRPr="00D66B6C" w:rsidRDefault="00FA13C1" w:rsidP="00FA13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>Carla Lago</w:t>
            </w:r>
          </w:p>
          <w:p w:rsidR="0030577C" w:rsidRPr="00D66B6C" w:rsidRDefault="00FA13C1" w:rsidP="00FA1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Secretária Executiva</w:t>
            </w:r>
          </w:p>
        </w:tc>
      </w:tr>
      <w:tr w:rsidR="00CF1518" w:rsidRPr="00D66B6C" w:rsidTr="00FA13C1">
        <w:trPr>
          <w:trHeight w:val="295"/>
        </w:trPr>
        <w:tc>
          <w:tcPr>
            <w:tcW w:w="4672" w:type="dxa"/>
          </w:tcPr>
          <w:p w:rsidR="00CF1518" w:rsidRPr="00D66B6C" w:rsidRDefault="00CF1518" w:rsidP="00AC7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AC7B91" w:rsidRPr="00D66B6C" w:rsidRDefault="00AC7B91" w:rsidP="00E0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1518" w:rsidRPr="00D66B6C" w:rsidRDefault="00CF1518" w:rsidP="00E063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F1518" w:rsidRPr="00D66B6C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34" w:rsidRDefault="00FB2434" w:rsidP="001C5BED">
      <w:pPr>
        <w:spacing w:after="0" w:line="240" w:lineRule="auto"/>
      </w:pPr>
      <w:r>
        <w:separator/>
      </w:r>
    </w:p>
  </w:endnote>
  <w:endnote w:type="continuationSeparator" w:id="0">
    <w:p w:rsidR="00FB2434" w:rsidRDefault="00FB243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Lumina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B2434" w:rsidRDefault="00FB2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3C1">
          <w:rPr>
            <w:noProof/>
          </w:rPr>
          <w:t>2</w:t>
        </w:r>
        <w:r>
          <w:fldChar w:fldCharType="end"/>
        </w:r>
      </w:p>
    </w:sdtContent>
  </w:sdt>
  <w:p w:rsidR="00FB2434" w:rsidRDefault="00FB2434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B2434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B2434" w:rsidRPr="00975291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34" w:rsidRDefault="00FB2434" w:rsidP="001C5BED">
      <w:pPr>
        <w:spacing w:after="0" w:line="240" w:lineRule="auto"/>
      </w:pPr>
      <w:r>
        <w:separator/>
      </w:r>
    </w:p>
  </w:footnote>
  <w:footnote w:type="continuationSeparator" w:id="0">
    <w:p w:rsidR="00FB2434" w:rsidRDefault="00FB243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34" w:rsidRDefault="00FB24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-888512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806DF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7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0F05746F"/>
    <w:multiLevelType w:val="hybridMultilevel"/>
    <w:tmpl w:val="F7900E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 w15:restartNumberingAfterBreak="0">
    <w:nsid w:val="228800A2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384B8B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8" w15:restartNumberingAfterBreak="0">
    <w:nsid w:val="6B1E1CEB"/>
    <w:multiLevelType w:val="hybridMultilevel"/>
    <w:tmpl w:val="424E2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1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2434C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37F87"/>
    <w:multiLevelType w:val="hybridMultilevel"/>
    <w:tmpl w:val="4DBC8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5"/>
  </w:num>
  <w:num w:numId="4">
    <w:abstractNumId w:val="34"/>
  </w:num>
  <w:num w:numId="5">
    <w:abstractNumId w:val="45"/>
  </w:num>
  <w:num w:numId="6">
    <w:abstractNumId w:val="39"/>
  </w:num>
  <w:num w:numId="7">
    <w:abstractNumId w:val="11"/>
  </w:num>
  <w:num w:numId="8">
    <w:abstractNumId w:val="28"/>
  </w:num>
  <w:num w:numId="9">
    <w:abstractNumId w:val="30"/>
  </w:num>
  <w:num w:numId="10">
    <w:abstractNumId w:val="40"/>
  </w:num>
  <w:num w:numId="11">
    <w:abstractNumId w:val="9"/>
  </w:num>
  <w:num w:numId="12">
    <w:abstractNumId w:val="21"/>
  </w:num>
  <w:num w:numId="13">
    <w:abstractNumId w:val="32"/>
  </w:num>
  <w:num w:numId="14">
    <w:abstractNumId w:val="35"/>
  </w:num>
  <w:num w:numId="15">
    <w:abstractNumId w:val="7"/>
  </w:num>
  <w:num w:numId="16">
    <w:abstractNumId w:val="0"/>
  </w:num>
  <w:num w:numId="17">
    <w:abstractNumId w:val="13"/>
  </w:num>
  <w:num w:numId="18">
    <w:abstractNumId w:val="36"/>
  </w:num>
  <w:num w:numId="19">
    <w:abstractNumId w:val="26"/>
  </w:num>
  <w:num w:numId="20">
    <w:abstractNumId w:val="8"/>
  </w:num>
  <w:num w:numId="21">
    <w:abstractNumId w:val="17"/>
  </w:num>
  <w:num w:numId="22">
    <w:abstractNumId w:val="14"/>
  </w:num>
  <w:num w:numId="23">
    <w:abstractNumId w:val="18"/>
  </w:num>
  <w:num w:numId="24">
    <w:abstractNumId w:val="16"/>
  </w:num>
  <w:num w:numId="25">
    <w:abstractNumId w:val="46"/>
  </w:num>
  <w:num w:numId="26">
    <w:abstractNumId w:val="24"/>
  </w:num>
  <w:num w:numId="27">
    <w:abstractNumId w:val="2"/>
  </w:num>
  <w:num w:numId="28">
    <w:abstractNumId w:val="27"/>
  </w:num>
  <w:num w:numId="29">
    <w:abstractNumId w:val="15"/>
  </w:num>
  <w:num w:numId="30">
    <w:abstractNumId w:val="42"/>
  </w:num>
  <w:num w:numId="31">
    <w:abstractNumId w:val="19"/>
  </w:num>
  <w:num w:numId="32">
    <w:abstractNumId w:val="22"/>
  </w:num>
  <w:num w:numId="33">
    <w:abstractNumId w:val="31"/>
  </w:num>
  <w:num w:numId="34">
    <w:abstractNumId w:val="20"/>
  </w:num>
  <w:num w:numId="35">
    <w:abstractNumId w:val="33"/>
  </w:num>
  <w:num w:numId="36">
    <w:abstractNumId w:val="41"/>
  </w:num>
  <w:num w:numId="37">
    <w:abstractNumId w:val="29"/>
  </w:num>
  <w:num w:numId="38">
    <w:abstractNumId w:val="38"/>
  </w:num>
  <w:num w:numId="39">
    <w:abstractNumId w:val="44"/>
  </w:num>
  <w:num w:numId="40">
    <w:abstractNumId w:val="1"/>
  </w:num>
  <w:num w:numId="41">
    <w:abstractNumId w:val="4"/>
  </w:num>
  <w:num w:numId="42">
    <w:abstractNumId w:val="23"/>
  </w:num>
  <w:num w:numId="43">
    <w:abstractNumId w:val="43"/>
  </w:num>
  <w:num w:numId="44">
    <w:abstractNumId w:val="10"/>
  </w:num>
  <w:num w:numId="45">
    <w:abstractNumId w:val="25"/>
  </w:num>
  <w:num w:numId="46">
    <w:abstractNumId w:val="3"/>
  </w:num>
  <w:num w:numId="4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35C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471A0"/>
    <w:rsid w:val="000531DC"/>
    <w:rsid w:val="00055FD9"/>
    <w:rsid w:val="00056F81"/>
    <w:rsid w:val="00057446"/>
    <w:rsid w:val="0005750A"/>
    <w:rsid w:val="000610D7"/>
    <w:rsid w:val="000636C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36E1"/>
    <w:rsid w:val="000842E5"/>
    <w:rsid w:val="00086430"/>
    <w:rsid w:val="000869C5"/>
    <w:rsid w:val="00086F1F"/>
    <w:rsid w:val="0008723F"/>
    <w:rsid w:val="0009198E"/>
    <w:rsid w:val="00093B8C"/>
    <w:rsid w:val="000965E4"/>
    <w:rsid w:val="0009707B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61E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082"/>
    <w:rsid w:val="000C1674"/>
    <w:rsid w:val="000C16AA"/>
    <w:rsid w:val="000C1A43"/>
    <w:rsid w:val="000C23A9"/>
    <w:rsid w:val="000C362B"/>
    <w:rsid w:val="000C602E"/>
    <w:rsid w:val="000C69FC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16"/>
    <w:rsid w:val="000F2DEE"/>
    <w:rsid w:val="000F367F"/>
    <w:rsid w:val="000F3BC8"/>
    <w:rsid w:val="000F4D1F"/>
    <w:rsid w:val="000F6F0E"/>
    <w:rsid w:val="00100321"/>
    <w:rsid w:val="00100371"/>
    <w:rsid w:val="0010128F"/>
    <w:rsid w:val="00101475"/>
    <w:rsid w:val="001038F0"/>
    <w:rsid w:val="00104931"/>
    <w:rsid w:val="001051CB"/>
    <w:rsid w:val="00105C76"/>
    <w:rsid w:val="00107794"/>
    <w:rsid w:val="00107862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6C54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564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4C9F"/>
    <w:rsid w:val="00165EA6"/>
    <w:rsid w:val="00166294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CA8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52D"/>
    <w:rsid w:val="001B47F1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4E12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CAD"/>
    <w:rsid w:val="00205F2D"/>
    <w:rsid w:val="00206013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6B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1087"/>
    <w:rsid w:val="00251E87"/>
    <w:rsid w:val="00253845"/>
    <w:rsid w:val="00254573"/>
    <w:rsid w:val="002546BC"/>
    <w:rsid w:val="002548E2"/>
    <w:rsid w:val="00255EB2"/>
    <w:rsid w:val="00257F11"/>
    <w:rsid w:val="002617F6"/>
    <w:rsid w:val="00261BD2"/>
    <w:rsid w:val="00261D51"/>
    <w:rsid w:val="00263711"/>
    <w:rsid w:val="00263BFB"/>
    <w:rsid w:val="00263EB6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1E9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7C4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2D3C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E6B7B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5AA"/>
    <w:rsid w:val="00300ACE"/>
    <w:rsid w:val="00300C50"/>
    <w:rsid w:val="00300CE7"/>
    <w:rsid w:val="00300FA1"/>
    <w:rsid w:val="003022D2"/>
    <w:rsid w:val="00302E3E"/>
    <w:rsid w:val="0030577C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4F7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807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47D66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0D38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AA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35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47CD4"/>
    <w:rsid w:val="0045023A"/>
    <w:rsid w:val="0045099D"/>
    <w:rsid w:val="00450AF9"/>
    <w:rsid w:val="00451D98"/>
    <w:rsid w:val="00452203"/>
    <w:rsid w:val="00452D01"/>
    <w:rsid w:val="00454598"/>
    <w:rsid w:val="00455CE5"/>
    <w:rsid w:val="0045617D"/>
    <w:rsid w:val="004563FD"/>
    <w:rsid w:val="00456E05"/>
    <w:rsid w:val="00457AD2"/>
    <w:rsid w:val="004606F7"/>
    <w:rsid w:val="00461D80"/>
    <w:rsid w:val="0046277D"/>
    <w:rsid w:val="00462C1B"/>
    <w:rsid w:val="00462FB3"/>
    <w:rsid w:val="00466888"/>
    <w:rsid w:val="00467456"/>
    <w:rsid w:val="00467B20"/>
    <w:rsid w:val="00467C82"/>
    <w:rsid w:val="00470573"/>
    <w:rsid w:val="004714D8"/>
    <w:rsid w:val="0047198B"/>
    <w:rsid w:val="00471E66"/>
    <w:rsid w:val="00471E7B"/>
    <w:rsid w:val="00473BE9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95F6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802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4E2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32F9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5B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59B9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21EF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EFA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6A6C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3F91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4E3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4224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39E6"/>
    <w:rsid w:val="007A451E"/>
    <w:rsid w:val="007A51FA"/>
    <w:rsid w:val="007A5C43"/>
    <w:rsid w:val="007A6DC2"/>
    <w:rsid w:val="007A79F2"/>
    <w:rsid w:val="007B040C"/>
    <w:rsid w:val="007B0957"/>
    <w:rsid w:val="007B0B14"/>
    <w:rsid w:val="007B1578"/>
    <w:rsid w:val="007B19BB"/>
    <w:rsid w:val="007B239C"/>
    <w:rsid w:val="007B3603"/>
    <w:rsid w:val="007B61DC"/>
    <w:rsid w:val="007B7505"/>
    <w:rsid w:val="007C0D9A"/>
    <w:rsid w:val="007C132C"/>
    <w:rsid w:val="007C1B34"/>
    <w:rsid w:val="007C1ED6"/>
    <w:rsid w:val="007C4D3E"/>
    <w:rsid w:val="007C6605"/>
    <w:rsid w:val="007C70E8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60E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08"/>
    <w:rsid w:val="007E66F2"/>
    <w:rsid w:val="007E70C2"/>
    <w:rsid w:val="007E7A7A"/>
    <w:rsid w:val="007F0F2F"/>
    <w:rsid w:val="007F1E6C"/>
    <w:rsid w:val="007F2391"/>
    <w:rsid w:val="007F2995"/>
    <w:rsid w:val="007F38AB"/>
    <w:rsid w:val="007F3B6F"/>
    <w:rsid w:val="007F3FD0"/>
    <w:rsid w:val="007F4EE2"/>
    <w:rsid w:val="007F5A04"/>
    <w:rsid w:val="007F70D5"/>
    <w:rsid w:val="00800C86"/>
    <w:rsid w:val="008016A6"/>
    <w:rsid w:val="00801ECB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0C8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2F1"/>
    <w:rsid w:val="008B1B06"/>
    <w:rsid w:val="008B653C"/>
    <w:rsid w:val="008B6678"/>
    <w:rsid w:val="008B7126"/>
    <w:rsid w:val="008C2C84"/>
    <w:rsid w:val="008C3E45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26FA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07B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6B96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4A6"/>
    <w:rsid w:val="009B680F"/>
    <w:rsid w:val="009B7701"/>
    <w:rsid w:val="009B7F6C"/>
    <w:rsid w:val="009C07D1"/>
    <w:rsid w:val="009C2E12"/>
    <w:rsid w:val="009C4784"/>
    <w:rsid w:val="009C59E8"/>
    <w:rsid w:val="009C5E41"/>
    <w:rsid w:val="009C687F"/>
    <w:rsid w:val="009D08CB"/>
    <w:rsid w:val="009D1201"/>
    <w:rsid w:val="009D142B"/>
    <w:rsid w:val="009D2211"/>
    <w:rsid w:val="009D226C"/>
    <w:rsid w:val="009D29CF"/>
    <w:rsid w:val="009D2CB7"/>
    <w:rsid w:val="009D5BB5"/>
    <w:rsid w:val="009D5F8D"/>
    <w:rsid w:val="009D7079"/>
    <w:rsid w:val="009E1269"/>
    <w:rsid w:val="009E126C"/>
    <w:rsid w:val="009E1B2C"/>
    <w:rsid w:val="009E2492"/>
    <w:rsid w:val="009E3F02"/>
    <w:rsid w:val="009E45D6"/>
    <w:rsid w:val="009E4F12"/>
    <w:rsid w:val="009E525F"/>
    <w:rsid w:val="009E57FC"/>
    <w:rsid w:val="009E593A"/>
    <w:rsid w:val="009E6058"/>
    <w:rsid w:val="009F1195"/>
    <w:rsid w:val="009F1655"/>
    <w:rsid w:val="009F636D"/>
    <w:rsid w:val="009F6475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4D31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29D6"/>
    <w:rsid w:val="00A93397"/>
    <w:rsid w:val="00A93426"/>
    <w:rsid w:val="00A941DE"/>
    <w:rsid w:val="00A9448E"/>
    <w:rsid w:val="00A9588A"/>
    <w:rsid w:val="00A96357"/>
    <w:rsid w:val="00A96548"/>
    <w:rsid w:val="00A969AA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1397"/>
    <w:rsid w:val="00AC3178"/>
    <w:rsid w:val="00AC5801"/>
    <w:rsid w:val="00AC628E"/>
    <w:rsid w:val="00AC7B91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192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832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4F0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6579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7F6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0979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BF69B0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397D"/>
    <w:rsid w:val="00C65707"/>
    <w:rsid w:val="00C66F8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1518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9C"/>
    <w:rsid w:val="00D633DB"/>
    <w:rsid w:val="00D63598"/>
    <w:rsid w:val="00D637A5"/>
    <w:rsid w:val="00D637D9"/>
    <w:rsid w:val="00D66B6C"/>
    <w:rsid w:val="00D66D19"/>
    <w:rsid w:val="00D6775B"/>
    <w:rsid w:val="00D67791"/>
    <w:rsid w:val="00D67864"/>
    <w:rsid w:val="00D701CF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2E69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0DF1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1C5F"/>
    <w:rsid w:val="00DC507F"/>
    <w:rsid w:val="00DC61D0"/>
    <w:rsid w:val="00DC6AE7"/>
    <w:rsid w:val="00DD071C"/>
    <w:rsid w:val="00DD0DF0"/>
    <w:rsid w:val="00DD1BE5"/>
    <w:rsid w:val="00DD2BC3"/>
    <w:rsid w:val="00DD3C3B"/>
    <w:rsid w:val="00DD43B8"/>
    <w:rsid w:val="00DD5382"/>
    <w:rsid w:val="00DD538D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2E43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3C5"/>
    <w:rsid w:val="00E06F0D"/>
    <w:rsid w:val="00E07DEA"/>
    <w:rsid w:val="00E1086C"/>
    <w:rsid w:val="00E10BFE"/>
    <w:rsid w:val="00E142F9"/>
    <w:rsid w:val="00E14BEF"/>
    <w:rsid w:val="00E151B3"/>
    <w:rsid w:val="00E151D7"/>
    <w:rsid w:val="00E15BB0"/>
    <w:rsid w:val="00E169BF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77808"/>
    <w:rsid w:val="00E81086"/>
    <w:rsid w:val="00E8176A"/>
    <w:rsid w:val="00E81E02"/>
    <w:rsid w:val="00E828E8"/>
    <w:rsid w:val="00E82DB2"/>
    <w:rsid w:val="00E83FDA"/>
    <w:rsid w:val="00E85D6D"/>
    <w:rsid w:val="00E86E76"/>
    <w:rsid w:val="00E87608"/>
    <w:rsid w:val="00E91B80"/>
    <w:rsid w:val="00E9220E"/>
    <w:rsid w:val="00E9226B"/>
    <w:rsid w:val="00E9357E"/>
    <w:rsid w:val="00E93729"/>
    <w:rsid w:val="00E9516C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759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9D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C6D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3C1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434"/>
    <w:rsid w:val="00FB2D40"/>
    <w:rsid w:val="00FB4223"/>
    <w:rsid w:val="00FB5FFD"/>
    <w:rsid w:val="00FB75C7"/>
    <w:rsid w:val="00FB7AFD"/>
    <w:rsid w:val="00FC04A6"/>
    <w:rsid w:val="00FC2CB2"/>
    <w:rsid w:val="00FC2CF4"/>
    <w:rsid w:val="00FC473D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D6B2C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  <w:style w:type="character" w:styleId="Hyperlink">
    <w:name w:val="Hyperlink"/>
    <w:basedOn w:val="Fontepargpadro"/>
    <w:uiPriority w:val="99"/>
    <w:unhideWhenUsed/>
    <w:rsid w:val="00BC17F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01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7403-8ED6-4B83-B78C-6EFE7F4C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29</cp:revision>
  <cp:lastPrinted>2017-07-03T19:51:00Z</cp:lastPrinted>
  <dcterms:created xsi:type="dcterms:W3CDTF">2018-05-18T14:18:00Z</dcterms:created>
  <dcterms:modified xsi:type="dcterms:W3CDTF">2018-05-25T16:27:00Z</dcterms:modified>
</cp:coreProperties>
</file>