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20FE" w:rsidRDefault="000611F9" w:rsidP="00D01CE0">
      <w:pPr>
        <w:jc w:val="center"/>
        <w:rPr>
          <w:rFonts w:ascii="Times New Roman" w:hAnsi="Times New Roman"/>
          <w:sz w:val="22"/>
          <w:szCs w:val="22"/>
        </w:rPr>
      </w:pPr>
      <w:r w:rsidRPr="00C420FE">
        <w:rPr>
          <w:rFonts w:ascii="Times New Roman" w:hAnsi="Times New Roman"/>
          <w:sz w:val="22"/>
          <w:szCs w:val="22"/>
        </w:rPr>
        <w:t xml:space="preserve">SÚMULA </w:t>
      </w:r>
      <w:r w:rsidR="00A327EA">
        <w:rPr>
          <w:rFonts w:ascii="Times New Roman" w:hAnsi="Times New Roman"/>
          <w:sz w:val="22"/>
          <w:szCs w:val="22"/>
        </w:rPr>
        <w:t>3</w:t>
      </w:r>
      <w:r w:rsidRPr="00C420FE">
        <w:rPr>
          <w:rFonts w:ascii="Times New Roman" w:hAnsi="Times New Roman"/>
          <w:sz w:val="22"/>
          <w:szCs w:val="22"/>
        </w:rPr>
        <w:t xml:space="preserve">ª REUNIÃO ORDINÁRIA </w:t>
      </w:r>
      <w:r w:rsidR="00B06746" w:rsidRPr="00C420FE">
        <w:rPr>
          <w:rFonts w:ascii="Times New Roman" w:hAnsi="Times New Roman"/>
          <w:sz w:val="22"/>
          <w:szCs w:val="22"/>
        </w:rPr>
        <w:t>CSCP – CHAMAMENTO PÚBLICO N.º 004/2018</w:t>
      </w:r>
    </w:p>
    <w:p w:rsidR="004C5183" w:rsidRPr="00C420FE" w:rsidRDefault="00793148" w:rsidP="00D01CE0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C420FE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2030"/>
        <w:gridCol w:w="3378"/>
        <w:gridCol w:w="1697"/>
        <w:gridCol w:w="2243"/>
      </w:tblGrid>
      <w:tr w:rsidR="000611F9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420FE" w:rsidRDefault="000611F9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420FE" w:rsidRDefault="00A327EA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22 </w:t>
            </w:r>
            <w:r w:rsidR="00B06746" w:rsidRPr="00C420FE">
              <w:rPr>
                <w:rFonts w:ascii="Times New Roman" w:eastAsia="MS Mincho" w:hAnsi="Times New Roman"/>
                <w:sz w:val="22"/>
                <w:szCs w:val="22"/>
              </w:rPr>
              <w:t>de fevereiro de 2019</w:t>
            </w:r>
          </w:p>
        </w:tc>
        <w:tc>
          <w:tcPr>
            <w:tcW w:w="16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420FE" w:rsidRDefault="000611F9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420FE" w:rsidRDefault="00265BF3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B06746"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</w:p>
        </w:tc>
      </w:tr>
      <w:tr w:rsidR="004C5183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420FE" w:rsidRDefault="004303BE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420FE" w:rsidRDefault="004303BE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Sede do CAU/RS (Rua Dona Laura, 320</w:t>
            </w:r>
            <w:r w:rsidR="000947A4" w:rsidRPr="00C420FE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551153"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0947A4" w:rsidRPr="00C420FE">
              <w:rPr>
                <w:rFonts w:ascii="Times New Roman" w:eastAsia="MS Mincho" w:hAnsi="Times New Roman"/>
                <w:sz w:val="22"/>
                <w:szCs w:val="22"/>
              </w:rPr>
              <w:t>, Porto Alegre/</w:t>
            </w:r>
            <w:r w:rsidR="00551153" w:rsidRPr="00C420FE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0947A4" w:rsidRPr="00C420FE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C420FE" w:rsidTr="00B0674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420FE" w:rsidRDefault="004303BE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0861" w:rsidRPr="00C420FE" w:rsidTr="00880F61">
        <w:tc>
          <w:tcPr>
            <w:tcW w:w="203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COMISSÃO: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Inês Martina Lersch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</w:t>
            </w:r>
          </w:p>
        </w:tc>
      </w:tr>
      <w:tr w:rsidR="00EE0861" w:rsidRPr="00C420FE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Diego de Azambuja Lopes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0601E4" w:rsidRPr="00C420FE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601E4" w:rsidRPr="00C420FE" w:rsidRDefault="000601E4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01E4" w:rsidRPr="00C420FE" w:rsidRDefault="000601E4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Luiz Merino de Freitas Xavier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01E4" w:rsidRPr="00C420FE" w:rsidRDefault="000601E4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0861" w:rsidRPr="00C420FE" w:rsidTr="00880F61">
        <w:tc>
          <w:tcPr>
            <w:tcW w:w="203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Melina Greff Lai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0861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3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sz w:val="22"/>
                <w:szCs w:val="22"/>
              </w:rPr>
              <w:t xml:space="preserve">Secretária Executiva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CAU/RS</w:t>
            </w:r>
          </w:p>
        </w:tc>
      </w:tr>
      <w:tr w:rsidR="00EE0861" w:rsidRPr="00D01CE0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D01CE0" w:rsidRDefault="00EE0861" w:rsidP="00D01CE0">
            <w:pPr>
              <w:rPr>
                <w:rFonts w:ascii="Times New Roman" w:eastAsia="MS Mincho" w:hAnsi="Times New Roman"/>
                <w:sz w:val="10"/>
                <w:szCs w:val="10"/>
              </w:rPr>
            </w:pPr>
          </w:p>
        </w:tc>
      </w:tr>
      <w:tr w:rsidR="00EE0861" w:rsidRPr="00C420F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D01CE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E0861" w:rsidRPr="00C420FE" w:rsidTr="00880F61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EE0861" w:rsidP="00D01C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0861" w:rsidRPr="00C420FE" w:rsidRDefault="00EE0861" w:rsidP="00D01C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Todos os membros da comissão </w:t>
            </w:r>
            <w:r w:rsidR="00390321">
              <w:rPr>
                <w:rFonts w:ascii="Times New Roman" w:hAnsi="Times New Roman"/>
                <w:sz w:val="22"/>
                <w:szCs w:val="22"/>
              </w:rPr>
              <w:t xml:space="preserve">acima nominados </w:t>
            </w:r>
            <w:r>
              <w:rPr>
                <w:rFonts w:ascii="Times New Roman" w:hAnsi="Times New Roman"/>
                <w:sz w:val="22"/>
                <w:szCs w:val="22"/>
              </w:rPr>
              <w:t>presentes para o início da reunião às 09h15.</w:t>
            </w:r>
            <w:r w:rsidR="00390321">
              <w:rPr>
                <w:rFonts w:ascii="Times New Roman" w:hAnsi="Times New Roman"/>
                <w:sz w:val="22"/>
                <w:szCs w:val="22"/>
              </w:rPr>
              <w:t xml:space="preserve"> Reg</w:t>
            </w:r>
            <w:r w:rsidR="00065293">
              <w:rPr>
                <w:rFonts w:ascii="Times New Roman" w:hAnsi="Times New Roman"/>
                <w:sz w:val="22"/>
                <w:szCs w:val="22"/>
              </w:rPr>
              <w:t>istrada a ausência justificada</w:t>
            </w:r>
            <w:r w:rsidR="002B0E3D">
              <w:rPr>
                <w:rFonts w:ascii="Times New Roman" w:hAnsi="Times New Roman"/>
                <w:sz w:val="22"/>
                <w:szCs w:val="22"/>
              </w:rPr>
              <w:t xml:space="preserve"> da</w:t>
            </w:r>
            <w:r w:rsidR="00065293">
              <w:rPr>
                <w:rFonts w:ascii="Times New Roman" w:hAnsi="Times New Roman"/>
                <w:sz w:val="22"/>
                <w:szCs w:val="22"/>
              </w:rPr>
              <w:t xml:space="preserve"> empregada do CAU/RS </w:t>
            </w:r>
            <w:r w:rsidR="001C0BCA">
              <w:rPr>
                <w:rFonts w:ascii="Times New Roman" w:hAnsi="Times New Roman"/>
                <w:sz w:val="22"/>
                <w:szCs w:val="22"/>
              </w:rPr>
              <w:t>Josiane Cristina Bernardi.</w:t>
            </w:r>
          </w:p>
        </w:tc>
      </w:tr>
      <w:tr w:rsidR="00EE0861" w:rsidRPr="00D01CE0" w:rsidTr="00E665C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D01CE0" w:rsidRDefault="00EE0861" w:rsidP="00D01CE0">
            <w:pPr>
              <w:rPr>
                <w:rFonts w:ascii="Times New Roman" w:eastAsia="MS Mincho" w:hAnsi="Times New Roman"/>
                <w:sz w:val="10"/>
                <w:szCs w:val="10"/>
              </w:rPr>
            </w:pPr>
          </w:p>
        </w:tc>
      </w:tr>
      <w:tr w:rsidR="00EE0861" w:rsidRPr="00C420FE" w:rsidTr="00E665C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903FFA" w:rsidP="00D01CE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</w:t>
            </w:r>
            <w:r w:rsidR="00570A72">
              <w:rPr>
                <w:rFonts w:ascii="Times New Roman" w:eastAsia="MS Mincho" w:hAnsi="Times New Roman"/>
                <w:b/>
                <w:sz w:val="22"/>
                <w:szCs w:val="22"/>
              </w:rPr>
              <w:t>á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lise da </w:t>
            </w:r>
            <w:r w:rsidR="007E73B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Habilitação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J</w:t>
            </w:r>
            <w:r w:rsidR="007E73B2">
              <w:rPr>
                <w:rFonts w:ascii="Times New Roman" w:eastAsia="MS Mincho" w:hAnsi="Times New Roman"/>
                <w:b/>
                <w:sz w:val="22"/>
                <w:szCs w:val="22"/>
              </w:rPr>
              <w:t>urídic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 e Regularidade Fiscal</w:t>
            </w:r>
          </w:p>
        </w:tc>
      </w:tr>
      <w:tr w:rsidR="00EE0861" w:rsidRPr="0061401A" w:rsidTr="00E665C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E0861" w:rsidRPr="0061401A" w:rsidRDefault="00852C43" w:rsidP="00D01CE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Foram </w:t>
            </w:r>
            <w:r w:rsidR="00495EAC">
              <w:rPr>
                <w:rFonts w:ascii="Times New Roman" w:hAnsi="Times New Roman"/>
                <w:sz w:val="22"/>
                <w:szCs w:val="22"/>
              </w:rPr>
              <w:t>junt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adas aos </w:t>
            </w:r>
            <w:r w:rsidR="00495EAC">
              <w:rPr>
                <w:rFonts w:ascii="Times New Roman" w:hAnsi="Times New Roman"/>
                <w:sz w:val="22"/>
                <w:szCs w:val="22"/>
              </w:rPr>
              <w:t xml:space="preserve">respectivos anexos do </w:t>
            </w:r>
            <w:r w:rsidR="00495EAC" w:rsidRPr="00495EAC">
              <w:rPr>
                <w:rFonts w:ascii="Times New Roman" w:eastAsia="MS Mincho" w:hAnsi="Times New Roman"/>
                <w:sz w:val="22"/>
                <w:szCs w:val="22"/>
              </w:rPr>
              <w:t>Processo Administrativo nº 139/2019</w:t>
            </w:r>
            <w:r w:rsidR="00042FD0">
              <w:rPr>
                <w:rFonts w:ascii="Times New Roman" w:hAnsi="Times New Roman"/>
                <w:sz w:val="22"/>
                <w:szCs w:val="22"/>
              </w:rPr>
              <w:t xml:space="preserve"> as análises de habilitação jur</w:t>
            </w:r>
            <w:r w:rsidR="00041B21">
              <w:rPr>
                <w:rFonts w:ascii="Times New Roman" w:hAnsi="Times New Roman"/>
                <w:sz w:val="22"/>
                <w:szCs w:val="22"/>
              </w:rPr>
              <w:t>ídica e regularidade fiscal</w:t>
            </w:r>
            <w:r w:rsidR="002B0E3D">
              <w:rPr>
                <w:rFonts w:ascii="Times New Roman" w:hAnsi="Times New Roman"/>
                <w:sz w:val="22"/>
                <w:szCs w:val="22"/>
              </w:rPr>
              <w:t xml:space="preserve"> das entidade</w:t>
            </w:r>
            <w:r w:rsidR="00570A72">
              <w:rPr>
                <w:rFonts w:ascii="Times New Roman" w:hAnsi="Times New Roman"/>
                <w:sz w:val="22"/>
                <w:szCs w:val="22"/>
              </w:rPr>
              <w:t>s proponentes</w:t>
            </w:r>
            <w:r w:rsidR="00041B21">
              <w:rPr>
                <w:rFonts w:ascii="Times New Roman" w:hAnsi="Times New Roman"/>
                <w:sz w:val="22"/>
                <w:szCs w:val="22"/>
              </w:rPr>
              <w:t>, realizadas pelo Gerente Jurídico</w:t>
            </w:r>
            <w:r w:rsidR="00570A72">
              <w:rPr>
                <w:rFonts w:ascii="Times New Roman" w:hAnsi="Times New Roman"/>
                <w:sz w:val="22"/>
                <w:szCs w:val="22"/>
              </w:rPr>
              <w:t xml:space="preserve"> do CAU/RS,</w:t>
            </w:r>
            <w:r w:rsidR="00041B21">
              <w:rPr>
                <w:rFonts w:ascii="Times New Roman" w:hAnsi="Times New Roman"/>
                <w:sz w:val="22"/>
                <w:szCs w:val="22"/>
              </w:rPr>
              <w:t xml:space="preserve"> Alexandre Noal dos Santos.</w:t>
            </w:r>
          </w:p>
        </w:tc>
      </w:tr>
      <w:tr w:rsidR="00EE0861" w:rsidRPr="00D01CE0" w:rsidTr="00880F61">
        <w:tc>
          <w:tcPr>
            <w:tcW w:w="20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D01CE0" w:rsidRDefault="00EE0861" w:rsidP="00D01CE0">
            <w:pPr>
              <w:rPr>
                <w:rFonts w:ascii="Times New Roman" w:eastAsia="MS Mincho" w:hAnsi="Times New Roman"/>
                <w:sz w:val="10"/>
                <w:szCs w:val="10"/>
              </w:rPr>
            </w:pPr>
          </w:p>
        </w:tc>
        <w:tc>
          <w:tcPr>
            <w:tcW w:w="731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0861" w:rsidRPr="00D01CE0" w:rsidRDefault="00EE0861" w:rsidP="00D01CE0">
            <w:pPr>
              <w:rPr>
                <w:rFonts w:ascii="Times New Roman" w:eastAsia="MS Mincho" w:hAnsi="Times New Roman"/>
                <w:sz w:val="10"/>
                <w:szCs w:val="10"/>
              </w:rPr>
            </w:pPr>
          </w:p>
        </w:tc>
      </w:tr>
      <w:tr w:rsidR="00EE0861" w:rsidRPr="00C420FE" w:rsidTr="0061401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0D5F69" w:rsidP="00D01CE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</w:t>
            </w:r>
            <w:r w:rsidR="008949B8">
              <w:rPr>
                <w:rFonts w:ascii="Times New Roman" w:eastAsia="MS Mincho" w:hAnsi="Times New Roman"/>
                <w:b/>
                <w:sz w:val="22"/>
                <w:szCs w:val="22"/>
              </w:rPr>
              <w:t>as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propostas</w:t>
            </w:r>
            <w:r w:rsidR="00EE086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(Processo Administrativo nº 139/2019)</w:t>
            </w:r>
          </w:p>
        </w:tc>
      </w:tr>
      <w:tr w:rsidR="00EE0861" w:rsidRPr="0061401A" w:rsidTr="0061401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0399" w:rsidRPr="0061401A" w:rsidRDefault="00FA673D" w:rsidP="00D01CE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11E86">
              <w:rPr>
                <w:rFonts w:ascii="Times New Roman" w:eastAsia="MS Mincho" w:hAnsi="Times New Roman"/>
                <w:sz w:val="22"/>
                <w:szCs w:val="22"/>
              </w:rPr>
              <w:t>Os membros da Comissão realizam a análise das propostas</w:t>
            </w:r>
            <w:r w:rsidR="00CD3CA8">
              <w:rPr>
                <w:rFonts w:ascii="Times New Roman" w:eastAsia="MS Mincho" w:hAnsi="Times New Roman"/>
                <w:sz w:val="22"/>
                <w:szCs w:val="22"/>
              </w:rPr>
              <w:t xml:space="preserve"> e iniciam a elaboração do documento de solicitação de ajustes.</w:t>
            </w:r>
            <w:r w:rsidR="00D01CE0" w:rsidRPr="00D11E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01CE0" w:rsidRPr="00D11E86">
              <w:rPr>
                <w:rFonts w:ascii="Times New Roman" w:eastAsia="MS Mincho" w:hAnsi="Times New Roman"/>
                <w:sz w:val="22"/>
                <w:szCs w:val="22"/>
              </w:rPr>
              <w:t xml:space="preserve">A comissão discute sobre os resultados dos processos de concessão de patrocínio anteriores e </w:t>
            </w:r>
            <w:r w:rsidR="00D01CE0">
              <w:rPr>
                <w:rFonts w:ascii="Times New Roman" w:eastAsia="MS Mincho" w:hAnsi="Times New Roman"/>
                <w:sz w:val="22"/>
                <w:szCs w:val="22"/>
              </w:rPr>
              <w:t>a relevância</w:t>
            </w:r>
            <w:r w:rsidR="00D01CE0" w:rsidRPr="00D11E86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D01CE0">
              <w:rPr>
                <w:rFonts w:ascii="Times New Roman" w:eastAsia="MS Mincho" w:hAnsi="Times New Roman"/>
                <w:sz w:val="22"/>
                <w:szCs w:val="22"/>
              </w:rPr>
              <w:t xml:space="preserve">conhecer </w:t>
            </w:r>
            <w:r w:rsidR="00D01CE0" w:rsidRPr="00D11E86">
              <w:rPr>
                <w:rFonts w:ascii="Times New Roman" w:eastAsia="MS Mincho" w:hAnsi="Times New Roman"/>
                <w:sz w:val="22"/>
                <w:szCs w:val="22"/>
              </w:rPr>
              <w:t>o trabalho desenvolvido pela Comissão de Monitorame</w:t>
            </w:r>
            <w:r w:rsidR="00D01CE0">
              <w:rPr>
                <w:rFonts w:ascii="Times New Roman" w:eastAsia="MS Mincho" w:hAnsi="Times New Roman"/>
                <w:sz w:val="22"/>
                <w:szCs w:val="22"/>
              </w:rPr>
              <w:t xml:space="preserve">nto, e </w:t>
            </w:r>
            <w:r w:rsidR="00D01CE0" w:rsidRPr="00D11E86">
              <w:rPr>
                <w:rFonts w:ascii="Times New Roman" w:eastAsia="MS Mincho" w:hAnsi="Times New Roman"/>
                <w:sz w:val="22"/>
                <w:szCs w:val="22"/>
              </w:rPr>
              <w:t>sugere</w:t>
            </w:r>
            <w:r w:rsidR="00D01CE0">
              <w:rPr>
                <w:rFonts w:ascii="Times New Roman" w:eastAsia="MS Mincho" w:hAnsi="Times New Roman"/>
                <w:sz w:val="22"/>
                <w:szCs w:val="22"/>
              </w:rPr>
              <w:t>-se</w:t>
            </w:r>
            <w:r w:rsidR="00D01CE0" w:rsidRPr="00D11E86">
              <w:rPr>
                <w:rFonts w:ascii="Times New Roman" w:eastAsia="MS Mincho" w:hAnsi="Times New Roman"/>
                <w:sz w:val="22"/>
                <w:szCs w:val="22"/>
              </w:rPr>
              <w:t xml:space="preserve"> o envio de documento ao Gestor de Patrocínios com as questões levantadas.</w:t>
            </w:r>
          </w:p>
        </w:tc>
      </w:tr>
      <w:tr w:rsidR="00065293" w:rsidRPr="00D01CE0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65293" w:rsidRPr="00D01CE0" w:rsidRDefault="00065293" w:rsidP="00D01CE0">
            <w:pPr>
              <w:rPr>
                <w:rFonts w:ascii="Times New Roman" w:eastAsia="MS Mincho" w:hAnsi="Times New Roman"/>
                <w:sz w:val="10"/>
                <w:szCs w:val="10"/>
              </w:rPr>
            </w:pPr>
          </w:p>
        </w:tc>
      </w:tr>
      <w:tr w:rsidR="00852C43" w:rsidRPr="00C420FE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2C43" w:rsidRPr="00C420FE" w:rsidRDefault="00852C43" w:rsidP="00D01CE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Definição do calendário de reuniões da comissão</w:t>
            </w:r>
          </w:p>
        </w:tc>
      </w:tr>
      <w:tr w:rsidR="00852C43" w:rsidRPr="0061401A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F37" w:rsidRPr="002E0F37" w:rsidRDefault="00852C43" w:rsidP="00D01C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E0F37">
              <w:rPr>
                <w:rFonts w:ascii="Times New Roman" w:hAnsi="Times New Roman"/>
                <w:sz w:val="22"/>
                <w:szCs w:val="22"/>
              </w:rPr>
              <w:t>Próxima</w:t>
            </w:r>
            <w:r w:rsidR="002E0F37" w:rsidRPr="002E0F37">
              <w:rPr>
                <w:rFonts w:ascii="Times New Roman" w:hAnsi="Times New Roman"/>
                <w:sz w:val="22"/>
                <w:szCs w:val="22"/>
              </w:rPr>
              <w:t>s reuniões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>: 2</w:t>
            </w:r>
            <w:r w:rsidR="00221087" w:rsidRPr="002E0F37">
              <w:rPr>
                <w:rFonts w:ascii="Times New Roman" w:hAnsi="Times New Roman"/>
                <w:sz w:val="22"/>
                <w:szCs w:val="22"/>
              </w:rPr>
              <w:t>5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>/02/2019, se</w:t>
            </w:r>
            <w:r w:rsidR="002E0F37" w:rsidRPr="002E0F37">
              <w:rPr>
                <w:rFonts w:ascii="Times New Roman" w:hAnsi="Times New Roman"/>
                <w:sz w:val="22"/>
                <w:szCs w:val="22"/>
              </w:rPr>
              <w:t>gund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 xml:space="preserve">a-feira, das 09 às </w:t>
            </w:r>
            <w:r w:rsidR="00CD3CA8">
              <w:rPr>
                <w:rFonts w:ascii="Times New Roman" w:hAnsi="Times New Roman"/>
                <w:sz w:val="22"/>
                <w:szCs w:val="22"/>
              </w:rPr>
              <w:t>13 horas</w:t>
            </w:r>
            <w:r w:rsidRPr="002E0F37">
              <w:rPr>
                <w:rFonts w:ascii="Times New Roman" w:hAnsi="Times New Roman"/>
                <w:sz w:val="22"/>
                <w:szCs w:val="22"/>
              </w:rPr>
              <w:t xml:space="preserve"> – pauta: </w:t>
            </w:r>
            <w:r w:rsidR="00221087" w:rsidRPr="002E0F37">
              <w:rPr>
                <w:rFonts w:ascii="Times New Roman" w:hAnsi="Times New Roman"/>
                <w:sz w:val="22"/>
                <w:szCs w:val="22"/>
              </w:rPr>
              <w:t xml:space="preserve">conclusão </w:t>
            </w:r>
            <w:r w:rsidR="00D01CE0">
              <w:rPr>
                <w:rFonts w:ascii="Times New Roman" w:hAnsi="Times New Roman"/>
                <w:sz w:val="22"/>
                <w:szCs w:val="22"/>
              </w:rPr>
              <w:t>das análises.</w:t>
            </w:r>
          </w:p>
          <w:p w:rsidR="00852C43" w:rsidRPr="0061401A" w:rsidRDefault="00BE07E3" w:rsidP="00D01CE0">
            <w:pPr>
              <w:ind w:left="1735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2E0F37" w:rsidRPr="002E0F37">
              <w:rPr>
                <w:rFonts w:ascii="Times New Roman" w:hAnsi="Times New Roman"/>
                <w:sz w:val="22"/>
                <w:szCs w:val="22"/>
              </w:rPr>
              <w:t>/0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E0F37" w:rsidRPr="002E0F37">
              <w:rPr>
                <w:rFonts w:ascii="Times New Roman" w:hAnsi="Times New Roman"/>
                <w:sz w:val="22"/>
                <w:szCs w:val="22"/>
              </w:rPr>
              <w:t>/2019, qu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inta-feira, das 09 às </w:t>
            </w:r>
            <w:r w:rsidR="00CD3CA8">
              <w:rPr>
                <w:rFonts w:ascii="Times New Roman" w:hAnsi="Times New Roman"/>
                <w:sz w:val="22"/>
                <w:szCs w:val="22"/>
              </w:rPr>
              <w:t>13 horas</w:t>
            </w:r>
            <w:r w:rsidR="002E0F37" w:rsidRPr="002E0F37">
              <w:rPr>
                <w:rFonts w:ascii="Times New Roman" w:hAnsi="Times New Roman"/>
                <w:sz w:val="22"/>
                <w:szCs w:val="22"/>
              </w:rPr>
              <w:t xml:space="preserve"> – pauta: </w:t>
            </w:r>
            <w:r w:rsidR="00D01CE0">
              <w:rPr>
                <w:rFonts w:ascii="Times New Roman" w:hAnsi="Times New Roman"/>
                <w:sz w:val="22"/>
                <w:szCs w:val="22"/>
              </w:rPr>
              <w:t>elaboração do documento de solicitação de ajustes</w:t>
            </w:r>
            <w:r w:rsidR="002E0F37" w:rsidRPr="002E0F3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65293" w:rsidRPr="00D01CE0" w:rsidTr="008222C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65293" w:rsidRPr="00D01CE0" w:rsidRDefault="00065293" w:rsidP="00D01CE0">
            <w:pPr>
              <w:rPr>
                <w:rFonts w:ascii="Times New Roman" w:eastAsia="MS Mincho" w:hAnsi="Times New Roman"/>
                <w:sz w:val="10"/>
                <w:szCs w:val="10"/>
              </w:rPr>
            </w:pPr>
          </w:p>
        </w:tc>
      </w:tr>
      <w:tr w:rsidR="00EE0861" w:rsidRPr="00C420F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0861" w:rsidRPr="00C420FE" w:rsidRDefault="000A0AFC" w:rsidP="00D01CE0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Encerramento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</w:t>
            </w:r>
            <w:r w:rsidR="00EE0861" w:rsidRPr="00C420F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</w:tr>
      <w:tr w:rsidR="000A0AFC" w:rsidRPr="0061401A" w:rsidTr="002E42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0E3D" w:rsidRDefault="00852C43" w:rsidP="00D01CE0">
            <w:pPr>
              <w:tabs>
                <w:tab w:val="left" w:pos="7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súmulas da 1ª e 2ª reuniões ordinárias são lidas e aprovadas p</w:t>
            </w:r>
            <w:r w:rsidR="003635CF">
              <w:rPr>
                <w:rFonts w:ascii="Times New Roman" w:hAnsi="Times New Roman"/>
                <w:sz w:val="22"/>
                <w:szCs w:val="22"/>
              </w:rPr>
              <w:t>elos presentes.</w:t>
            </w:r>
            <w:r w:rsidR="002B0E3D">
              <w:rPr>
                <w:rFonts w:ascii="Times New Roman" w:hAnsi="Times New Roman"/>
                <w:sz w:val="22"/>
                <w:szCs w:val="22"/>
              </w:rPr>
              <w:t xml:space="preserve"> A documentação referente a estas reuniões será publicada no Portal da Transparência do CAU/RS, dando publicidade à relação de propostas recebidas para o </w:t>
            </w:r>
            <w:r w:rsidR="002B0E3D" w:rsidRPr="00C420FE">
              <w:rPr>
                <w:rFonts w:ascii="Times New Roman" w:hAnsi="Times New Roman"/>
                <w:sz w:val="22"/>
                <w:szCs w:val="22"/>
              </w:rPr>
              <w:t>Chamamento Público N.º 004/2018</w:t>
            </w:r>
            <w:r w:rsidR="002B0E3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A0AFC" w:rsidRPr="002B0E3D" w:rsidRDefault="002E0F37" w:rsidP="00D01CE0">
            <w:pPr>
              <w:tabs>
                <w:tab w:val="left" w:pos="7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reunião é encerrada às 12h30.</w:t>
            </w:r>
          </w:p>
        </w:tc>
      </w:tr>
    </w:tbl>
    <w:p w:rsidR="00AF1451" w:rsidRPr="00C420FE" w:rsidRDefault="00AF1451" w:rsidP="00D01CE0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420FE" w:rsidTr="00FF7532">
        <w:tc>
          <w:tcPr>
            <w:tcW w:w="4606" w:type="dxa"/>
          </w:tcPr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F97162" w:rsidRDefault="00F97162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162">
              <w:rPr>
                <w:rFonts w:ascii="Times New Roman" w:eastAsia="MS Mincho" w:hAnsi="Times New Roman"/>
                <w:b/>
                <w:sz w:val="22"/>
                <w:szCs w:val="22"/>
              </w:rPr>
              <w:t>INÊS MARTINA LERSCH</w:t>
            </w:r>
          </w:p>
          <w:p w:rsidR="00D81428" w:rsidRPr="00C420FE" w:rsidRDefault="00065C03" w:rsidP="00D01CE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 Comissão de Seleção</w:t>
            </w:r>
          </w:p>
        </w:tc>
        <w:tc>
          <w:tcPr>
            <w:tcW w:w="4607" w:type="dxa"/>
          </w:tcPr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D6769" w:rsidRPr="00F97162" w:rsidRDefault="00F97162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162">
              <w:rPr>
                <w:rFonts w:ascii="Times New Roman" w:eastAsia="MS Mincho" w:hAnsi="Times New Roman"/>
                <w:b/>
                <w:sz w:val="22"/>
                <w:szCs w:val="22"/>
              </w:rPr>
              <w:t>DIEGO DE AZAMBUJA LOPES</w:t>
            </w:r>
          </w:p>
          <w:p w:rsidR="00D81428" w:rsidRPr="00C420FE" w:rsidRDefault="00065C03" w:rsidP="00D01CE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Comissão de Seleção</w:t>
            </w:r>
          </w:p>
        </w:tc>
      </w:tr>
      <w:tr w:rsidR="00D81428" w:rsidRPr="00C420FE" w:rsidTr="00FF7532">
        <w:tc>
          <w:tcPr>
            <w:tcW w:w="4606" w:type="dxa"/>
          </w:tcPr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Default="00852C43" w:rsidP="00D01CE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601E4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LUIZ MERINO de freitas XAVIER</w:t>
            </w:r>
          </w:p>
          <w:p w:rsidR="00852C43" w:rsidRPr="00C420FE" w:rsidRDefault="00852C43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 da Comissão de Seleção</w:t>
            </w:r>
            <w:r w:rsidRPr="00065C0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C420FE" w:rsidRDefault="00D81428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Pr="00F97162" w:rsidRDefault="00852C43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7162">
              <w:rPr>
                <w:rFonts w:ascii="Times New Roman" w:eastAsia="MS Mincho" w:hAnsi="Times New Roman"/>
                <w:b/>
                <w:sz w:val="22"/>
                <w:szCs w:val="22"/>
              </w:rPr>
              <w:t>MELINA GREFF LAI</w:t>
            </w:r>
          </w:p>
          <w:p w:rsidR="000601E4" w:rsidRPr="00C420FE" w:rsidRDefault="00852C43" w:rsidP="00D01CE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da Comissão de Seleção</w:t>
            </w:r>
          </w:p>
        </w:tc>
      </w:tr>
      <w:tr w:rsidR="00F97162" w:rsidRPr="00C420FE" w:rsidTr="00FF7532">
        <w:tc>
          <w:tcPr>
            <w:tcW w:w="4606" w:type="dxa"/>
          </w:tcPr>
          <w:p w:rsidR="00F97162" w:rsidRPr="00C420FE" w:rsidRDefault="00F97162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7162" w:rsidRDefault="00F97162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2C43" w:rsidRPr="00C420FE" w:rsidRDefault="00852C43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20F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65C03" w:rsidRPr="00C420FE" w:rsidRDefault="00D01CE0" w:rsidP="00D01CE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F97162" w:rsidRPr="00C420FE" w:rsidRDefault="00F97162" w:rsidP="00D01CE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AF1451" w:rsidRPr="00D01CE0" w:rsidRDefault="00AF1451" w:rsidP="00D01CE0">
      <w:pPr>
        <w:tabs>
          <w:tab w:val="left" w:pos="7512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F1451" w:rsidRPr="00D01CE0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1CE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1CE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</w:t>
    </w:r>
    <w:r w:rsidR="00B06746" w:rsidRPr="00B06746">
      <w:rPr>
        <w:rFonts w:ascii="DaxCondensed" w:hAnsi="DaxCondensed" w:cs="Arial"/>
        <w:color w:val="386C71"/>
        <w:sz w:val="20"/>
        <w:szCs w:val="20"/>
      </w:rPr>
      <w:t>de Seleção para as Chamadas Públicas de Patrocínio e Apoio do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653FA3"/>
    <w:multiLevelType w:val="hybridMultilevel"/>
    <w:tmpl w:val="2ED02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268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310666B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20BB"/>
    <w:rsid w:val="00005598"/>
    <w:rsid w:val="00007949"/>
    <w:rsid w:val="0001052B"/>
    <w:rsid w:val="00012549"/>
    <w:rsid w:val="000145F6"/>
    <w:rsid w:val="000156C3"/>
    <w:rsid w:val="00017EB3"/>
    <w:rsid w:val="0002032B"/>
    <w:rsid w:val="00020C1F"/>
    <w:rsid w:val="000214C9"/>
    <w:rsid w:val="0002346E"/>
    <w:rsid w:val="00026788"/>
    <w:rsid w:val="00031392"/>
    <w:rsid w:val="000340EE"/>
    <w:rsid w:val="000370B7"/>
    <w:rsid w:val="00040A86"/>
    <w:rsid w:val="00041B21"/>
    <w:rsid w:val="000425B3"/>
    <w:rsid w:val="00042FD0"/>
    <w:rsid w:val="00044ADE"/>
    <w:rsid w:val="00044B86"/>
    <w:rsid w:val="0004596B"/>
    <w:rsid w:val="0004633D"/>
    <w:rsid w:val="00047A6A"/>
    <w:rsid w:val="0005036A"/>
    <w:rsid w:val="00051190"/>
    <w:rsid w:val="000527E4"/>
    <w:rsid w:val="00053AC6"/>
    <w:rsid w:val="000556BF"/>
    <w:rsid w:val="000563F3"/>
    <w:rsid w:val="00057161"/>
    <w:rsid w:val="000601E4"/>
    <w:rsid w:val="000605F6"/>
    <w:rsid w:val="000611F9"/>
    <w:rsid w:val="00062599"/>
    <w:rsid w:val="0006322B"/>
    <w:rsid w:val="00065201"/>
    <w:rsid w:val="00065293"/>
    <w:rsid w:val="000652C5"/>
    <w:rsid w:val="000657FD"/>
    <w:rsid w:val="00065C03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2E28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7A4"/>
    <w:rsid w:val="00094C68"/>
    <w:rsid w:val="00094D18"/>
    <w:rsid w:val="00096380"/>
    <w:rsid w:val="000967D9"/>
    <w:rsid w:val="000A0AFC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825"/>
    <w:rsid w:val="000C42E8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5F69"/>
    <w:rsid w:val="000D7090"/>
    <w:rsid w:val="000D71F0"/>
    <w:rsid w:val="000E00B4"/>
    <w:rsid w:val="000E0909"/>
    <w:rsid w:val="000E15F8"/>
    <w:rsid w:val="000E2009"/>
    <w:rsid w:val="000E2249"/>
    <w:rsid w:val="000E5168"/>
    <w:rsid w:val="000F0E5F"/>
    <w:rsid w:val="000F23BA"/>
    <w:rsid w:val="000F339D"/>
    <w:rsid w:val="000F3549"/>
    <w:rsid w:val="000F4492"/>
    <w:rsid w:val="000F4A40"/>
    <w:rsid w:val="000F4D99"/>
    <w:rsid w:val="000F7C7C"/>
    <w:rsid w:val="000F7EB7"/>
    <w:rsid w:val="001024B8"/>
    <w:rsid w:val="00102D4A"/>
    <w:rsid w:val="0010374D"/>
    <w:rsid w:val="0010440A"/>
    <w:rsid w:val="00104BFF"/>
    <w:rsid w:val="00104FA4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9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310"/>
    <w:rsid w:val="00143609"/>
    <w:rsid w:val="00143B6C"/>
    <w:rsid w:val="00144A88"/>
    <w:rsid w:val="00144D6B"/>
    <w:rsid w:val="00145636"/>
    <w:rsid w:val="00150777"/>
    <w:rsid w:val="00151A66"/>
    <w:rsid w:val="00151FFB"/>
    <w:rsid w:val="0015274B"/>
    <w:rsid w:val="0015372D"/>
    <w:rsid w:val="00153D8E"/>
    <w:rsid w:val="00160C9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3C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2FCA"/>
    <w:rsid w:val="001B3992"/>
    <w:rsid w:val="001B4E44"/>
    <w:rsid w:val="001B5148"/>
    <w:rsid w:val="001B5F62"/>
    <w:rsid w:val="001C0BCA"/>
    <w:rsid w:val="001C39D2"/>
    <w:rsid w:val="001C4851"/>
    <w:rsid w:val="001D045C"/>
    <w:rsid w:val="001D092C"/>
    <w:rsid w:val="001D0B94"/>
    <w:rsid w:val="001D15F5"/>
    <w:rsid w:val="001D1969"/>
    <w:rsid w:val="001D1E87"/>
    <w:rsid w:val="001D23B5"/>
    <w:rsid w:val="001D6123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4CD0"/>
    <w:rsid w:val="0021001D"/>
    <w:rsid w:val="0021294A"/>
    <w:rsid w:val="0021633C"/>
    <w:rsid w:val="0021636C"/>
    <w:rsid w:val="00216B92"/>
    <w:rsid w:val="00220A16"/>
    <w:rsid w:val="00221087"/>
    <w:rsid w:val="0022234D"/>
    <w:rsid w:val="00222EB1"/>
    <w:rsid w:val="00223F1C"/>
    <w:rsid w:val="00225EAB"/>
    <w:rsid w:val="00230040"/>
    <w:rsid w:val="00233466"/>
    <w:rsid w:val="00235F01"/>
    <w:rsid w:val="002367F2"/>
    <w:rsid w:val="002401AB"/>
    <w:rsid w:val="00242E9E"/>
    <w:rsid w:val="002435F1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2CE"/>
    <w:rsid w:val="00265870"/>
    <w:rsid w:val="00265BF3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0DF5"/>
    <w:rsid w:val="002A2310"/>
    <w:rsid w:val="002A2DAA"/>
    <w:rsid w:val="002A3093"/>
    <w:rsid w:val="002A51B8"/>
    <w:rsid w:val="002A6ED6"/>
    <w:rsid w:val="002A7C5E"/>
    <w:rsid w:val="002B0E3D"/>
    <w:rsid w:val="002B140A"/>
    <w:rsid w:val="002B282F"/>
    <w:rsid w:val="002B2BD3"/>
    <w:rsid w:val="002B39A8"/>
    <w:rsid w:val="002B458C"/>
    <w:rsid w:val="002B5963"/>
    <w:rsid w:val="002B5992"/>
    <w:rsid w:val="002B5CB8"/>
    <w:rsid w:val="002B77C0"/>
    <w:rsid w:val="002C0429"/>
    <w:rsid w:val="002C1231"/>
    <w:rsid w:val="002C26B0"/>
    <w:rsid w:val="002C2E09"/>
    <w:rsid w:val="002C32E5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6188"/>
    <w:rsid w:val="002D72D5"/>
    <w:rsid w:val="002E0F37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3C75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93"/>
    <w:rsid w:val="0032413C"/>
    <w:rsid w:val="00325CD6"/>
    <w:rsid w:val="003278C3"/>
    <w:rsid w:val="0033021C"/>
    <w:rsid w:val="003327C3"/>
    <w:rsid w:val="00332D4B"/>
    <w:rsid w:val="00335F52"/>
    <w:rsid w:val="003375C9"/>
    <w:rsid w:val="003411BA"/>
    <w:rsid w:val="00341EC7"/>
    <w:rsid w:val="00345F61"/>
    <w:rsid w:val="00347324"/>
    <w:rsid w:val="003475FC"/>
    <w:rsid w:val="00347A69"/>
    <w:rsid w:val="00350539"/>
    <w:rsid w:val="003528A5"/>
    <w:rsid w:val="003557D1"/>
    <w:rsid w:val="003564B8"/>
    <w:rsid w:val="0036014B"/>
    <w:rsid w:val="00360A08"/>
    <w:rsid w:val="00361CC2"/>
    <w:rsid w:val="00362C42"/>
    <w:rsid w:val="003635CF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4933"/>
    <w:rsid w:val="003750C8"/>
    <w:rsid w:val="00377330"/>
    <w:rsid w:val="00377836"/>
    <w:rsid w:val="00381AC6"/>
    <w:rsid w:val="00381F04"/>
    <w:rsid w:val="00383F38"/>
    <w:rsid w:val="00384E9C"/>
    <w:rsid w:val="0038505E"/>
    <w:rsid w:val="00386663"/>
    <w:rsid w:val="00390321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B9C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042B"/>
    <w:rsid w:val="003D1258"/>
    <w:rsid w:val="003D37FB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2F8F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70E4"/>
    <w:rsid w:val="004303BE"/>
    <w:rsid w:val="004310DB"/>
    <w:rsid w:val="004312CE"/>
    <w:rsid w:val="004312D0"/>
    <w:rsid w:val="00431399"/>
    <w:rsid w:val="00431A3A"/>
    <w:rsid w:val="0043330D"/>
    <w:rsid w:val="00433DE0"/>
    <w:rsid w:val="00434A45"/>
    <w:rsid w:val="004355BD"/>
    <w:rsid w:val="00437659"/>
    <w:rsid w:val="00437CE8"/>
    <w:rsid w:val="00440CFD"/>
    <w:rsid w:val="00440F76"/>
    <w:rsid w:val="00441F3D"/>
    <w:rsid w:val="004429F4"/>
    <w:rsid w:val="00443A65"/>
    <w:rsid w:val="00444C35"/>
    <w:rsid w:val="00447C6C"/>
    <w:rsid w:val="004508BD"/>
    <w:rsid w:val="00451C4C"/>
    <w:rsid w:val="00453128"/>
    <w:rsid w:val="0045376F"/>
    <w:rsid w:val="004548C6"/>
    <w:rsid w:val="00455BEC"/>
    <w:rsid w:val="00455E4E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87CEB"/>
    <w:rsid w:val="004913D0"/>
    <w:rsid w:val="0049213A"/>
    <w:rsid w:val="0049492A"/>
    <w:rsid w:val="00495EAC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4F67"/>
    <w:rsid w:val="004E5DA3"/>
    <w:rsid w:val="004E78A5"/>
    <w:rsid w:val="004F15C8"/>
    <w:rsid w:val="004F5B0C"/>
    <w:rsid w:val="004F7805"/>
    <w:rsid w:val="0050181B"/>
    <w:rsid w:val="00501BDA"/>
    <w:rsid w:val="00502837"/>
    <w:rsid w:val="00502867"/>
    <w:rsid w:val="00503313"/>
    <w:rsid w:val="00505B32"/>
    <w:rsid w:val="00506038"/>
    <w:rsid w:val="005066CE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949"/>
    <w:rsid w:val="00564054"/>
    <w:rsid w:val="005655C7"/>
    <w:rsid w:val="00565889"/>
    <w:rsid w:val="00565ABC"/>
    <w:rsid w:val="00566449"/>
    <w:rsid w:val="00570A72"/>
    <w:rsid w:val="0057497C"/>
    <w:rsid w:val="0057536F"/>
    <w:rsid w:val="00576212"/>
    <w:rsid w:val="005762D7"/>
    <w:rsid w:val="00576EF6"/>
    <w:rsid w:val="0057741B"/>
    <w:rsid w:val="0058023B"/>
    <w:rsid w:val="005842E8"/>
    <w:rsid w:val="0058663B"/>
    <w:rsid w:val="005870AD"/>
    <w:rsid w:val="00590A24"/>
    <w:rsid w:val="00594D3F"/>
    <w:rsid w:val="00595F16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1AB"/>
    <w:rsid w:val="005B32C4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42C0"/>
    <w:rsid w:val="005D7E85"/>
    <w:rsid w:val="005E0188"/>
    <w:rsid w:val="005E059E"/>
    <w:rsid w:val="005E2D9F"/>
    <w:rsid w:val="005E58B8"/>
    <w:rsid w:val="005F1174"/>
    <w:rsid w:val="005F1956"/>
    <w:rsid w:val="005F394A"/>
    <w:rsid w:val="005F47CB"/>
    <w:rsid w:val="005F6D57"/>
    <w:rsid w:val="006007C9"/>
    <w:rsid w:val="00601740"/>
    <w:rsid w:val="00601795"/>
    <w:rsid w:val="00601FB6"/>
    <w:rsid w:val="00603D59"/>
    <w:rsid w:val="0060634C"/>
    <w:rsid w:val="006108E9"/>
    <w:rsid w:val="00610CC1"/>
    <w:rsid w:val="006120C9"/>
    <w:rsid w:val="006130EF"/>
    <w:rsid w:val="0061401A"/>
    <w:rsid w:val="00614679"/>
    <w:rsid w:val="00617707"/>
    <w:rsid w:val="006227B2"/>
    <w:rsid w:val="0062351A"/>
    <w:rsid w:val="006249D0"/>
    <w:rsid w:val="00624F49"/>
    <w:rsid w:val="006279D3"/>
    <w:rsid w:val="006314A8"/>
    <w:rsid w:val="00631AA1"/>
    <w:rsid w:val="006326C4"/>
    <w:rsid w:val="00633609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47586"/>
    <w:rsid w:val="006526F1"/>
    <w:rsid w:val="00654B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A57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3E23"/>
    <w:rsid w:val="00695BCF"/>
    <w:rsid w:val="00695C9F"/>
    <w:rsid w:val="00696C21"/>
    <w:rsid w:val="006A47C3"/>
    <w:rsid w:val="006A4F77"/>
    <w:rsid w:val="006A4F8B"/>
    <w:rsid w:val="006A53C7"/>
    <w:rsid w:val="006A6B9A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01C8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38D9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1909"/>
    <w:rsid w:val="007226B1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37F8D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670F"/>
    <w:rsid w:val="0078704A"/>
    <w:rsid w:val="007870A5"/>
    <w:rsid w:val="0078751C"/>
    <w:rsid w:val="00787C43"/>
    <w:rsid w:val="00791C5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1B31"/>
    <w:rsid w:val="007A3A4F"/>
    <w:rsid w:val="007A4017"/>
    <w:rsid w:val="007A4348"/>
    <w:rsid w:val="007A68F8"/>
    <w:rsid w:val="007B3676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D6769"/>
    <w:rsid w:val="007E0A61"/>
    <w:rsid w:val="007E0EAF"/>
    <w:rsid w:val="007E1E4B"/>
    <w:rsid w:val="007E4198"/>
    <w:rsid w:val="007E50FF"/>
    <w:rsid w:val="007E73B2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25BE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0399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2C43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0F61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49B8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043C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B34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8F172B"/>
    <w:rsid w:val="0090021D"/>
    <w:rsid w:val="0090199B"/>
    <w:rsid w:val="0090325C"/>
    <w:rsid w:val="00903FC7"/>
    <w:rsid w:val="00903FFA"/>
    <w:rsid w:val="009041D4"/>
    <w:rsid w:val="00904B58"/>
    <w:rsid w:val="00907442"/>
    <w:rsid w:val="009140B2"/>
    <w:rsid w:val="009143DE"/>
    <w:rsid w:val="00916F3D"/>
    <w:rsid w:val="0091702F"/>
    <w:rsid w:val="00921B6D"/>
    <w:rsid w:val="00921BE4"/>
    <w:rsid w:val="00922199"/>
    <w:rsid w:val="00922D76"/>
    <w:rsid w:val="00923BA1"/>
    <w:rsid w:val="0092624C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5FA"/>
    <w:rsid w:val="00941A3A"/>
    <w:rsid w:val="00941FC1"/>
    <w:rsid w:val="009445F6"/>
    <w:rsid w:val="00946520"/>
    <w:rsid w:val="0094691C"/>
    <w:rsid w:val="00947295"/>
    <w:rsid w:val="00947648"/>
    <w:rsid w:val="0094772A"/>
    <w:rsid w:val="00950957"/>
    <w:rsid w:val="009509C2"/>
    <w:rsid w:val="00954836"/>
    <w:rsid w:val="00954873"/>
    <w:rsid w:val="00954C3F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3C31"/>
    <w:rsid w:val="009A4E37"/>
    <w:rsid w:val="009A73D5"/>
    <w:rsid w:val="009A7982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0899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9F72DA"/>
    <w:rsid w:val="00A02DC4"/>
    <w:rsid w:val="00A03C37"/>
    <w:rsid w:val="00A050DB"/>
    <w:rsid w:val="00A07556"/>
    <w:rsid w:val="00A102D7"/>
    <w:rsid w:val="00A10B8B"/>
    <w:rsid w:val="00A10F56"/>
    <w:rsid w:val="00A14033"/>
    <w:rsid w:val="00A15428"/>
    <w:rsid w:val="00A16C8A"/>
    <w:rsid w:val="00A16D1F"/>
    <w:rsid w:val="00A21D05"/>
    <w:rsid w:val="00A243B9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27EA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83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5C0"/>
    <w:rsid w:val="00A73947"/>
    <w:rsid w:val="00A77575"/>
    <w:rsid w:val="00A80C65"/>
    <w:rsid w:val="00A817EA"/>
    <w:rsid w:val="00A83107"/>
    <w:rsid w:val="00A8368D"/>
    <w:rsid w:val="00A96E86"/>
    <w:rsid w:val="00A978A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B4D46"/>
    <w:rsid w:val="00AC136B"/>
    <w:rsid w:val="00AC1D75"/>
    <w:rsid w:val="00AC2D14"/>
    <w:rsid w:val="00AC436B"/>
    <w:rsid w:val="00AC531A"/>
    <w:rsid w:val="00AC78C7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AC4"/>
    <w:rsid w:val="00AF7357"/>
    <w:rsid w:val="00B019BD"/>
    <w:rsid w:val="00B028DA"/>
    <w:rsid w:val="00B02E01"/>
    <w:rsid w:val="00B06746"/>
    <w:rsid w:val="00B06C73"/>
    <w:rsid w:val="00B10ACA"/>
    <w:rsid w:val="00B111AB"/>
    <w:rsid w:val="00B11D02"/>
    <w:rsid w:val="00B129F6"/>
    <w:rsid w:val="00B132C3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176"/>
    <w:rsid w:val="00B42B61"/>
    <w:rsid w:val="00B42C00"/>
    <w:rsid w:val="00B42FDB"/>
    <w:rsid w:val="00B444F7"/>
    <w:rsid w:val="00B44E31"/>
    <w:rsid w:val="00B44EA0"/>
    <w:rsid w:val="00B531EB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6A7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786A"/>
    <w:rsid w:val="00BE07E3"/>
    <w:rsid w:val="00BE6533"/>
    <w:rsid w:val="00BE7FF7"/>
    <w:rsid w:val="00BF0A45"/>
    <w:rsid w:val="00BF2976"/>
    <w:rsid w:val="00BF2A18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32E0"/>
    <w:rsid w:val="00C24695"/>
    <w:rsid w:val="00C24E18"/>
    <w:rsid w:val="00C301CA"/>
    <w:rsid w:val="00C30DA3"/>
    <w:rsid w:val="00C345C6"/>
    <w:rsid w:val="00C3665F"/>
    <w:rsid w:val="00C37B13"/>
    <w:rsid w:val="00C420FE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1D3A"/>
    <w:rsid w:val="00C82170"/>
    <w:rsid w:val="00C85CE8"/>
    <w:rsid w:val="00C85FCA"/>
    <w:rsid w:val="00C86244"/>
    <w:rsid w:val="00C875F2"/>
    <w:rsid w:val="00C87D5A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68B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3886"/>
    <w:rsid w:val="00CD3CA8"/>
    <w:rsid w:val="00CD46FF"/>
    <w:rsid w:val="00CD4C9A"/>
    <w:rsid w:val="00CD4FC2"/>
    <w:rsid w:val="00CD5C53"/>
    <w:rsid w:val="00CD6299"/>
    <w:rsid w:val="00CD68DE"/>
    <w:rsid w:val="00CD6DCE"/>
    <w:rsid w:val="00CE016A"/>
    <w:rsid w:val="00CE2642"/>
    <w:rsid w:val="00CE3B45"/>
    <w:rsid w:val="00CE4150"/>
    <w:rsid w:val="00CE4E08"/>
    <w:rsid w:val="00CE57A4"/>
    <w:rsid w:val="00CE5AF6"/>
    <w:rsid w:val="00CE6152"/>
    <w:rsid w:val="00CE7622"/>
    <w:rsid w:val="00CF063E"/>
    <w:rsid w:val="00CF176B"/>
    <w:rsid w:val="00CF1EE2"/>
    <w:rsid w:val="00CF2FBA"/>
    <w:rsid w:val="00CF4C88"/>
    <w:rsid w:val="00CF4DC6"/>
    <w:rsid w:val="00D00D45"/>
    <w:rsid w:val="00D01758"/>
    <w:rsid w:val="00D01CE0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1E86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DC6"/>
    <w:rsid w:val="00D41EA0"/>
    <w:rsid w:val="00D43467"/>
    <w:rsid w:val="00D437B0"/>
    <w:rsid w:val="00D43836"/>
    <w:rsid w:val="00D500A8"/>
    <w:rsid w:val="00D503C8"/>
    <w:rsid w:val="00D54761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1D9C"/>
    <w:rsid w:val="00D83355"/>
    <w:rsid w:val="00D8349F"/>
    <w:rsid w:val="00D83CD0"/>
    <w:rsid w:val="00D84D7E"/>
    <w:rsid w:val="00D86B50"/>
    <w:rsid w:val="00D86F13"/>
    <w:rsid w:val="00D872EC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77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2DAB"/>
    <w:rsid w:val="00E62F00"/>
    <w:rsid w:val="00E643A7"/>
    <w:rsid w:val="00E662FF"/>
    <w:rsid w:val="00E663BC"/>
    <w:rsid w:val="00E66DD0"/>
    <w:rsid w:val="00E70894"/>
    <w:rsid w:val="00E70B02"/>
    <w:rsid w:val="00E7239F"/>
    <w:rsid w:val="00E73E8E"/>
    <w:rsid w:val="00E769E0"/>
    <w:rsid w:val="00E81A10"/>
    <w:rsid w:val="00E8305A"/>
    <w:rsid w:val="00E84AEA"/>
    <w:rsid w:val="00E85B7B"/>
    <w:rsid w:val="00E86094"/>
    <w:rsid w:val="00E87EAC"/>
    <w:rsid w:val="00E92773"/>
    <w:rsid w:val="00E9324D"/>
    <w:rsid w:val="00E93FCE"/>
    <w:rsid w:val="00E954FC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9D4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0861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391"/>
    <w:rsid w:val="00EF56BA"/>
    <w:rsid w:val="00EF5D86"/>
    <w:rsid w:val="00EF62A8"/>
    <w:rsid w:val="00F000D8"/>
    <w:rsid w:val="00F003D5"/>
    <w:rsid w:val="00F00BA3"/>
    <w:rsid w:val="00F00BC7"/>
    <w:rsid w:val="00F0192B"/>
    <w:rsid w:val="00F022A8"/>
    <w:rsid w:val="00F04056"/>
    <w:rsid w:val="00F04FA7"/>
    <w:rsid w:val="00F05872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5E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162"/>
    <w:rsid w:val="00F97ECF"/>
    <w:rsid w:val="00FA673D"/>
    <w:rsid w:val="00FB0AE2"/>
    <w:rsid w:val="00FB13A1"/>
    <w:rsid w:val="00FB372F"/>
    <w:rsid w:val="00FB5D51"/>
    <w:rsid w:val="00FB656A"/>
    <w:rsid w:val="00FC0570"/>
    <w:rsid w:val="00FC1FA3"/>
    <w:rsid w:val="00FC2EE9"/>
    <w:rsid w:val="00FC63E3"/>
    <w:rsid w:val="00FC660A"/>
    <w:rsid w:val="00FC6A2F"/>
    <w:rsid w:val="00FC6BB6"/>
    <w:rsid w:val="00FC7175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608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BECEA-138F-4D04-A495-4BEEBD3E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229</cp:revision>
  <cp:lastPrinted>2019-02-28T15:13:00Z</cp:lastPrinted>
  <dcterms:created xsi:type="dcterms:W3CDTF">2018-11-19T11:23:00Z</dcterms:created>
  <dcterms:modified xsi:type="dcterms:W3CDTF">2019-02-28T15:14:00Z</dcterms:modified>
</cp:coreProperties>
</file>