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7957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79572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795724" w:rsidRDefault="00795724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</w:rPr>
              <w:t>615</w:t>
            </w:r>
            <w:r w:rsidR="00000ACA" w:rsidRPr="00795724">
              <w:rPr>
                <w:rFonts w:ascii="Times New Roman" w:hAnsi="Times New Roman"/>
              </w:rPr>
              <w:t>/2017.</w:t>
            </w:r>
          </w:p>
        </w:tc>
      </w:tr>
      <w:tr w:rsidR="00AE0258" w:rsidRPr="007957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79572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795724" w:rsidRDefault="009362F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</w:rPr>
              <w:t>433</w:t>
            </w:r>
            <w:r w:rsidR="00000ACA" w:rsidRPr="00795724">
              <w:rPr>
                <w:rFonts w:ascii="Times New Roman" w:hAnsi="Times New Roman"/>
              </w:rPr>
              <w:t>/2017.</w:t>
            </w:r>
          </w:p>
        </w:tc>
      </w:tr>
      <w:tr w:rsidR="00F53E37" w:rsidRPr="007957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9572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95724" w:rsidRDefault="009362F3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eastAsia="Calibri" w:hAnsi="Times New Roman"/>
              </w:rPr>
              <w:t>K &amp; S EMPREEDIMENTOS IMOBILIÁRIOS LTDA</w:t>
            </w:r>
            <w:r w:rsidR="00A371C2" w:rsidRPr="00795724">
              <w:rPr>
                <w:rFonts w:ascii="Times New Roman" w:hAnsi="Times New Roman"/>
              </w:rPr>
              <w:t>.</w:t>
            </w:r>
          </w:p>
        </w:tc>
      </w:tr>
      <w:tr w:rsidR="00F53E37" w:rsidRPr="007957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9572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9572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</w:rPr>
              <w:t>COBRANÇA DE ANUIDADE</w:t>
            </w:r>
            <w:r w:rsidR="00F96CA7" w:rsidRPr="00795724">
              <w:rPr>
                <w:rFonts w:ascii="Times New Roman" w:hAnsi="Times New Roman"/>
              </w:rPr>
              <w:t>.</w:t>
            </w:r>
          </w:p>
        </w:tc>
      </w:tr>
      <w:tr w:rsidR="00F53E37" w:rsidRPr="007957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9572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</w:rPr>
              <w:t>RELATOR</w:t>
            </w:r>
            <w:r w:rsidR="00CD3E14" w:rsidRPr="0079572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95724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</w:rPr>
              <w:t>CONSELHEIR</w:t>
            </w:r>
            <w:r w:rsidR="00CD3E14" w:rsidRPr="00795724">
              <w:rPr>
                <w:rFonts w:ascii="Times New Roman" w:hAnsi="Times New Roman"/>
              </w:rPr>
              <w:t>O(A)</w:t>
            </w:r>
            <w:r w:rsidRPr="00795724">
              <w:rPr>
                <w:rFonts w:ascii="Times New Roman" w:hAnsi="Times New Roman"/>
              </w:rPr>
              <w:t xml:space="preserve"> </w:t>
            </w:r>
            <w:r w:rsidR="00DD3B90" w:rsidRPr="00795724">
              <w:rPr>
                <w:rFonts w:ascii="Times New Roman" w:hAnsi="Times New Roman"/>
              </w:rPr>
              <w:t>ALVINO JARA</w:t>
            </w:r>
            <w:r w:rsidR="00F53E37" w:rsidRPr="00795724">
              <w:rPr>
                <w:rFonts w:ascii="Times New Roman" w:hAnsi="Times New Roman"/>
              </w:rPr>
              <w:t>.</w:t>
            </w:r>
          </w:p>
        </w:tc>
      </w:tr>
      <w:tr w:rsidR="006B5082" w:rsidRPr="0079572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79572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5724">
              <w:rPr>
                <w:rFonts w:ascii="Times New Roman" w:hAnsi="Times New Roman"/>
                <w:b/>
              </w:rPr>
              <w:t>RELATÓRIO</w:t>
            </w:r>
          </w:p>
          <w:p w:rsidR="004052D8" w:rsidRPr="0079572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79572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95724">
        <w:rPr>
          <w:rFonts w:ascii="Times New Roman" w:eastAsia="Calibri" w:hAnsi="Times New Roman"/>
        </w:rPr>
        <w:t xml:space="preserve">Em </w:t>
      </w:r>
      <w:r w:rsidR="009362F3" w:rsidRPr="00795724">
        <w:rPr>
          <w:rFonts w:ascii="Times New Roman" w:eastAsia="Calibri" w:hAnsi="Times New Roman"/>
        </w:rPr>
        <w:t>01</w:t>
      </w:r>
      <w:r w:rsidR="00F8201B" w:rsidRPr="00795724">
        <w:rPr>
          <w:rFonts w:ascii="Times New Roman" w:eastAsia="Calibri" w:hAnsi="Times New Roman"/>
        </w:rPr>
        <w:t xml:space="preserve"> de </w:t>
      </w:r>
      <w:r w:rsidR="00FE567E" w:rsidRPr="00795724">
        <w:rPr>
          <w:rFonts w:ascii="Times New Roman" w:eastAsia="Calibri" w:hAnsi="Times New Roman"/>
        </w:rPr>
        <w:t>dezembro</w:t>
      </w:r>
      <w:r w:rsidRPr="00795724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9362F3" w:rsidRPr="00795724">
        <w:rPr>
          <w:rFonts w:ascii="Times New Roman" w:eastAsia="Calibri" w:hAnsi="Times New Roman"/>
        </w:rPr>
        <w:t>433</w:t>
      </w:r>
      <w:r w:rsidRPr="00795724">
        <w:rPr>
          <w:rFonts w:ascii="Times New Roman" w:eastAsia="Calibri" w:hAnsi="Times New Roman"/>
        </w:rPr>
        <w:t>/2017 à empresa</w:t>
      </w:r>
      <w:r w:rsidR="00795724" w:rsidRPr="00795724">
        <w:rPr>
          <w:rFonts w:ascii="Times New Roman" w:eastAsia="Calibri" w:hAnsi="Times New Roman"/>
        </w:rPr>
        <w:t xml:space="preserve"> K &amp; S EMPREEDIMENTOS IMOBILIÁRIOS LTDA.</w:t>
      </w:r>
      <w:r w:rsidR="008A4DC4" w:rsidRPr="00795724">
        <w:rPr>
          <w:rFonts w:ascii="Times New Roman" w:hAnsi="Times New Roman"/>
        </w:rPr>
        <w:t xml:space="preserve">, </w:t>
      </w:r>
      <w:r w:rsidRPr="00795724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795724">
        <w:rPr>
          <w:rFonts w:ascii="Times New Roman" w:eastAsia="Calibri" w:hAnsi="Times New Roman"/>
        </w:rPr>
        <w:t xml:space="preserve"> (fl. </w:t>
      </w:r>
      <w:r w:rsidR="00F52F29" w:rsidRPr="00795724">
        <w:rPr>
          <w:rFonts w:ascii="Times New Roman" w:eastAsia="Calibri" w:hAnsi="Times New Roman"/>
        </w:rPr>
        <w:t>13</w:t>
      </w:r>
      <w:r w:rsidR="00A813B8" w:rsidRPr="00795724">
        <w:rPr>
          <w:rFonts w:ascii="Times New Roman" w:eastAsia="Calibri" w:hAnsi="Times New Roman"/>
        </w:rPr>
        <w:t>)</w:t>
      </w:r>
      <w:r w:rsidRPr="00795724">
        <w:rPr>
          <w:rFonts w:ascii="Times New Roman" w:eastAsia="Calibri" w:hAnsi="Times New Roman"/>
        </w:rPr>
        <w:t>.</w:t>
      </w:r>
    </w:p>
    <w:p w:rsidR="00000ACA" w:rsidRPr="00795724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95724">
        <w:rPr>
          <w:rFonts w:ascii="Times New Roman" w:eastAsia="Calibri" w:hAnsi="Times New Roman"/>
        </w:rPr>
        <w:t>Notificada</w:t>
      </w:r>
      <w:r w:rsidR="007F77A3" w:rsidRPr="00795724">
        <w:rPr>
          <w:rFonts w:ascii="Times New Roman" w:eastAsia="Calibri" w:hAnsi="Times New Roman"/>
        </w:rPr>
        <w:t xml:space="preserve"> </w:t>
      </w:r>
      <w:r w:rsidRPr="00795724">
        <w:rPr>
          <w:rFonts w:ascii="Times New Roman" w:eastAsia="Calibri" w:hAnsi="Times New Roman"/>
        </w:rPr>
        <w:t>(fl.1</w:t>
      </w:r>
      <w:r w:rsidR="007F77A3" w:rsidRPr="00795724">
        <w:rPr>
          <w:rFonts w:ascii="Times New Roman" w:eastAsia="Calibri" w:hAnsi="Times New Roman"/>
        </w:rPr>
        <w:t>4</w:t>
      </w:r>
      <w:r w:rsidRPr="00795724">
        <w:rPr>
          <w:rFonts w:ascii="Times New Roman" w:eastAsia="Calibri" w:hAnsi="Times New Roman"/>
        </w:rPr>
        <w:t>)</w:t>
      </w:r>
      <w:r w:rsidR="006B5082" w:rsidRPr="00795724">
        <w:rPr>
          <w:rFonts w:ascii="Times New Roman" w:eastAsia="Calibri" w:hAnsi="Times New Roman"/>
        </w:rPr>
        <w:t>, a</w:t>
      </w:r>
      <w:r w:rsidR="00000ACA" w:rsidRPr="00795724">
        <w:rPr>
          <w:rFonts w:ascii="Times New Roman" w:eastAsia="Calibri" w:hAnsi="Times New Roman"/>
        </w:rPr>
        <w:t xml:space="preserve"> </w:t>
      </w:r>
      <w:r w:rsidR="00CD3E14" w:rsidRPr="00795724">
        <w:rPr>
          <w:rFonts w:ascii="Times New Roman" w:eastAsia="Calibri" w:hAnsi="Times New Roman"/>
        </w:rPr>
        <w:t>empresa c</w:t>
      </w:r>
      <w:r w:rsidR="00000ACA" w:rsidRPr="00795724">
        <w:rPr>
          <w:rFonts w:ascii="Times New Roman" w:eastAsia="Calibri" w:hAnsi="Times New Roman"/>
        </w:rPr>
        <w:t>ontribuinte apresent</w:t>
      </w:r>
      <w:r w:rsidR="002970FC" w:rsidRPr="00795724">
        <w:rPr>
          <w:rFonts w:ascii="Times New Roman" w:eastAsia="Calibri" w:hAnsi="Times New Roman"/>
        </w:rPr>
        <w:t>ou impugnação tempestiva (fl</w:t>
      </w:r>
      <w:r w:rsidR="009362F3" w:rsidRPr="00795724">
        <w:rPr>
          <w:rFonts w:ascii="Times New Roman" w:eastAsia="Calibri" w:hAnsi="Times New Roman"/>
        </w:rPr>
        <w:t>s</w:t>
      </w:r>
      <w:r w:rsidR="002970FC" w:rsidRPr="00795724">
        <w:rPr>
          <w:rFonts w:ascii="Times New Roman" w:eastAsia="Calibri" w:hAnsi="Times New Roman"/>
        </w:rPr>
        <w:t xml:space="preserve">. </w:t>
      </w:r>
      <w:r w:rsidR="00A371C2" w:rsidRPr="00795724">
        <w:rPr>
          <w:rFonts w:ascii="Times New Roman" w:eastAsia="Calibri" w:hAnsi="Times New Roman"/>
        </w:rPr>
        <w:t>1</w:t>
      </w:r>
      <w:r w:rsidR="007F77A3" w:rsidRPr="00795724">
        <w:rPr>
          <w:rFonts w:ascii="Times New Roman" w:eastAsia="Calibri" w:hAnsi="Times New Roman"/>
        </w:rPr>
        <w:t>5</w:t>
      </w:r>
      <w:r w:rsidR="009362F3" w:rsidRPr="00795724">
        <w:rPr>
          <w:rFonts w:ascii="Times New Roman" w:eastAsia="Calibri" w:hAnsi="Times New Roman"/>
        </w:rPr>
        <w:t>-19</w:t>
      </w:r>
      <w:r w:rsidR="00000ACA" w:rsidRPr="00795724">
        <w:rPr>
          <w:rFonts w:ascii="Times New Roman" w:eastAsia="Calibri" w:hAnsi="Times New Roman"/>
        </w:rPr>
        <w:t>)</w:t>
      </w:r>
      <w:r w:rsidR="006C324F" w:rsidRPr="00795724">
        <w:rPr>
          <w:rFonts w:ascii="Times New Roman" w:eastAsia="Calibri" w:hAnsi="Times New Roman"/>
        </w:rPr>
        <w:t xml:space="preserve">, bem como </w:t>
      </w:r>
      <w:r w:rsidR="004319B2" w:rsidRPr="00795724">
        <w:rPr>
          <w:rFonts w:ascii="Times New Roman" w:eastAsia="Calibri" w:hAnsi="Times New Roman"/>
        </w:rPr>
        <w:t xml:space="preserve">juntou documentos </w:t>
      </w:r>
      <w:r w:rsidR="009362F3" w:rsidRPr="00795724">
        <w:rPr>
          <w:rFonts w:ascii="Times New Roman" w:eastAsia="Calibri" w:hAnsi="Times New Roman"/>
        </w:rPr>
        <w:t>(fls. 20</w:t>
      </w:r>
      <w:r w:rsidR="004319B2" w:rsidRPr="00795724">
        <w:rPr>
          <w:rFonts w:ascii="Times New Roman" w:eastAsia="Calibri" w:hAnsi="Times New Roman"/>
        </w:rPr>
        <w:t>-</w:t>
      </w:r>
      <w:r w:rsidR="009362F3" w:rsidRPr="00795724">
        <w:rPr>
          <w:rFonts w:ascii="Times New Roman" w:eastAsia="Calibri" w:hAnsi="Times New Roman"/>
        </w:rPr>
        <w:t>2</w:t>
      </w:r>
      <w:r w:rsidR="00DD3B90" w:rsidRPr="00795724">
        <w:rPr>
          <w:rFonts w:ascii="Times New Roman" w:eastAsia="Calibri" w:hAnsi="Times New Roman"/>
        </w:rPr>
        <w:t>7</w:t>
      </w:r>
      <w:r w:rsidR="00F52F29" w:rsidRPr="00795724">
        <w:rPr>
          <w:rFonts w:ascii="Times New Roman" w:eastAsia="Calibri" w:hAnsi="Times New Roman"/>
        </w:rPr>
        <w:t>)</w:t>
      </w:r>
      <w:r w:rsidR="00000ACA" w:rsidRPr="00795724">
        <w:rPr>
          <w:rFonts w:ascii="Times New Roman" w:eastAsia="Calibri" w:hAnsi="Times New Roman"/>
        </w:rPr>
        <w:t xml:space="preserve">. </w:t>
      </w:r>
      <w:r w:rsidR="007F77A3" w:rsidRPr="00795724">
        <w:rPr>
          <w:rFonts w:ascii="Times New Roman" w:eastAsia="Calibri" w:hAnsi="Times New Roman"/>
        </w:rPr>
        <w:t>A</w:t>
      </w:r>
      <w:r w:rsidR="00000ACA" w:rsidRPr="00795724">
        <w:rPr>
          <w:rFonts w:ascii="Times New Roman" w:eastAsia="Calibri" w:hAnsi="Times New Roman"/>
        </w:rPr>
        <w:t>duz, em su</w:t>
      </w:r>
      <w:r w:rsidR="009504DF" w:rsidRPr="00795724">
        <w:rPr>
          <w:rFonts w:ascii="Times New Roman" w:eastAsia="Calibri" w:hAnsi="Times New Roman"/>
        </w:rPr>
        <w:t>ma, que as ativida</w:t>
      </w:r>
      <w:r w:rsidR="00795724" w:rsidRPr="00795724">
        <w:rPr>
          <w:rFonts w:ascii="Times New Roman" w:eastAsia="Calibri" w:hAnsi="Times New Roman"/>
        </w:rPr>
        <w:t>des da empresa estão atreladas à</w:t>
      </w:r>
      <w:r w:rsidR="009504DF" w:rsidRPr="00795724">
        <w:rPr>
          <w:rFonts w:ascii="Times New Roman" w:eastAsia="Calibri" w:hAnsi="Times New Roman"/>
        </w:rPr>
        <w:t xml:space="preserve"> construção civil</w:t>
      </w:r>
      <w:r w:rsidR="00795724" w:rsidRPr="00795724">
        <w:rPr>
          <w:rFonts w:ascii="Times New Roman" w:eastAsia="Calibri" w:hAnsi="Times New Roman"/>
        </w:rPr>
        <w:t>, realizando suas contribuições junto ao CREA/RS.</w:t>
      </w:r>
    </w:p>
    <w:p w:rsidR="00000ACA" w:rsidRPr="0079572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9572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79572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9572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95724">
              <w:rPr>
                <w:rFonts w:ascii="Times New Roman" w:hAnsi="Times New Roman"/>
                <w:b/>
              </w:rPr>
              <w:t>VOTO D</w:t>
            </w:r>
            <w:r w:rsidR="00CD3E14" w:rsidRPr="00795724">
              <w:rPr>
                <w:rFonts w:ascii="Times New Roman" w:hAnsi="Times New Roman"/>
                <w:b/>
              </w:rPr>
              <w:t>O</w:t>
            </w:r>
            <w:r w:rsidR="00EF3EC9" w:rsidRPr="00795724">
              <w:rPr>
                <w:rFonts w:ascii="Times New Roman" w:hAnsi="Times New Roman"/>
                <w:b/>
              </w:rPr>
              <w:t>(A)</w:t>
            </w:r>
            <w:r w:rsidRPr="00795724">
              <w:rPr>
                <w:rFonts w:ascii="Times New Roman" w:hAnsi="Times New Roman"/>
                <w:b/>
              </w:rPr>
              <w:t xml:space="preserve"> RELATOR</w:t>
            </w:r>
            <w:r w:rsidR="00CD3E14" w:rsidRPr="0079572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79572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eastAsia="Calibri" w:hAnsi="Times New Roman"/>
        </w:rPr>
        <w:t>Salienta</w:t>
      </w:r>
      <w:r w:rsidRPr="00795724">
        <w:rPr>
          <w:rFonts w:ascii="Times New Roman" w:hAnsi="Times New Roman"/>
        </w:rPr>
        <w:t>-se, inicialmente, que “</w:t>
      </w:r>
      <w:r w:rsidRPr="00795724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95724">
        <w:rPr>
          <w:rFonts w:ascii="Times New Roman" w:hAnsi="Times New Roman"/>
        </w:rPr>
        <w:t>”, conforme dispõe o art. 24, § 1º, da Lei nº 12.378/2010.</w:t>
      </w:r>
    </w:p>
    <w:p w:rsidR="001D1939" w:rsidRPr="0079572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hAnsi="Times New Roman"/>
        </w:rPr>
        <w:t>Ressalta-se, ainda, que a atividade fiscalizatória tem por objeto “</w:t>
      </w:r>
      <w:r w:rsidRPr="0079572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95724">
        <w:rPr>
          <w:rFonts w:ascii="Times New Roman" w:hAnsi="Times New Roman"/>
        </w:rPr>
        <w:t>” e por objetivo “</w:t>
      </w:r>
      <w:r w:rsidRPr="0079572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795724">
        <w:rPr>
          <w:rFonts w:ascii="Times New Roman" w:hAnsi="Times New Roman"/>
        </w:rPr>
        <w:t>”, competindo-lhe “</w:t>
      </w:r>
      <w:r w:rsidRPr="0079572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95724">
        <w:rPr>
          <w:rFonts w:ascii="Times New Roman" w:hAnsi="Times New Roman"/>
        </w:rPr>
        <w:t xml:space="preserve">”, </w:t>
      </w:r>
      <w:r w:rsidRPr="00795724">
        <w:rPr>
          <w:rFonts w:ascii="Times New Roman" w:eastAsia="Calibri" w:hAnsi="Times New Roman"/>
        </w:rPr>
        <w:t>conforme</w:t>
      </w:r>
      <w:r w:rsidRPr="0079572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79572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795724">
        <w:rPr>
          <w:rFonts w:ascii="Times New Roman" w:hAnsi="Times New Roman"/>
        </w:rPr>
        <w:t xml:space="preserve"> </w:t>
      </w:r>
      <w:r w:rsidR="00102810" w:rsidRPr="00795724">
        <w:rPr>
          <w:rFonts w:ascii="Times New Roman" w:hAnsi="Times New Roman"/>
        </w:rPr>
        <w:t xml:space="preserve">dos </w:t>
      </w:r>
      <w:r w:rsidRPr="00795724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795724">
        <w:rPr>
          <w:rFonts w:ascii="Times New Roman" w:hAnsi="Times New Roman"/>
        </w:rPr>
        <w:t>,</w:t>
      </w:r>
      <w:r w:rsidRPr="00795724">
        <w:rPr>
          <w:rFonts w:ascii="Times New Roman" w:hAnsi="Times New Roman"/>
        </w:rPr>
        <w:t xml:space="preserve"> da Lei nº 12.378/2010.</w:t>
      </w:r>
    </w:p>
    <w:p w:rsidR="00032E15" w:rsidRDefault="00032E15" w:rsidP="00032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62B34">
        <w:rPr>
          <w:rFonts w:ascii="Times New Roman" w:hAnsi="Times New Roman"/>
        </w:rPr>
        <w:t xml:space="preserve">No que se refere à prescrição da anuidade de 2012 </w:t>
      </w:r>
      <w:r>
        <w:rPr>
          <w:rFonts w:ascii="Times New Roman" w:hAnsi="Times New Roman"/>
        </w:rPr>
        <w:t xml:space="preserve">preliminarmente </w:t>
      </w:r>
      <w:r w:rsidRPr="00662B34">
        <w:rPr>
          <w:rFonts w:ascii="Times New Roman" w:hAnsi="Times New Roman"/>
        </w:rPr>
        <w:t xml:space="preserve">alegada pela Contribuinte, razão não lhe assiste, </w:t>
      </w:r>
      <w:r>
        <w:rPr>
          <w:rFonts w:ascii="Times New Roman" w:hAnsi="Times New Roman"/>
        </w:rPr>
        <w:t xml:space="preserve">sendo aplicável, quanto à espécie, o instituto da </w:t>
      </w:r>
      <w:r>
        <w:rPr>
          <w:rFonts w:ascii="Times New Roman" w:hAnsi="Times New Roman"/>
        </w:rPr>
        <w:lastRenderedPageBreak/>
        <w:t xml:space="preserve">decadência, ou seja, perda do direito de constituir o crédito tributário devido à Fazenda Pública, insculpido no </w:t>
      </w:r>
      <w:r w:rsidRPr="00662B34">
        <w:rPr>
          <w:rFonts w:ascii="Times New Roman" w:hAnsi="Times New Roman"/>
        </w:rPr>
        <w:t xml:space="preserve">inciso I do art. 173 do CTN, </w:t>
      </w:r>
      <w:r>
        <w:rPr>
          <w:rFonts w:ascii="Times New Roman" w:hAnsi="Times New Roman"/>
        </w:rPr>
        <w:t>o qual prevê “</w:t>
      </w:r>
      <w:r w:rsidRPr="00E953EF">
        <w:rPr>
          <w:rFonts w:ascii="Times New Roman" w:hAnsi="Times New Roman"/>
          <w:i/>
        </w:rPr>
        <w:t>O direito de a Fazenda Pública constituir o crédito tributário extingue-se após 5 (cinco) anos, contados   do primeiro dia do exercício seguinte àquele em que o lançamento poderia ter sido efetuado”</w:t>
      </w:r>
      <w:r>
        <w:rPr>
          <w:rFonts w:ascii="Times New Roman" w:hAnsi="Times New Roman"/>
        </w:rPr>
        <w:t>.</w:t>
      </w:r>
      <w:r w:rsidRPr="00F373EB">
        <w:rPr>
          <w:rFonts w:ascii="Times New Roman" w:hAnsi="Times New Roman"/>
        </w:rPr>
        <w:t xml:space="preserve"> </w:t>
      </w:r>
    </w:p>
    <w:p w:rsidR="00032E15" w:rsidRDefault="00032E15" w:rsidP="00032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73EB">
        <w:rPr>
          <w:rFonts w:ascii="Times New Roman" w:hAnsi="Times New Roman"/>
        </w:rPr>
        <w:t xml:space="preserve">Nesse sentido, uma vez que </w:t>
      </w:r>
      <w:r>
        <w:rPr>
          <w:rFonts w:ascii="Times New Roman" w:hAnsi="Times New Roman"/>
        </w:rPr>
        <w:t>a constituição definitiva do crédito de natureza tributária -</w:t>
      </w:r>
      <w:r w:rsidRPr="00F373EB">
        <w:rPr>
          <w:rFonts w:ascii="Times New Roman" w:hAnsi="Times New Roman"/>
        </w:rPr>
        <w:t xml:space="preserve"> lançamento d</w:t>
      </w:r>
      <w:r>
        <w:rPr>
          <w:rFonts w:ascii="Times New Roman" w:hAnsi="Times New Roman"/>
        </w:rPr>
        <w:t>e</w:t>
      </w:r>
      <w:r w:rsidRPr="00F373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ofício de tributos (anuidades) - </w:t>
      </w:r>
      <w:r w:rsidRPr="00F373EB">
        <w:rPr>
          <w:rFonts w:ascii="Times New Roman" w:hAnsi="Times New Roman"/>
        </w:rPr>
        <w:t xml:space="preserve">em questão poderia ter sido efetuado </w:t>
      </w:r>
      <w:r>
        <w:rPr>
          <w:rFonts w:ascii="Times New Roman" w:hAnsi="Times New Roman"/>
        </w:rPr>
        <w:t xml:space="preserve">ainda </w:t>
      </w:r>
      <w:r w:rsidRPr="00F373EB">
        <w:rPr>
          <w:rFonts w:ascii="Times New Roman" w:hAnsi="Times New Roman"/>
        </w:rPr>
        <w:t>no curso do ano de 2012</w:t>
      </w:r>
      <w:r>
        <w:rPr>
          <w:rFonts w:ascii="Times New Roman" w:hAnsi="Times New Roman"/>
        </w:rPr>
        <w:t>, após o prazo considerado como mora em pagamento por parte da Contribuinte</w:t>
      </w:r>
      <w:r w:rsidRPr="00F373EB">
        <w:rPr>
          <w:rFonts w:ascii="Times New Roman" w:hAnsi="Times New Roman"/>
        </w:rPr>
        <w:t xml:space="preserve">, a Autarquia poderia, como de fato fez, </w:t>
      </w:r>
      <w:r>
        <w:rPr>
          <w:rFonts w:ascii="Times New Roman" w:hAnsi="Times New Roman"/>
        </w:rPr>
        <w:t xml:space="preserve">e por dever de ofício, </w:t>
      </w:r>
      <w:r w:rsidRPr="00F373EB">
        <w:rPr>
          <w:rFonts w:ascii="Times New Roman" w:hAnsi="Times New Roman"/>
        </w:rPr>
        <w:t xml:space="preserve">realizar o lançamento da anuidade </w:t>
      </w:r>
      <w:r>
        <w:rPr>
          <w:rFonts w:ascii="Times New Roman" w:hAnsi="Times New Roman"/>
        </w:rPr>
        <w:t xml:space="preserve">devida em </w:t>
      </w:r>
      <w:r w:rsidRPr="00F373EB">
        <w:rPr>
          <w:rFonts w:ascii="Times New Roman" w:hAnsi="Times New Roman"/>
        </w:rPr>
        <w:t xml:space="preserve">até 5 (cinco) anos contados a partir de 01/01/2013, ou seja, o termo final válido para </w:t>
      </w:r>
      <w:r>
        <w:rPr>
          <w:rFonts w:ascii="Times New Roman" w:hAnsi="Times New Roman"/>
        </w:rPr>
        <w:t>a constituição definitiva</w:t>
      </w:r>
      <w:r w:rsidRPr="00F373EB">
        <w:rPr>
          <w:rFonts w:ascii="Times New Roman" w:hAnsi="Times New Roman"/>
        </w:rPr>
        <w:t xml:space="preserve"> do crédito de natureza tributária devido à Fazenda Pública</w:t>
      </w:r>
      <w:r>
        <w:rPr>
          <w:rFonts w:ascii="Times New Roman" w:hAnsi="Times New Roman"/>
        </w:rPr>
        <w:t>, sem que operada a decadência,</w:t>
      </w:r>
      <w:r w:rsidRPr="00F373EB">
        <w:rPr>
          <w:rFonts w:ascii="Times New Roman" w:hAnsi="Times New Roman"/>
        </w:rPr>
        <w:t xml:space="preserve"> seria dia 01/01/2018. Uma vez que o lançamento foi realizado em </w:t>
      </w:r>
      <w:r>
        <w:rPr>
          <w:rFonts w:ascii="Times New Roman" w:hAnsi="Times New Roman"/>
        </w:rPr>
        <w:t>01</w:t>
      </w:r>
      <w:r w:rsidRPr="00F373EB">
        <w:rPr>
          <w:rFonts w:ascii="Times New Roman" w:hAnsi="Times New Roman"/>
        </w:rPr>
        <w:t>/1</w:t>
      </w:r>
      <w:r>
        <w:rPr>
          <w:rFonts w:ascii="Times New Roman" w:hAnsi="Times New Roman"/>
        </w:rPr>
        <w:t>2</w:t>
      </w:r>
      <w:r w:rsidRPr="00F373EB">
        <w:rPr>
          <w:rFonts w:ascii="Times New Roman" w:hAnsi="Times New Roman"/>
        </w:rPr>
        <w:t>/2017</w:t>
      </w:r>
      <w:r>
        <w:rPr>
          <w:rFonts w:ascii="Times New Roman" w:hAnsi="Times New Roman"/>
        </w:rPr>
        <w:t xml:space="preserve"> (fl. 13)</w:t>
      </w:r>
      <w:r w:rsidRPr="00F373EB">
        <w:rPr>
          <w:rFonts w:ascii="Times New Roman" w:hAnsi="Times New Roman"/>
        </w:rPr>
        <w:t xml:space="preserve">, não há falar em </w:t>
      </w:r>
      <w:r>
        <w:rPr>
          <w:rFonts w:ascii="Times New Roman" w:hAnsi="Times New Roman"/>
        </w:rPr>
        <w:t>extinção do direito da autarquia em constituir o crédito tributário.</w:t>
      </w:r>
    </w:p>
    <w:p w:rsidR="00032E15" w:rsidRDefault="00032E15" w:rsidP="00032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945CE">
        <w:rPr>
          <w:rFonts w:ascii="Times New Roman" w:hAnsi="Times New Roman"/>
        </w:rPr>
        <w:t xml:space="preserve">Ainda, sobre o tema, importa referir que na forma do caput do art. 174 do CTN, </w:t>
      </w:r>
      <w:r w:rsidRPr="003945CE">
        <w:rPr>
          <w:rFonts w:ascii="Times New Roman" w:hAnsi="Times New Roman"/>
          <w:i/>
        </w:rPr>
        <w:t>“A ação para a cobrança do crédito tributário prescreve em cinco anos, contados da data da sua constituição definitiva</w:t>
      </w:r>
      <w:r>
        <w:rPr>
          <w:rFonts w:ascii="Times New Roman" w:hAnsi="Times New Roman"/>
          <w:i/>
        </w:rPr>
        <w:t>.</w:t>
      </w:r>
      <w:r w:rsidRPr="003945CE">
        <w:rPr>
          <w:rFonts w:ascii="Times New Roman" w:hAnsi="Times New Roman"/>
          <w:i/>
        </w:rPr>
        <w:t>”</w:t>
      </w:r>
      <w:r w:rsidRPr="003945CE">
        <w:rPr>
          <w:rFonts w:ascii="Times New Roman" w:hAnsi="Times New Roman"/>
        </w:rPr>
        <w:t xml:space="preserve">. Nesse sentido, não estará prescrito o direito de efetuar a cobrança do crédito tributário (anuidade de 2012) antes de </w:t>
      </w:r>
      <w:r>
        <w:rPr>
          <w:rFonts w:ascii="Times New Roman" w:hAnsi="Times New Roman"/>
        </w:rPr>
        <w:t>01</w:t>
      </w:r>
      <w:r w:rsidRPr="003945CE">
        <w:rPr>
          <w:rFonts w:ascii="Times New Roman" w:hAnsi="Times New Roman"/>
        </w:rPr>
        <w:t>/1</w:t>
      </w:r>
      <w:r>
        <w:rPr>
          <w:rFonts w:ascii="Times New Roman" w:hAnsi="Times New Roman"/>
        </w:rPr>
        <w:t>2</w:t>
      </w:r>
      <w:r w:rsidRPr="003945CE">
        <w:rPr>
          <w:rFonts w:ascii="Times New Roman" w:hAnsi="Times New Roman"/>
        </w:rPr>
        <w:t xml:space="preserve">/2022, podendo, ainda, </w:t>
      </w:r>
      <w:r>
        <w:rPr>
          <w:rFonts w:ascii="Times New Roman" w:hAnsi="Times New Roman"/>
        </w:rPr>
        <w:t>ocorrer</w:t>
      </w:r>
      <w:r w:rsidRPr="003945CE">
        <w:rPr>
          <w:rFonts w:ascii="Times New Roman" w:hAnsi="Times New Roman"/>
        </w:rPr>
        <w:t xml:space="preserve"> a interrupção da prescrição na forma </w:t>
      </w:r>
      <w:r>
        <w:rPr>
          <w:rFonts w:ascii="Times New Roman" w:hAnsi="Times New Roman"/>
        </w:rPr>
        <w:t>prevista n</w:t>
      </w:r>
      <w:r w:rsidRPr="003945CE">
        <w:rPr>
          <w:rFonts w:ascii="Times New Roman" w:hAnsi="Times New Roman"/>
        </w:rPr>
        <w:t xml:space="preserve">o parágrafo único do art. 174 do CTN. </w:t>
      </w:r>
    </w:p>
    <w:p w:rsidR="00032E15" w:rsidRPr="004D01A3" w:rsidRDefault="00032E15" w:rsidP="00032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resumo, o</w:t>
      </w:r>
      <w:r w:rsidRPr="004D01A3">
        <w:rPr>
          <w:rFonts w:ascii="Times New Roman" w:hAnsi="Times New Roman"/>
        </w:rPr>
        <w:t xml:space="preserve"> Código Tributário Nacional prevê dois prazos preclusivos: surgindo a obrigação tributária, nasce para a Fazenda Pública o direito formativo de constituir o crédito tributário, no prazo de decadência de cinco anos, não sujeito a interrupção ou suspensão (CTN, art. 173</w:t>
      </w:r>
      <w:r>
        <w:rPr>
          <w:rFonts w:ascii="Times New Roman" w:hAnsi="Times New Roman"/>
        </w:rPr>
        <w:t>, I</w:t>
      </w:r>
      <w:r w:rsidRPr="004D01A3">
        <w:rPr>
          <w:rFonts w:ascii="Times New Roman" w:hAnsi="Times New Roman"/>
        </w:rPr>
        <w:t>); constituído o crédito tributário, a Fazenda Pública tem o direito de haver a prestação tributária, direito que se extingue (prazo de decadência, portanto), decorridos outros cinco anos (CTN, art. 174). Este segundo prazo, impropriamente denominado de prescricional, está, porém, sujeito a interrupção (CTN, art. 174, § único) e à suspensão. </w:t>
      </w:r>
    </w:p>
    <w:p w:rsidR="00032E15" w:rsidRPr="000B77EE" w:rsidRDefault="00032E15" w:rsidP="00032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Superado o ponto preliminarmente alegado, r</w:t>
      </w:r>
      <w:r w:rsidRPr="000B77EE">
        <w:rPr>
          <w:rFonts w:ascii="Times New Roman" w:hAnsi="Times New Roman"/>
        </w:rPr>
        <w:t>essalta-se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</w:t>
      </w:r>
      <w:r>
        <w:rPr>
          <w:rFonts w:ascii="Times New Roman" w:hAnsi="Times New Roman"/>
        </w:rPr>
        <w:t xml:space="preserve">, por força da migração automática determinada em Lei quando da criação do CAU, </w:t>
      </w:r>
      <w:r w:rsidRPr="000B77EE">
        <w:rPr>
          <w:rFonts w:ascii="Times New Roman" w:hAnsi="Times New Roman"/>
        </w:rPr>
        <w:t>denota fortes indícios de que tenha sido efetivo o exercício da profissão dentro do interregno pertinente à anuidade, os quais devem ser corroborados por circunstâncias e elementos presentes dos autos.</w:t>
      </w:r>
    </w:p>
    <w:p w:rsidR="00000ACA" w:rsidRPr="0079572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79572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95724">
        <w:rPr>
          <w:rFonts w:ascii="Times New Roman" w:eastAsia="Calibri" w:hAnsi="Times New Roman"/>
          <w:sz w:val="22"/>
          <w:szCs w:val="22"/>
        </w:rPr>
        <w:t xml:space="preserve"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</w:t>
      </w:r>
      <w:r w:rsidRPr="00795724">
        <w:rPr>
          <w:rFonts w:ascii="Times New Roman" w:eastAsia="Calibri" w:hAnsi="Times New Roman"/>
          <w:sz w:val="22"/>
          <w:szCs w:val="22"/>
        </w:rPr>
        <w:lastRenderedPageBreak/>
        <w:t>contábeis não está obrigado a registrar-se no Conselho de Administração. (TRF4, AC 5069977-26.2016.404.7100, PRIMEIRA TURMA, Relatora MARIA DE FÁTIMA FREITAS LABARRÈRE, juntado aos autos em 23/06/2017)</w:t>
      </w:r>
      <w:r w:rsidR="00463595" w:rsidRPr="00795724">
        <w:rPr>
          <w:rFonts w:ascii="Times New Roman" w:eastAsia="Calibri" w:hAnsi="Times New Roman"/>
          <w:sz w:val="22"/>
          <w:szCs w:val="22"/>
        </w:rPr>
        <w:t>.</w:t>
      </w:r>
    </w:p>
    <w:p w:rsidR="00000ACA" w:rsidRPr="0079572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95724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795724">
        <w:rPr>
          <w:rFonts w:ascii="Times New Roman" w:eastAsia="Calibri" w:hAnsi="Times New Roman"/>
          <w:sz w:val="22"/>
          <w:szCs w:val="22"/>
        </w:rPr>
        <w:t>.</w:t>
      </w:r>
    </w:p>
    <w:p w:rsidR="00DB4510" w:rsidRPr="00795724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795724">
        <w:rPr>
          <w:rFonts w:ascii="Times New Roman" w:hAnsi="Times New Roman"/>
        </w:rPr>
        <w:t>ação de que, na realidade, não</w:t>
      </w:r>
      <w:r w:rsidRPr="00795724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795724">
        <w:rPr>
          <w:rFonts w:ascii="Times New Roman" w:hAnsi="Times New Roman"/>
        </w:rPr>
        <w:t>nstrada a atividade da empresa.</w:t>
      </w:r>
    </w:p>
    <w:p w:rsidR="005B31AF" w:rsidRPr="00795724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795724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795724">
        <w:rPr>
          <w:rFonts w:ascii="Times New Roman" w:hAnsi="Times New Roman"/>
        </w:rPr>
        <w:t xml:space="preserve">a partir </w:t>
      </w:r>
      <w:r w:rsidR="00BA3114" w:rsidRPr="00795724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795724">
        <w:rPr>
          <w:rFonts w:ascii="Times New Roman" w:hAnsi="Times New Roman"/>
        </w:rPr>
        <w:t xml:space="preserve">das diligências realizadas pela assessoria jurídica do CAU/RS, </w:t>
      </w:r>
      <w:r w:rsidRPr="00795724">
        <w:rPr>
          <w:rFonts w:ascii="Times New Roman" w:hAnsi="Times New Roman"/>
        </w:rPr>
        <w:t>verifica-se que a empresa possu</w:t>
      </w:r>
      <w:r w:rsidR="00741504" w:rsidRPr="00795724">
        <w:rPr>
          <w:rFonts w:ascii="Times New Roman" w:hAnsi="Times New Roman"/>
        </w:rPr>
        <w:t>i</w:t>
      </w:r>
      <w:r w:rsidRPr="00795724">
        <w:rPr>
          <w:rFonts w:ascii="Times New Roman" w:hAnsi="Times New Roman"/>
        </w:rPr>
        <w:t xml:space="preserve"> registro </w:t>
      </w:r>
      <w:r w:rsidR="00BA3114" w:rsidRPr="00795724">
        <w:rPr>
          <w:rFonts w:ascii="Times New Roman" w:hAnsi="Times New Roman"/>
        </w:rPr>
        <w:t>no CREA/RS</w:t>
      </w:r>
      <w:r w:rsidRPr="00795724">
        <w:rPr>
          <w:rFonts w:ascii="Times New Roman" w:hAnsi="Times New Roman"/>
        </w:rPr>
        <w:t xml:space="preserve">, sob o nº </w:t>
      </w:r>
      <w:r w:rsidR="00DD3B90" w:rsidRPr="00795724">
        <w:rPr>
          <w:rFonts w:ascii="Times New Roman" w:hAnsi="Times New Roman"/>
        </w:rPr>
        <w:t>1</w:t>
      </w:r>
      <w:r w:rsidR="00301AFF">
        <w:rPr>
          <w:rFonts w:ascii="Times New Roman" w:hAnsi="Times New Roman"/>
        </w:rPr>
        <w:t>50</w:t>
      </w:r>
      <w:r w:rsidR="00650512" w:rsidRPr="00795724">
        <w:rPr>
          <w:rFonts w:ascii="Times New Roman" w:hAnsi="Times New Roman"/>
        </w:rPr>
        <w:t>.</w:t>
      </w:r>
      <w:r w:rsidR="00301AFF">
        <w:rPr>
          <w:rFonts w:ascii="Times New Roman" w:hAnsi="Times New Roman"/>
        </w:rPr>
        <w:t>179</w:t>
      </w:r>
      <w:r w:rsidRPr="00795724">
        <w:rPr>
          <w:rFonts w:ascii="Times New Roman" w:hAnsi="Times New Roman"/>
        </w:rPr>
        <w:t xml:space="preserve">, desde </w:t>
      </w:r>
      <w:r w:rsidR="00301AFF">
        <w:rPr>
          <w:rFonts w:ascii="Times New Roman" w:hAnsi="Times New Roman"/>
        </w:rPr>
        <w:t>14/12/2007</w:t>
      </w:r>
      <w:r w:rsidRPr="00795724">
        <w:rPr>
          <w:rFonts w:ascii="Times New Roman" w:hAnsi="Times New Roman"/>
        </w:rPr>
        <w:t xml:space="preserve">, o qual permanece ativo, </w:t>
      </w:r>
      <w:r w:rsidR="00DD3B90" w:rsidRPr="00795724">
        <w:rPr>
          <w:rFonts w:ascii="Times New Roman" w:hAnsi="Times New Roman"/>
        </w:rPr>
        <w:t>não consta</w:t>
      </w:r>
      <w:r w:rsidR="00301AFF">
        <w:rPr>
          <w:rFonts w:ascii="Times New Roman" w:hAnsi="Times New Roman"/>
        </w:rPr>
        <w:t>ndo</w:t>
      </w:r>
      <w:r w:rsidR="00DD3B90" w:rsidRPr="00795724">
        <w:rPr>
          <w:rFonts w:ascii="Times New Roman" w:hAnsi="Times New Roman"/>
        </w:rPr>
        <w:t xml:space="preserve"> débitos de anuidades</w:t>
      </w:r>
      <w:r w:rsidRPr="00795724">
        <w:rPr>
          <w:rFonts w:ascii="Times New Roman" w:hAnsi="Times New Roman"/>
        </w:rPr>
        <w:t xml:space="preserve">. </w:t>
      </w:r>
      <w:r w:rsidR="003962EC" w:rsidRPr="00795724">
        <w:rPr>
          <w:rFonts w:ascii="Times New Roman" w:hAnsi="Times New Roman"/>
        </w:rPr>
        <w:t xml:space="preserve">Ainda, </w:t>
      </w:r>
      <w:r w:rsidR="005C6172" w:rsidRPr="00795724">
        <w:rPr>
          <w:rFonts w:ascii="Times New Roman" w:hAnsi="Times New Roman"/>
        </w:rPr>
        <w:t>no contrato social da empresa</w:t>
      </w:r>
      <w:r w:rsidR="00E24758" w:rsidRPr="00795724">
        <w:rPr>
          <w:rFonts w:ascii="Times New Roman" w:hAnsi="Times New Roman"/>
        </w:rPr>
        <w:t xml:space="preserve">, </w:t>
      </w:r>
      <w:r w:rsidR="004336AD" w:rsidRPr="00795724">
        <w:rPr>
          <w:rFonts w:ascii="Times New Roman" w:hAnsi="Times New Roman"/>
        </w:rPr>
        <w:t xml:space="preserve">depositado na Junta Comercial do Rio Grande do Sul, </w:t>
      </w:r>
      <w:r w:rsidR="005C6172" w:rsidRPr="00795724">
        <w:rPr>
          <w:rFonts w:ascii="Times New Roman" w:hAnsi="Times New Roman"/>
        </w:rPr>
        <w:t>consta como objet</w:t>
      </w:r>
      <w:r w:rsidR="00BA5A0B" w:rsidRPr="00795724">
        <w:rPr>
          <w:rFonts w:ascii="Times New Roman" w:hAnsi="Times New Roman"/>
        </w:rPr>
        <w:t>o</w:t>
      </w:r>
      <w:r w:rsidR="005C6172" w:rsidRPr="00795724">
        <w:rPr>
          <w:rFonts w:ascii="Times New Roman" w:hAnsi="Times New Roman"/>
        </w:rPr>
        <w:t xml:space="preserve"> social </w:t>
      </w:r>
      <w:r w:rsidR="00551B24" w:rsidRPr="00795724">
        <w:rPr>
          <w:rFonts w:ascii="Times New Roman" w:hAnsi="Times New Roman"/>
        </w:rPr>
        <w:t>da pessoa jurídica</w:t>
      </w:r>
      <w:r w:rsidR="005C6172" w:rsidRPr="00795724">
        <w:rPr>
          <w:rFonts w:ascii="Times New Roman" w:hAnsi="Times New Roman"/>
        </w:rPr>
        <w:t>, dentre outros,</w:t>
      </w:r>
      <w:r w:rsidR="00E510C0" w:rsidRPr="00795724">
        <w:rPr>
          <w:rFonts w:ascii="Times New Roman" w:hAnsi="Times New Roman"/>
        </w:rPr>
        <w:t xml:space="preserve"> </w:t>
      </w:r>
      <w:r w:rsidR="005C6172" w:rsidRPr="00795724">
        <w:rPr>
          <w:rFonts w:ascii="Times New Roman" w:hAnsi="Times New Roman"/>
          <w:i/>
        </w:rPr>
        <w:t>“</w:t>
      </w:r>
      <w:r w:rsidR="00301AFF">
        <w:rPr>
          <w:rFonts w:ascii="Times New Roman" w:hAnsi="Times New Roman"/>
          <w:i/>
        </w:rPr>
        <w:t xml:space="preserve">incorporação imobiliária, </w:t>
      </w:r>
      <w:r w:rsidR="004336AD" w:rsidRPr="00795724">
        <w:rPr>
          <w:rFonts w:ascii="Times New Roman" w:hAnsi="Times New Roman"/>
          <w:i/>
        </w:rPr>
        <w:t xml:space="preserve">construção de </w:t>
      </w:r>
      <w:r w:rsidR="00301AFF">
        <w:rPr>
          <w:rFonts w:ascii="Times New Roman" w:hAnsi="Times New Roman"/>
          <w:i/>
        </w:rPr>
        <w:t>imóveis destinados a venda (casas edifícios e condomínios)</w:t>
      </w:r>
      <w:r w:rsidR="00E24758" w:rsidRPr="00795724">
        <w:rPr>
          <w:rFonts w:ascii="Times New Roman" w:hAnsi="Times New Roman"/>
          <w:i/>
        </w:rPr>
        <w:t>”</w:t>
      </w:r>
      <w:r w:rsidR="003962EC" w:rsidRPr="00795724">
        <w:rPr>
          <w:rFonts w:ascii="Times New Roman" w:hAnsi="Times New Roman"/>
        </w:rPr>
        <w:t xml:space="preserve"> e, n</w:t>
      </w:r>
      <w:r w:rsidR="00BA5A0B" w:rsidRPr="00795724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795724">
        <w:rPr>
          <w:rFonts w:ascii="Times New Roman" w:hAnsi="Times New Roman"/>
          <w:i/>
        </w:rPr>
        <w:t>“41.</w:t>
      </w:r>
      <w:r w:rsidR="00301AFF">
        <w:rPr>
          <w:rFonts w:ascii="Times New Roman" w:hAnsi="Times New Roman"/>
          <w:i/>
        </w:rPr>
        <w:t>1</w:t>
      </w:r>
      <w:r w:rsidR="004D351A" w:rsidRPr="00795724">
        <w:rPr>
          <w:rFonts w:ascii="Times New Roman" w:hAnsi="Times New Roman"/>
          <w:i/>
        </w:rPr>
        <w:t>0</w:t>
      </w:r>
      <w:r w:rsidR="00BA5A0B" w:rsidRPr="00795724">
        <w:rPr>
          <w:rFonts w:ascii="Times New Roman" w:hAnsi="Times New Roman"/>
          <w:i/>
        </w:rPr>
        <w:t>-</w:t>
      </w:r>
      <w:r w:rsidR="00301AFF">
        <w:rPr>
          <w:rFonts w:ascii="Times New Roman" w:hAnsi="Times New Roman"/>
          <w:i/>
        </w:rPr>
        <w:t>7</w:t>
      </w:r>
      <w:r w:rsidR="00BA5A0B" w:rsidRPr="00795724">
        <w:rPr>
          <w:rFonts w:ascii="Times New Roman" w:hAnsi="Times New Roman"/>
          <w:i/>
        </w:rPr>
        <w:t>-</w:t>
      </w:r>
      <w:r w:rsidR="004D351A" w:rsidRPr="00795724">
        <w:rPr>
          <w:rFonts w:ascii="Times New Roman" w:hAnsi="Times New Roman"/>
          <w:i/>
        </w:rPr>
        <w:t>0</w:t>
      </w:r>
      <w:r w:rsidR="00BA5A0B" w:rsidRPr="00795724">
        <w:rPr>
          <w:rFonts w:ascii="Times New Roman" w:hAnsi="Times New Roman"/>
          <w:i/>
        </w:rPr>
        <w:t xml:space="preserve">0 – </w:t>
      </w:r>
      <w:r w:rsidR="00301AFF">
        <w:rPr>
          <w:rFonts w:ascii="Times New Roman" w:hAnsi="Times New Roman"/>
          <w:i/>
        </w:rPr>
        <w:t>Incorporação de empreendimentos imobiliários</w:t>
      </w:r>
      <w:r w:rsidR="00BA5A0B" w:rsidRPr="00795724">
        <w:rPr>
          <w:rFonts w:ascii="Times New Roman" w:hAnsi="Times New Roman"/>
          <w:i/>
        </w:rPr>
        <w:t>”</w:t>
      </w:r>
      <w:r w:rsidR="00BA5A0B" w:rsidRPr="00795724">
        <w:rPr>
          <w:rFonts w:ascii="Times New Roman" w:hAnsi="Times New Roman"/>
        </w:rPr>
        <w:t>,</w:t>
      </w:r>
      <w:r w:rsidR="003962EC" w:rsidRPr="00795724">
        <w:rPr>
          <w:rFonts w:ascii="Times New Roman" w:hAnsi="Times New Roman"/>
        </w:rPr>
        <w:t xml:space="preserve"> </w:t>
      </w:r>
      <w:r w:rsidR="005C6172" w:rsidRPr="00795724">
        <w:rPr>
          <w:rFonts w:ascii="Times New Roman" w:hAnsi="Times New Roman"/>
        </w:rPr>
        <w:t>atividades</w:t>
      </w:r>
      <w:r w:rsidR="00E510C0" w:rsidRPr="00795724">
        <w:rPr>
          <w:rFonts w:ascii="Times New Roman" w:hAnsi="Times New Roman"/>
        </w:rPr>
        <w:t xml:space="preserve"> </w:t>
      </w:r>
      <w:r w:rsidRPr="00795724">
        <w:rPr>
          <w:rFonts w:ascii="Times New Roman" w:hAnsi="Times New Roman"/>
        </w:rPr>
        <w:t>sujeita</w:t>
      </w:r>
      <w:r w:rsidR="003962EC" w:rsidRPr="00795724">
        <w:rPr>
          <w:rFonts w:ascii="Times New Roman" w:hAnsi="Times New Roman"/>
        </w:rPr>
        <w:t>s</w:t>
      </w:r>
      <w:r w:rsidRPr="00795724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795724">
        <w:rPr>
          <w:rFonts w:ascii="Times New Roman" w:hAnsi="Times New Roman"/>
        </w:rPr>
        <w:t xml:space="preserve"> </w:t>
      </w:r>
    </w:p>
    <w:p w:rsidR="00DB4510" w:rsidRPr="00795724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hAnsi="Times New Roman"/>
        </w:rPr>
        <w:t>Todavia,</w:t>
      </w:r>
      <w:r w:rsidR="00D52EDF" w:rsidRPr="00795724">
        <w:rPr>
          <w:rFonts w:ascii="Times New Roman" w:hAnsi="Times New Roman"/>
        </w:rPr>
        <w:t xml:space="preserve"> tendo em vista que a empresa permanece com registro ativo perante o </w:t>
      </w:r>
      <w:r w:rsidR="00DB4510" w:rsidRPr="00795724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795724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95724">
        <w:rPr>
          <w:rFonts w:ascii="Times New Roman" w:eastAsia="Calibri" w:hAnsi="Times New Roman"/>
          <w:sz w:val="22"/>
          <w:szCs w:val="22"/>
        </w:rPr>
        <w:t xml:space="preserve"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</w:t>
      </w:r>
      <w:r w:rsidRPr="00795724">
        <w:rPr>
          <w:rFonts w:ascii="Times New Roman" w:eastAsia="Calibri" w:hAnsi="Times New Roman"/>
          <w:sz w:val="22"/>
          <w:szCs w:val="22"/>
        </w:rPr>
        <w:lastRenderedPageBreak/>
        <w:t>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795724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95724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795724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795724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hAnsi="Times New Roman"/>
        </w:rPr>
        <w:t xml:space="preserve">Diante disso, tendo em vista que </w:t>
      </w:r>
      <w:r w:rsidR="00073E89" w:rsidRPr="00795724">
        <w:rPr>
          <w:rFonts w:ascii="Times New Roman" w:hAnsi="Times New Roman"/>
        </w:rPr>
        <w:t>a</w:t>
      </w:r>
      <w:r w:rsidRPr="00795724">
        <w:rPr>
          <w:rFonts w:ascii="Times New Roman" w:hAnsi="Times New Roman"/>
        </w:rPr>
        <w:t xml:space="preserve"> </w:t>
      </w:r>
      <w:r w:rsidR="00D0256B" w:rsidRPr="00795724">
        <w:rPr>
          <w:rFonts w:ascii="Times New Roman" w:hAnsi="Times New Roman"/>
        </w:rPr>
        <w:t xml:space="preserve">empresa </w:t>
      </w:r>
      <w:r w:rsidRPr="00795724">
        <w:rPr>
          <w:rFonts w:ascii="Times New Roman" w:hAnsi="Times New Roman"/>
        </w:rPr>
        <w:t xml:space="preserve">impugnante encontra-se com registro ativo no CREA/RS, </w:t>
      </w:r>
      <w:r w:rsidR="00650512" w:rsidRPr="00795724">
        <w:rPr>
          <w:rFonts w:ascii="Times New Roman" w:hAnsi="Times New Roman"/>
        </w:rPr>
        <w:t xml:space="preserve">desde </w:t>
      </w:r>
      <w:r w:rsidR="00301AFF">
        <w:rPr>
          <w:rFonts w:ascii="Times New Roman" w:hAnsi="Times New Roman"/>
        </w:rPr>
        <w:t>14/12/2007</w:t>
      </w:r>
      <w:r w:rsidRPr="00795724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795724">
        <w:rPr>
          <w:rFonts w:ascii="Times New Roman" w:hAnsi="Times New Roman"/>
        </w:rPr>
        <w:t>, uma vez que</w:t>
      </w:r>
      <w:r w:rsidR="00D0256B" w:rsidRPr="00795724">
        <w:rPr>
          <w:rFonts w:ascii="Times New Roman" w:hAnsi="Times New Roman"/>
        </w:rPr>
        <w:t>, conforme demo</w:t>
      </w:r>
      <w:r w:rsidR="003962EC" w:rsidRPr="00795724">
        <w:rPr>
          <w:rFonts w:ascii="Times New Roman" w:hAnsi="Times New Roman"/>
        </w:rPr>
        <w:t>n</w:t>
      </w:r>
      <w:r w:rsidR="00D0256B" w:rsidRPr="00795724">
        <w:rPr>
          <w:rFonts w:ascii="Times New Roman" w:hAnsi="Times New Roman"/>
        </w:rPr>
        <w:t xml:space="preserve">strado, </w:t>
      </w:r>
      <w:r w:rsidR="00817206" w:rsidRPr="00795724">
        <w:rPr>
          <w:rFonts w:ascii="Times New Roman" w:hAnsi="Times New Roman"/>
        </w:rPr>
        <w:t>a</w:t>
      </w:r>
      <w:r w:rsidR="00B75C0E" w:rsidRPr="00795724">
        <w:rPr>
          <w:rFonts w:ascii="Times New Roman" w:hAnsi="Times New Roman"/>
        </w:rPr>
        <w:t xml:space="preserve">s empresas não estão obrigadas ao dúplice registro profissional, </w:t>
      </w:r>
      <w:r w:rsidR="00D0256B" w:rsidRPr="00795724">
        <w:rPr>
          <w:rFonts w:ascii="Times New Roman" w:hAnsi="Times New Roman"/>
        </w:rPr>
        <w:t>podendo</w:t>
      </w:r>
      <w:r w:rsidR="00B75C0E" w:rsidRPr="00795724">
        <w:rPr>
          <w:rFonts w:ascii="Times New Roman" w:hAnsi="Times New Roman"/>
        </w:rPr>
        <w:t xml:space="preserve"> vincular-se apenas a um Conselho regulador da sua atividade</w:t>
      </w:r>
      <w:r w:rsidRPr="00795724">
        <w:rPr>
          <w:rFonts w:ascii="Times New Roman" w:hAnsi="Times New Roman"/>
        </w:rPr>
        <w:t>.</w:t>
      </w:r>
    </w:p>
    <w:p w:rsidR="00897316" w:rsidRPr="00795724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hAnsi="Times New Roman"/>
        </w:rPr>
        <w:t xml:space="preserve">Percebe-se, ainda, a contribuinte encontra-se </w:t>
      </w:r>
      <w:r w:rsidR="00301AFF">
        <w:rPr>
          <w:rFonts w:ascii="Times New Roman" w:hAnsi="Times New Roman"/>
        </w:rPr>
        <w:t>sem</w:t>
      </w:r>
      <w:r w:rsidR="00AB083E" w:rsidRPr="00795724">
        <w:rPr>
          <w:rFonts w:ascii="Times New Roman" w:hAnsi="Times New Roman"/>
        </w:rPr>
        <w:t xml:space="preserve"> </w:t>
      </w:r>
      <w:r w:rsidRPr="00795724">
        <w:rPr>
          <w:rFonts w:ascii="Times New Roman" w:hAnsi="Times New Roman"/>
        </w:rPr>
        <w:t xml:space="preserve">anotação de </w:t>
      </w:r>
      <w:r w:rsidR="00301AFF">
        <w:rPr>
          <w:rFonts w:ascii="Times New Roman" w:hAnsi="Times New Roman"/>
        </w:rPr>
        <w:t xml:space="preserve">profissional </w:t>
      </w:r>
      <w:r w:rsidRPr="00795724">
        <w:rPr>
          <w:rFonts w:ascii="Times New Roman" w:hAnsi="Times New Roman"/>
        </w:rPr>
        <w:t xml:space="preserve">responsável </w:t>
      </w:r>
      <w:r w:rsidR="00AA5745" w:rsidRPr="00795724">
        <w:rPr>
          <w:rFonts w:ascii="Times New Roman" w:hAnsi="Times New Roman"/>
        </w:rPr>
        <w:t>técnico, conforme relatório da pessoa jurídica fornecido pelo CREA-RS, em anexo.</w:t>
      </w:r>
    </w:p>
    <w:p w:rsidR="00686E7B" w:rsidRPr="00795724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hAnsi="Times New Roman"/>
        </w:rPr>
        <w:t>Importa referir, ainda, que a presente manifestação</w:t>
      </w:r>
      <w:r w:rsidR="00A43ADB" w:rsidRPr="00795724">
        <w:rPr>
          <w:rFonts w:ascii="Times New Roman" w:hAnsi="Times New Roman"/>
        </w:rPr>
        <w:t xml:space="preserve"> quanto à impugnação realizada</w:t>
      </w:r>
      <w:r w:rsidR="00EF3EC9" w:rsidRPr="00795724">
        <w:rPr>
          <w:rFonts w:ascii="Times New Roman" w:hAnsi="Times New Roman"/>
        </w:rPr>
        <w:t>,</w:t>
      </w:r>
      <w:r w:rsidR="00A43ADB" w:rsidRPr="00795724">
        <w:rPr>
          <w:rFonts w:ascii="Times New Roman" w:hAnsi="Times New Roman"/>
        </w:rPr>
        <w:t xml:space="preserve"> </w:t>
      </w:r>
      <w:r w:rsidRPr="00795724">
        <w:rPr>
          <w:rFonts w:ascii="Times New Roman" w:hAnsi="Times New Roman"/>
        </w:rPr>
        <w:t xml:space="preserve">foi </w:t>
      </w:r>
      <w:r w:rsidR="00EF3EC9" w:rsidRPr="00795724">
        <w:rPr>
          <w:rFonts w:ascii="Times New Roman" w:hAnsi="Times New Roman"/>
        </w:rPr>
        <w:t>elaborada</w:t>
      </w:r>
      <w:r w:rsidRPr="00795724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795724">
        <w:rPr>
          <w:rFonts w:ascii="Times New Roman" w:hAnsi="Times New Roman"/>
        </w:rPr>
        <w:t>este</w:t>
      </w:r>
      <w:r w:rsidRPr="00795724">
        <w:rPr>
          <w:rFonts w:ascii="Times New Roman" w:hAnsi="Times New Roman"/>
        </w:rPr>
        <w:t xml:space="preserve"> parecer.  </w:t>
      </w:r>
    </w:p>
    <w:p w:rsidR="0032225C" w:rsidRPr="00795724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95724">
        <w:rPr>
          <w:rFonts w:ascii="Times New Roman" w:hAnsi="Times New Roman"/>
        </w:rPr>
        <w:t xml:space="preserve">Ante o exposto, opino pela procedência da impugnação oferecida pela </w:t>
      </w:r>
      <w:r w:rsidR="00B558FB" w:rsidRPr="00795724">
        <w:rPr>
          <w:rFonts w:ascii="Times New Roman" w:hAnsi="Times New Roman"/>
        </w:rPr>
        <w:t>empresa</w:t>
      </w:r>
      <w:r w:rsidR="00795724" w:rsidRPr="00795724">
        <w:rPr>
          <w:rFonts w:ascii="Times New Roman" w:eastAsia="Calibri" w:hAnsi="Times New Roman"/>
        </w:rPr>
        <w:t xml:space="preserve"> K &amp; S EMPREEDIMENTOS IMOBILIÁRIOS LTDA</w:t>
      </w:r>
      <w:r w:rsidR="00AB083E" w:rsidRPr="00795724">
        <w:rPr>
          <w:rFonts w:ascii="Times New Roman" w:eastAsia="Calibri" w:hAnsi="Times New Roman"/>
        </w:rPr>
        <w:t>.</w:t>
      </w:r>
      <w:r w:rsidRPr="00795724">
        <w:rPr>
          <w:rFonts w:ascii="Times New Roman" w:eastAsia="Calibri" w:hAnsi="Times New Roman"/>
        </w:rPr>
        <w:t>, com o fim de</w:t>
      </w:r>
      <w:r w:rsidRPr="00795724">
        <w:rPr>
          <w:rFonts w:ascii="Times New Roman" w:hAnsi="Times New Roman"/>
        </w:rPr>
        <w:t xml:space="preserve">, com base </w:t>
      </w:r>
      <w:r w:rsidRPr="00795724">
        <w:rPr>
          <w:rFonts w:ascii="Times New Roman" w:hAnsi="Times New Roman"/>
        </w:rPr>
        <w:lastRenderedPageBreak/>
        <w:t xml:space="preserve">nos elementos probatórios existentes nos autos, extinguir o débito relativo às anuidades dos exercícios de 2012, 2013, 2014, 2015, 2016 e 2017, </w:t>
      </w:r>
      <w:r w:rsidR="0032225C" w:rsidRPr="00795724">
        <w:rPr>
          <w:rFonts w:ascii="Times New Roman" w:hAnsi="Times New Roman"/>
        </w:rPr>
        <w:t>visto</w:t>
      </w:r>
      <w:r w:rsidR="003935FA" w:rsidRPr="00795724">
        <w:rPr>
          <w:rFonts w:ascii="Times New Roman" w:hAnsi="Times New Roman"/>
        </w:rPr>
        <w:t xml:space="preserve"> que</w:t>
      </w:r>
      <w:r w:rsidR="0032225C" w:rsidRPr="00795724">
        <w:rPr>
          <w:rFonts w:ascii="Times New Roman" w:hAnsi="Times New Roman"/>
        </w:rPr>
        <w:t>, ainda que possua si</w:t>
      </w:r>
      <w:r w:rsidR="00551B24" w:rsidRPr="00795724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795724">
        <w:rPr>
          <w:rFonts w:ascii="Times New Roman" w:hAnsi="Times New Roman"/>
        </w:rPr>
        <w:t>a impugnante possui</w:t>
      </w:r>
      <w:r w:rsidR="0032225C" w:rsidRPr="00795724">
        <w:rPr>
          <w:rFonts w:ascii="Times New Roman" w:hAnsi="Times New Roman"/>
        </w:rPr>
        <w:t xml:space="preserve"> registro no CREA/RS, </w:t>
      </w:r>
      <w:r w:rsidR="00897316" w:rsidRPr="00795724">
        <w:rPr>
          <w:rFonts w:ascii="Times New Roman" w:hAnsi="Times New Roman"/>
        </w:rPr>
        <w:t xml:space="preserve">desde </w:t>
      </w:r>
      <w:r w:rsidR="00301AFF">
        <w:rPr>
          <w:rFonts w:ascii="Times New Roman" w:hAnsi="Times New Roman"/>
        </w:rPr>
        <w:t>14/12/2007</w:t>
      </w:r>
      <w:r w:rsidR="0032225C" w:rsidRPr="00795724">
        <w:rPr>
          <w:rFonts w:ascii="Times New Roman" w:hAnsi="Times New Roman"/>
        </w:rPr>
        <w:t>.</w:t>
      </w:r>
    </w:p>
    <w:p w:rsidR="00EF3EC9" w:rsidRPr="00795724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795724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795724">
        <w:rPr>
          <w:rFonts w:ascii="Times New Roman" w:eastAsia="Calibri" w:hAnsi="Times New Roman"/>
        </w:rPr>
        <w:t>Porto Alegre</w:t>
      </w:r>
      <w:r w:rsidR="00465CC0" w:rsidRPr="00795724">
        <w:rPr>
          <w:rFonts w:ascii="Times New Roman" w:eastAsia="Calibri" w:hAnsi="Times New Roman"/>
        </w:rPr>
        <w:t xml:space="preserve">, </w:t>
      </w:r>
      <w:r w:rsidR="004D351A" w:rsidRPr="00795724">
        <w:rPr>
          <w:rFonts w:ascii="Times New Roman" w:eastAsia="Calibri" w:hAnsi="Times New Roman"/>
        </w:rPr>
        <w:t>1</w:t>
      </w:r>
      <w:r w:rsidR="00301AFF">
        <w:rPr>
          <w:rFonts w:ascii="Times New Roman" w:eastAsia="Calibri" w:hAnsi="Times New Roman"/>
        </w:rPr>
        <w:t>5</w:t>
      </w:r>
      <w:r w:rsidR="00174940" w:rsidRPr="00795724">
        <w:rPr>
          <w:rFonts w:ascii="Times New Roman" w:eastAsia="Calibri" w:hAnsi="Times New Roman"/>
        </w:rPr>
        <w:t xml:space="preserve"> de </w:t>
      </w:r>
      <w:r w:rsidR="00301AFF">
        <w:rPr>
          <w:rFonts w:ascii="Times New Roman" w:eastAsia="Calibri" w:hAnsi="Times New Roman"/>
        </w:rPr>
        <w:t>maio</w:t>
      </w:r>
      <w:r w:rsidR="00174940" w:rsidRPr="00795724">
        <w:rPr>
          <w:rFonts w:ascii="Times New Roman" w:eastAsia="Calibri" w:hAnsi="Times New Roman"/>
        </w:rPr>
        <w:t xml:space="preserve"> de </w:t>
      </w:r>
      <w:r w:rsidR="003241C2" w:rsidRPr="00795724">
        <w:rPr>
          <w:rFonts w:ascii="Times New Roman" w:eastAsia="Calibri" w:hAnsi="Times New Roman"/>
        </w:rPr>
        <w:t>2018</w:t>
      </w:r>
      <w:r w:rsidR="00465CC0" w:rsidRPr="00795724">
        <w:rPr>
          <w:rFonts w:ascii="Times New Roman" w:eastAsia="Calibri" w:hAnsi="Times New Roman"/>
        </w:rPr>
        <w:t>.</w:t>
      </w:r>
    </w:p>
    <w:p w:rsidR="00174940" w:rsidRPr="00795724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795724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795724">
        <w:rPr>
          <w:rFonts w:ascii="Times New Roman" w:hAnsi="Times New Roman"/>
          <w:b/>
        </w:rPr>
        <w:t xml:space="preserve">             </w:t>
      </w:r>
      <w:r w:rsidR="004D351A" w:rsidRPr="00795724">
        <w:rPr>
          <w:rFonts w:ascii="Times New Roman" w:hAnsi="Times New Roman"/>
          <w:b/>
        </w:rPr>
        <w:t>A</w:t>
      </w:r>
      <w:r w:rsidRPr="00795724">
        <w:rPr>
          <w:rFonts w:ascii="Times New Roman" w:hAnsi="Times New Roman"/>
          <w:b/>
        </w:rPr>
        <w:t>LVINO JARA</w:t>
      </w:r>
    </w:p>
    <w:p w:rsidR="00B624DE" w:rsidRPr="00795724" w:rsidRDefault="00CD3E14" w:rsidP="00CD3E14">
      <w:pPr>
        <w:spacing w:before="120" w:after="120"/>
        <w:rPr>
          <w:rFonts w:ascii="Times New Roman" w:eastAsia="Calibri" w:hAnsi="Times New Roman"/>
        </w:rPr>
      </w:pPr>
      <w:r w:rsidRPr="00795724">
        <w:rPr>
          <w:rFonts w:ascii="Times New Roman" w:eastAsia="Calibri" w:hAnsi="Times New Roman"/>
        </w:rPr>
        <w:t xml:space="preserve">                 </w:t>
      </w:r>
      <w:r w:rsidR="00EF3EC9" w:rsidRPr="00795724">
        <w:rPr>
          <w:rFonts w:ascii="Times New Roman" w:eastAsia="Calibri" w:hAnsi="Times New Roman"/>
        </w:rPr>
        <w:tab/>
      </w:r>
      <w:r w:rsidR="00EF3EC9" w:rsidRPr="00795724">
        <w:rPr>
          <w:rFonts w:ascii="Times New Roman" w:eastAsia="Calibri" w:hAnsi="Times New Roman"/>
        </w:rPr>
        <w:tab/>
      </w:r>
      <w:r w:rsidR="00EF3EC9" w:rsidRPr="00795724">
        <w:rPr>
          <w:rFonts w:ascii="Times New Roman" w:eastAsia="Calibri" w:hAnsi="Times New Roman"/>
        </w:rPr>
        <w:tab/>
        <w:t xml:space="preserve">     </w:t>
      </w:r>
      <w:r w:rsidR="00897316" w:rsidRPr="00795724">
        <w:rPr>
          <w:rFonts w:ascii="Times New Roman" w:eastAsia="Calibri" w:hAnsi="Times New Roman"/>
        </w:rPr>
        <w:t xml:space="preserve">   </w:t>
      </w:r>
      <w:r w:rsidR="00465CC0" w:rsidRPr="00795724">
        <w:rPr>
          <w:rFonts w:ascii="Times New Roman" w:eastAsia="Calibri" w:hAnsi="Times New Roman"/>
        </w:rPr>
        <w:t>Conselheir</w:t>
      </w:r>
      <w:r w:rsidRPr="00795724">
        <w:rPr>
          <w:rFonts w:ascii="Times New Roman" w:eastAsia="Calibri" w:hAnsi="Times New Roman"/>
        </w:rPr>
        <w:t>o</w:t>
      </w:r>
      <w:r w:rsidR="00795724">
        <w:rPr>
          <w:rFonts w:ascii="Times New Roman" w:eastAsia="Calibri" w:hAnsi="Times New Roman"/>
        </w:rPr>
        <w:t xml:space="preserve"> </w:t>
      </w:r>
      <w:r w:rsidRPr="00795724">
        <w:rPr>
          <w:rFonts w:ascii="Times New Roman" w:eastAsia="Calibri" w:hAnsi="Times New Roman"/>
        </w:rPr>
        <w:t>(a)</w:t>
      </w:r>
      <w:r w:rsidR="00465CC0" w:rsidRPr="00795724">
        <w:rPr>
          <w:rFonts w:ascii="Times New Roman" w:eastAsia="Calibri" w:hAnsi="Times New Roman"/>
        </w:rPr>
        <w:t xml:space="preserve"> Relator</w:t>
      </w:r>
      <w:r w:rsidR="00795724">
        <w:rPr>
          <w:rFonts w:ascii="Times New Roman" w:eastAsia="Calibri" w:hAnsi="Times New Roman"/>
        </w:rPr>
        <w:t xml:space="preserve"> </w:t>
      </w:r>
      <w:r w:rsidRPr="00795724">
        <w:rPr>
          <w:rFonts w:ascii="Times New Roman" w:eastAsia="Calibri" w:hAnsi="Times New Roman"/>
        </w:rPr>
        <w:t>(</w:t>
      </w:r>
      <w:r w:rsidR="00F62A69" w:rsidRPr="00795724">
        <w:rPr>
          <w:rFonts w:ascii="Times New Roman" w:eastAsia="Calibri" w:hAnsi="Times New Roman"/>
        </w:rPr>
        <w:t>a</w:t>
      </w:r>
      <w:r w:rsidRPr="00795724">
        <w:rPr>
          <w:rFonts w:ascii="Times New Roman" w:eastAsia="Calibri" w:hAnsi="Times New Roman"/>
        </w:rPr>
        <w:t>)</w:t>
      </w:r>
      <w:r w:rsidR="006271ED" w:rsidRPr="00795724">
        <w:rPr>
          <w:rFonts w:ascii="Times New Roman" w:eastAsia="Calibri" w:hAnsi="Times New Roman"/>
        </w:rPr>
        <w:t xml:space="preserve"> </w:t>
      </w:r>
      <w:r w:rsidR="006271ED" w:rsidRPr="00795724">
        <w:rPr>
          <w:rFonts w:ascii="Times New Roman" w:eastAsia="Calibri" w:hAnsi="Times New Roman"/>
        </w:rPr>
        <w:tab/>
      </w:r>
      <w:r w:rsidR="006271ED" w:rsidRPr="00795724">
        <w:rPr>
          <w:rFonts w:ascii="Times New Roman" w:eastAsia="Calibri" w:hAnsi="Times New Roman"/>
        </w:rPr>
        <w:tab/>
        <w:t xml:space="preserve">          </w:t>
      </w:r>
    </w:p>
    <w:p w:rsidR="006271ED" w:rsidRPr="00795724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795724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795724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795724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795724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795724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795724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01AFF" w:rsidRPr="00795724" w:rsidRDefault="00301AF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795724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795724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4227BB" w:rsidTr="004227BB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227BB" w:rsidRDefault="00DD3B90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227BB" w:rsidRDefault="00795724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615</w:t>
            </w:r>
            <w:r w:rsidR="00DD3B90" w:rsidRPr="004227B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4227BB" w:rsidTr="004227BB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227BB" w:rsidRDefault="00DD3B90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227BB" w:rsidRDefault="00795724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433</w:t>
            </w:r>
            <w:r w:rsidR="00DD3B90" w:rsidRPr="004227B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4227BB" w:rsidTr="004227BB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227BB" w:rsidRDefault="00DD3B90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227BB" w:rsidRDefault="00795724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eastAsia="Calibri" w:hAnsi="Times New Roman"/>
                <w:sz w:val="22"/>
                <w:szCs w:val="22"/>
              </w:rPr>
              <w:t>K &amp; S EMPREEDIMENTOS IMOBILIÁRIOS LTDA</w:t>
            </w:r>
            <w:r w:rsidR="00DD3B90" w:rsidRPr="004227B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4227BB" w:rsidTr="004227BB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227BB" w:rsidRDefault="00DD3B90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227BB" w:rsidRDefault="00DD3B90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4227BB" w:rsidTr="004227BB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227BB" w:rsidRDefault="00DD3B90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227BB" w:rsidRDefault="00DD3B90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795724" w:rsidRPr="004227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227BB">
              <w:rPr>
                <w:rFonts w:ascii="Times New Roman" w:hAnsi="Times New Roman"/>
                <w:sz w:val="22"/>
                <w:szCs w:val="22"/>
              </w:rPr>
              <w:t>(A) ALVINO JARA.</w:t>
            </w:r>
          </w:p>
        </w:tc>
      </w:tr>
      <w:tr w:rsidR="00000ACA" w:rsidRPr="004227BB" w:rsidTr="004227BB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227BB" w:rsidRDefault="00000ACA" w:rsidP="004227B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227BB" w:rsidRPr="004227BB">
              <w:rPr>
                <w:rFonts w:ascii="Times New Roman" w:hAnsi="Times New Roman"/>
                <w:b/>
                <w:sz w:val="22"/>
                <w:szCs w:val="22"/>
              </w:rPr>
              <w:t>080</w:t>
            </w:r>
            <w:r w:rsidRPr="004227B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4227B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227BB" w:rsidRPr="004227BB">
              <w:rPr>
                <w:rFonts w:ascii="Times New Roman" w:hAnsi="Times New Roman"/>
                <w:b/>
                <w:sz w:val="22"/>
                <w:szCs w:val="22"/>
              </w:rPr>
              <w:t xml:space="preserve"> – CPFI-C</w:t>
            </w:r>
            <w:r w:rsidRPr="004227BB">
              <w:rPr>
                <w:rFonts w:ascii="Times New Roman" w:hAnsi="Times New Roman"/>
                <w:b/>
                <w:sz w:val="22"/>
                <w:szCs w:val="22"/>
              </w:rPr>
              <w:t>AU/RS</w:t>
            </w:r>
          </w:p>
        </w:tc>
      </w:tr>
    </w:tbl>
    <w:p w:rsidR="004227BB" w:rsidRDefault="004227BB" w:rsidP="004227BB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174D55" w:rsidRPr="004227BB" w:rsidRDefault="00A56089" w:rsidP="004227BB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4227BB">
        <w:rPr>
          <w:rFonts w:ascii="Times New Roman" w:hAnsi="Times New Roman"/>
          <w:sz w:val="22"/>
          <w:szCs w:val="22"/>
        </w:rPr>
        <w:t xml:space="preserve">PLANEJAMENTO E FINANÇAS </w:t>
      </w:r>
      <w:r w:rsidRPr="004227BB">
        <w:rPr>
          <w:rFonts w:ascii="Times New Roman" w:hAnsi="Times New Roman"/>
          <w:sz w:val="22"/>
          <w:szCs w:val="22"/>
        </w:rPr>
        <w:t>C</w:t>
      </w:r>
      <w:r w:rsidR="007335BA" w:rsidRPr="004227BB">
        <w:rPr>
          <w:rFonts w:ascii="Times New Roman" w:hAnsi="Times New Roman"/>
          <w:sz w:val="22"/>
          <w:szCs w:val="22"/>
        </w:rPr>
        <w:t>PF</w:t>
      </w:r>
      <w:r w:rsidR="004227BB" w:rsidRPr="004227BB">
        <w:rPr>
          <w:rFonts w:ascii="Times New Roman" w:hAnsi="Times New Roman"/>
          <w:sz w:val="22"/>
          <w:szCs w:val="22"/>
        </w:rPr>
        <w:t>I</w:t>
      </w:r>
      <w:r w:rsidRPr="004227BB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4227BB">
        <w:rPr>
          <w:rFonts w:ascii="Times New Roman" w:hAnsi="Times New Roman"/>
          <w:sz w:val="22"/>
          <w:szCs w:val="22"/>
        </w:rPr>
        <w:t>/</w:t>
      </w:r>
      <w:r w:rsidR="00B624DE" w:rsidRPr="004227BB">
        <w:rPr>
          <w:rFonts w:ascii="Times New Roman" w:hAnsi="Times New Roman"/>
          <w:sz w:val="22"/>
          <w:szCs w:val="22"/>
        </w:rPr>
        <w:t>RS, na sede do CAU/RS, no dia</w:t>
      </w:r>
      <w:r w:rsidR="00921EF7" w:rsidRPr="004227BB">
        <w:rPr>
          <w:rFonts w:ascii="Times New Roman" w:hAnsi="Times New Roman"/>
          <w:sz w:val="22"/>
          <w:szCs w:val="22"/>
        </w:rPr>
        <w:t xml:space="preserve"> </w:t>
      </w:r>
      <w:r w:rsidR="00897316" w:rsidRPr="004227BB">
        <w:rPr>
          <w:rFonts w:ascii="Times New Roman" w:hAnsi="Times New Roman"/>
          <w:sz w:val="22"/>
          <w:szCs w:val="22"/>
        </w:rPr>
        <w:t>1</w:t>
      </w:r>
      <w:r w:rsidR="00301AFF" w:rsidRPr="004227BB">
        <w:rPr>
          <w:rFonts w:ascii="Times New Roman" w:hAnsi="Times New Roman"/>
          <w:sz w:val="22"/>
          <w:szCs w:val="22"/>
        </w:rPr>
        <w:t>5</w:t>
      </w:r>
      <w:r w:rsidR="00897316" w:rsidRPr="004227BB">
        <w:rPr>
          <w:rFonts w:ascii="Times New Roman" w:hAnsi="Times New Roman"/>
          <w:sz w:val="22"/>
          <w:szCs w:val="22"/>
        </w:rPr>
        <w:t xml:space="preserve"> </w:t>
      </w:r>
      <w:r w:rsidR="003241C2" w:rsidRPr="004227BB">
        <w:rPr>
          <w:rFonts w:ascii="Times New Roman" w:eastAsia="Calibri" w:hAnsi="Times New Roman"/>
          <w:sz w:val="22"/>
          <w:szCs w:val="22"/>
        </w:rPr>
        <w:t xml:space="preserve">de </w:t>
      </w:r>
      <w:r w:rsidR="00301AFF" w:rsidRPr="004227BB">
        <w:rPr>
          <w:rFonts w:ascii="Times New Roman" w:eastAsia="Calibri" w:hAnsi="Times New Roman"/>
          <w:sz w:val="22"/>
          <w:szCs w:val="22"/>
        </w:rPr>
        <w:t>maio</w:t>
      </w:r>
      <w:r w:rsidR="003241C2" w:rsidRPr="004227BB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4227BB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4227BB">
        <w:rPr>
          <w:rFonts w:ascii="Times New Roman" w:hAnsi="Times New Roman"/>
          <w:sz w:val="22"/>
          <w:szCs w:val="22"/>
        </w:rPr>
        <w:t>rt</w:t>
      </w:r>
      <w:r w:rsidR="00000ACA" w:rsidRPr="004227BB">
        <w:rPr>
          <w:rFonts w:ascii="Times New Roman" w:hAnsi="Times New Roman"/>
          <w:sz w:val="22"/>
          <w:szCs w:val="22"/>
        </w:rPr>
        <w:t>igo</w:t>
      </w:r>
      <w:r w:rsidR="00EA7A90" w:rsidRPr="004227BB">
        <w:rPr>
          <w:rFonts w:ascii="Times New Roman" w:hAnsi="Times New Roman"/>
          <w:sz w:val="22"/>
          <w:szCs w:val="22"/>
        </w:rPr>
        <w:t xml:space="preserve"> </w:t>
      </w:r>
      <w:r w:rsidR="004130E0" w:rsidRPr="004227BB">
        <w:rPr>
          <w:rFonts w:ascii="Times New Roman" w:hAnsi="Times New Roman"/>
          <w:sz w:val="22"/>
          <w:szCs w:val="22"/>
        </w:rPr>
        <w:t>97</w:t>
      </w:r>
      <w:r w:rsidR="00395EB0" w:rsidRPr="004227BB">
        <w:rPr>
          <w:rFonts w:ascii="Times New Roman" w:hAnsi="Times New Roman"/>
          <w:sz w:val="22"/>
          <w:szCs w:val="22"/>
        </w:rPr>
        <w:t>, incisos V</w:t>
      </w:r>
      <w:r w:rsidR="001D7808" w:rsidRPr="004227BB">
        <w:rPr>
          <w:rFonts w:ascii="Times New Roman" w:hAnsi="Times New Roman"/>
          <w:sz w:val="22"/>
          <w:szCs w:val="22"/>
        </w:rPr>
        <w:t>III e IX</w:t>
      </w:r>
      <w:r w:rsidR="00395EB0" w:rsidRPr="004227BB">
        <w:rPr>
          <w:rFonts w:ascii="Times New Roman" w:hAnsi="Times New Roman"/>
          <w:sz w:val="22"/>
          <w:szCs w:val="22"/>
        </w:rPr>
        <w:t xml:space="preserve">, </w:t>
      </w:r>
      <w:r w:rsidR="00EA7A90" w:rsidRPr="004227B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4227BB">
        <w:rPr>
          <w:rFonts w:ascii="Times New Roman" w:hAnsi="Times New Roman"/>
          <w:sz w:val="22"/>
          <w:szCs w:val="22"/>
        </w:rPr>
        <w:t>,</w:t>
      </w:r>
      <w:r w:rsidR="00EA7A90" w:rsidRPr="004227B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4227BB">
        <w:rPr>
          <w:rFonts w:ascii="Times New Roman" w:hAnsi="Times New Roman"/>
          <w:sz w:val="22"/>
          <w:szCs w:val="22"/>
        </w:rPr>
        <w:t>análise do assunto em epígrafe,</w:t>
      </w:r>
    </w:p>
    <w:p w:rsidR="004227BB" w:rsidRDefault="004227BB" w:rsidP="004227BB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4052D8" w:rsidRDefault="00AE0258" w:rsidP="004227BB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b/>
          <w:sz w:val="22"/>
          <w:szCs w:val="22"/>
        </w:rPr>
        <w:t>DELIBEROU</w:t>
      </w:r>
      <w:r w:rsidR="005B5C6B" w:rsidRPr="004227BB">
        <w:rPr>
          <w:rFonts w:ascii="Times New Roman" w:hAnsi="Times New Roman"/>
          <w:sz w:val="22"/>
          <w:szCs w:val="22"/>
        </w:rPr>
        <w:t xml:space="preserve"> por</w:t>
      </w:r>
      <w:r w:rsidRPr="004227BB">
        <w:rPr>
          <w:rFonts w:ascii="Times New Roman" w:hAnsi="Times New Roman"/>
          <w:sz w:val="22"/>
          <w:szCs w:val="22"/>
        </w:rPr>
        <w:t>:</w:t>
      </w:r>
    </w:p>
    <w:p w:rsidR="004227BB" w:rsidRPr="004227BB" w:rsidRDefault="004227BB" w:rsidP="004227BB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3241C2" w:rsidRPr="004227BB" w:rsidRDefault="004052D8" w:rsidP="004227B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4227BB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4227BB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4227BB">
        <w:rPr>
          <w:rFonts w:ascii="Times New Roman" w:hAnsi="Times New Roman"/>
          <w:sz w:val="22"/>
          <w:szCs w:val="22"/>
        </w:rPr>
        <w:t xml:space="preserve"> o</w:t>
      </w:r>
      <w:r w:rsidR="002A4D81" w:rsidRPr="004227BB">
        <w:rPr>
          <w:rFonts w:ascii="Times New Roman" w:hAnsi="Times New Roman"/>
          <w:sz w:val="22"/>
          <w:szCs w:val="22"/>
        </w:rPr>
        <w:t xml:space="preserve"> parecer d</w:t>
      </w:r>
      <w:r w:rsidR="00EF3EC9" w:rsidRPr="004227BB">
        <w:rPr>
          <w:rFonts w:ascii="Times New Roman" w:hAnsi="Times New Roman"/>
          <w:sz w:val="22"/>
          <w:szCs w:val="22"/>
        </w:rPr>
        <w:t>o(</w:t>
      </w:r>
      <w:r w:rsidR="00F62A69" w:rsidRPr="004227BB">
        <w:rPr>
          <w:rFonts w:ascii="Times New Roman" w:hAnsi="Times New Roman"/>
          <w:sz w:val="22"/>
          <w:szCs w:val="22"/>
        </w:rPr>
        <w:t>a</w:t>
      </w:r>
      <w:r w:rsidR="00EF3EC9" w:rsidRPr="004227BB">
        <w:rPr>
          <w:rFonts w:ascii="Times New Roman" w:hAnsi="Times New Roman"/>
          <w:sz w:val="22"/>
          <w:szCs w:val="22"/>
        </w:rPr>
        <w:t>)</w:t>
      </w:r>
      <w:r w:rsidR="002A4D81" w:rsidRPr="004227BB">
        <w:rPr>
          <w:rFonts w:ascii="Times New Roman" w:hAnsi="Times New Roman"/>
          <w:sz w:val="22"/>
          <w:szCs w:val="22"/>
        </w:rPr>
        <w:t xml:space="preserve"> Conselheir</w:t>
      </w:r>
      <w:r w:rsidR="00EF3EC9" w:rsidRPr="004227BB">
        <w:rPr>
          <w:rFonts w:ascii="Times New Roman" w:hAnsi="Times New Roman"/>
          <w:sz w:val="22"/>
          <w:szCs w:val="22"/>
        </w:rPr>
        <w:t>o(</w:t>
      </w:r>
      <w:r w:rsidR="00F62A69" w:rsidRPr="004227BB">
        <w:rPr>
          <w:rFonts w:ascii="Times New Roman" w:hAnsi="Times New Roman"/>
          <w:sz w:val="22"/>
          <w:szCs w:val="22"/>
        </w:rPr>
        <w:t>a</w:t>
      </w:r>
      <w:r w:rsidR="00EF3EC9" w:rsidRPr="004227BB">
        <w:rPr>
          <w:rFonts w:ascii="Times New Roman" w:hAnsi="Times New Roman"/>
          <w:sz w:val="22"/>
          <w:szCs w:val="22"/>
        </w:rPr>
        <w:t>)</w:t>
      </w:r>
      <w:r w:rsidR="002A4D81" w:rsidRPr="004227BB">
        <w:rPr>
          <w:rFonts w:ascii="Times New Roman" w:hAnsi="Times New Roman"/>
          <w:sz w:val="22"/>
          <w:szCs w:val="22"/>
        </w:rPr>
        <w:t xml:space="preserve"> Relator</w:t>
      </w:r>
      <w:r w:rsidR="00EF3EC9" w:rsidRPr="004227BB">
        <w:rPr>
          <w:rFonts w:ascii="Times New Roman" w:hAnsi="Times New Roman"/>
          <w:sz w:val="22"/>
          <w:szCs w:val="22"/>
        </w:rPr>
        <w:t>(a)</w:t>
      </w:r>
      <w:r w:rsidR="002A4D81" w:rsidRPr="004227BB">
        <w:rPr>
          <w:rFonts w:ascii="Times New Roman" w:hAnsi="Times New Roman"/>
          <w:sz w:val="22"/>
          <w:szCs w:val="22"/>
        </w:rPr>
        <w:t xml:space="preserve">, </w:t>
      </w:r>
      <w:r w:rsidR="007C68A8" w:rsidRPr="004227BB">
        <w:rPr>
          <w:rFonts w:ascii="Times New Roman" w:hAnsi="Times New Roman"/>
          <w:sz w:val="22"/>
          <w:szCs w:val="22"/>
        </w:rPr>
        <w:t xml:space="preserve">pela </w:t>
      </w:r>
      <w:r w:rsidR="003241C2" w:rsidRPr="004227BB">
        <w:rPr>
          <w:rFonts w:ascii="Times New Roman" w:hAnsi="Times New Roman"/>
          <w:b/>
          <w:sz w:val="22"/>
          <w:szCs w:val="22"/>
        </w:rPr>
        <w:t>procedência</w:t>
      </w:r>
      <w:r w:rsidR="003241C2" w:rsidRPr="004227BB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227BB">
        <w:rPr>
          <w:rFonts w:ascii="Times New Roman" w:hAnsi="Times New Roman"/>
          <w:sz w:val="22"/>
          <w:szCs w:val="22"/>
        </w:rPr>
        <w:t xml:space="preserve">empresa </w:t>
      </w:r>
      <w:r w:rsidR="00795724" w:rsidRPr="004227BB">
        <w:rPr>
          <w:rFonts w:ascii="Times New Roman" w:eastAsia="Calibri" w:hAnsi="Times New Roman"/>
          <w:sz w:val="22"/>
          <w:szCs w:val="22"/>
        </w:rPr>
        <w:t xml:space="preserve">K &amp; S EMPREEDIMENTOS IMOBILIÁRIOS LTDA., </w:t>
      </w:r>
      <w:r w:rsidR="003241C2" w:rsidRPr="004227BB">
        <w:rPr>
          <w:rFonts w:ascii="Times New Roman" w:eastAsia="Calibri" w:hAnsi="Times New Roman"/>
          <w:sz w:val="22"/>
          <w:szCs w:val="22"/>
        </w:rPr>
        <w:t>com o fim de</w:t>
      </w:r>
      <w:r w:rsidR="003241C2" w:rsidRPr="004227BB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551B24" w:rsidRPr="004227BB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4227BB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4227BB">
        <w:rPr>
          <w:rFonts w:ascii="Times New Roman" w:hAnsi="Times New Roman"/>
          <w:sz w:val="22"/>
          <w:szCs w:val="22"/>
        </w:rPr>
        <w:t xml:space="preserve">desde </w:t>
      </w:r>
      <w:r w:rsidR="00301AFF" w:rsidRPr="004227BB">
        <w:rPr>
          <w:rFonts w:ascii="Times New Roman" w:hAnsi="Times New Roman"/>
          <w:sz w:val="22"/>
          <w:szCs w:val="22"/>
        </w:rPr>
        <w:t>14/12/2007</w:t>
      </w:r>
      <w:r w:rsidR="003241C2" w:rsidRPr="004227BB">
        <w:rPr>
          <w:rFonts w:ascii="Times New Roman" w:hAnsi="Times New Roman"/>
          <w:sz w:val="22"/>
          <w:szCs w:val="22"/>
        </w:rPr>
        <w:t>.</w:t>
      </w:r>
    </w:p>
    <w:p w:rsidR="00EA18A5" w:rsidRPr="004227BB" w:rsidRDefault="004052D8" w:rsidP="004227B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227BB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4227BB">
        <w:rPr>
          <w:rFonts w:ascii="Times New Roman" w:hAnsi="Times New Roman"/>
          <w:sz w:val="22"/>
          <w:szCs w:val="22"/>
        </w:rPr>
        <w:t xml:space="preserve"> </w:t>
      </w:r>
      <w:r w:rsidR="00EA18A5" w:rsidRPr="004227BB">
        <w:rPr>
          <w:rFonts w:ascii="Times New Roman" w:hAnsi="Times New Roman"/>
          <w:b/>
          <w:sz w:val="22"/>
          <w:szCs w:val="22"/>
        </w:rPr>
        <w:t>notificar</w:t>
      </w:r>
      <w:r w:rsidR="00EA18A5" w:rsidRPr="004227B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4227BB" w:rsidRDefault="00EA7A90" w:rsidP="004227B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4227BB">
        <w:rPr>
          <w:rFonts w:ascii="Times New Roman" w:hAnsi="Times New Roman"/>
          <w:sz w:val="22"/>
          <w:szCs w:val="22"/>
        </w:rPr>
        <w:t xml:space="preserve"> </w:t>
      </w:r>
      <w:r w:rsidR="00EA18A5" w:rsidRPr="004227B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4227BB">
        <w:rPr>
          <w:rFonts w:ascii="Times New Roman" w:hAnsi="Times New Roman"/>
          <w:sz w:val="22"/>
          <w:szCs w:val="22"/>
        </w:rPr>
        <w:t>.</w:t>
      </w:r>
    </w:p>
    <w:p w:rsidR="00CC4FF0" w:rsidRPr="004227BB" w:rsidRDefault="00EA7A90" w:rsidP="004227B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4227BB">
        <w:rPr>
          <w:rFonts w:ascii="Times New Roman" w:hAnsi="Times New Roman"/>
          <w:sz w:val="22"/>
          <w:szCs w:val="22"/>
        </w:rPr>
        <w:t xml:space="preserve"> </w:t>
      </w:r>
      <w:r w:rsidR="00EA18A5" w:rsidRPr="004227B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4227BB">
        <w:rPr>
          <w:rFonts w:ascii="Times New Roman" w:hAnsi="Times New Roman"/>
          <w:sz w:val="22"/>
          <w:szCs w:val="22"/>
        </w:rPr>
        <w:t>.</w:t>
      </w:r>
    </w:p>
    <w:p w:rsidR="003E419B" w:rsidRPr="004227BB" w:rsidRDefault="00EA18A5" w:rsidP="004227BB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4227B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4227BB" w:rsidRDefault="003E419B" w:rsidP="004227BB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sz w:val="22"/>
          <w:szCs w:val="22"/>
        </w:rPr>
        <w:t xml:space="preserve">À Gerência Financeira para </w:t>
      </w:r>
      <w:r w:rsidRPr="004227BB">
        <w:rPr>
          <w:rFonts w:ascii="Times New Roman" w:hAnsi="Times New Roman"/>
          <w:b/>
          <w:sz w:val="22"/>
          <w:szCs w:val="22"/>
        </w:rPr>
        <w:t>notificar</w:t>
      </w:r>
      <w:r w:rsidRPr="004227BB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4227BB">
        <w:rPr>
          <w:rFonts w:ascii="Times New Roman" w:hAnsi="Times New Roman"/>
          <w:sz w:val="22"/>
          <w:szCs w:val="22"/>
        </w:rPr>
        <w:t>da</w:t>
      </w:r>
      <w:r w:rsidRPr="004227BB">
        <w:rPr>
          <w:rFonts w:ascii="Times New Roman" w:hAnsi="Times New Roman"/>
          <w:sz w:val="22"/>
          <w:szCs w:val="22"/>
        </w:rPr>
        <w:t xml:space="preserve"> decisão</w:t>
      </w:r>
      <w:r w:rsidR="0050553E" w:rsidRPr="004227BB">
        <w:rPr>
          <w:rFonts w:ascii="Times New Roman" w:hAnsi="Times New Roman"/>
          <w:sz w:val="22"/>
          <w:szCs w:val="22"/>
        </w:rPr>
        <w:t>;</w:t>
      </w:r>
    </w:p>
    <w:p w:rsidR="00301AFF" w:rsidRPr="004227BB" w:rsidRDefault="00301AFF" w:rsidP="004227BB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sz w:val="22"/>
          <w:szCs w:val="22"/>
        </w:rPr>
        <w:t>À Gerência de Atendimento e Fiscalização para:</w:t>
      </w:r>
    </w:p>
    <w:p w:rsidR="00301AFF" w:rsidRPr="004227BB" w:rsidRDefault="00301AFF" w:rsidP="004227BB">
      <w:pPr>
        <w:pStyle w:val="PargrafodaLista"/>
        <w:numPr>
          <w:ilvl w:val="1"/>
          <w:numId w:val="33"/>
        </w:numPr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sz w:val="22"/>
          <w:szCs w:val="22"/>
        </w:rPr>
        <w:t>promover à interrupção/baixa de ofício, a fim de adequar o registro de acordo com os termos dessa deliberação;</w:t>
      </w:r>
    </w:p>
    <w:p w:rsidR="00301AFF" w:rsidRPr="004227BB" w:rsidRDefault="00301AFF" w:rsidP="004227BB">
      <w:pPr>
        <w:pStyle w:val="PargrafodaLista"/>
        <w:numPr>
          <w:ilvl w:val="1"/>
          <w:numId w:val="33"/>
        </w:numPr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hAnsi="Times New Roman"/>
          <w:sz w:val="22"/>
          <w:szCs w:val="22"/>
        </w:rPr>
        <w:t xml:space="preserve">enviar ofício ao CREA-RS, informando que, em que pese o CAU/RS tenha providenciado a baixa do registro da contribuinte de seus cadastros, a empresa permanece com registro ativo junto ao CREA-RS, tombado sob o nº 150.179, estando, contudo, sem profissional anotado como responsável técnico, em </w:t>
      </w:r>
      <w:r w:rsidRPr="004227BB">
        <w:rPr>
          <w:rFonts w:ascii="Times New Roman" w:hAnsi="Times New Roman"/>
          <w:sz w:val="22"/>
          <w:szCs w:val="22"/>
        </w:rPr>
        <w:lastRenderedPageBreak/>
        <w:t>desatendimento à previsão legal, motivo pelo qual, e, em defesa dos interesses da sociedade, sugere seja operada a regularização da situação pelo CREA-RS.</w:t>
      </w:r>
    </w:p>
    <w:p w:rsidR="00AB083E" w:rsidRPr="004227BB" w:rsidRDefault="00AB083E" w:rsidP="004227BB">
      <w:pPr>
        <w:pStyle w:val="PargrafodaLista"/>
        <w:spacing w:before="120" w:after="120" w:line="276" w:lineRule="auto"/>
        <w:ind w:left="567"/>
        <w:jc w:val="both"/>
        <w:rPr>
          <w:rFonts w:ascii="Times New Roman" w:hAnsi="Times New Roman"/>
          <w:sz w:val="22"/>
          <w:szCs w:val="22"/>
        </w:rPr>
      </w:pPr>
    </w:p>
    <w:p w:rsidR="00AE0258" w:rsidRPr="004227BB" w:rsidRDefault="00785F18" w:rsidP="004227BB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4227B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4227BB">
        <w:rPr>
          <w:rFonts w:ascii="Times New Roman" w:eastAsia="Calibri" w:hAnsi="Times New Roman"/>
          <w:sz w:val="22"/>
          <w:szCs w:val="22"/>
        </w:rPr>
        <w:t>1</w:t>
      </w:r>
      <w:r w:rsidR="00301AFF" w:rsidRPr="004227BB">
        <w:rPr>
          <w:rFonts w:ascii="Times New Roman" w:eastAsia="Calibri" w:hAnsi="Times New Roman"/>
          <w:sz w:val="22"/>
          <w:szCs w:val="22"/>
        </w:rPr>
        <w:t>5</w:t>
      </w:r>
      <w:r w:rsidR="003241C2" w:rsidRPr="004227BB">
        <w:rPr>
          <w:rFonts w:ascii="Times New Roman" w:eastAsia="Calibri" w:hAnsi="Times New Roman"/>
          <w:sz w:val="22"/>
          <w:szCs w:val="22"/>
        </w:rPr>
        <w:t xml:space="preserve"> de </w:t>
      </w:r>
      <w:r w:rsidR="00301AFF" w:rsidRPr="004227BB">
        <w:rPr>
          <w:rFonts w:ascii="Times New Roman" w:eastAsia="Calibri" w:hAnsi="Times New Roman"/>
          <w:sz w:val="22"/>
          <w:szCs w:val="22"/>
        </w:rPr>
        <w:t>maio</w:t>
      </w:r>
      <w:r w:rsidR="003241C2" w:rsidRPr="004227B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4227BB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69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227BB" w:rsidRPr="004227BB" w:rsidTr="00BE6FEA">
        <w:trPr>
          <w:trHeight w:val="175"/>
        </w:trPr>
        <w:tc>
          <w:tcPr>
            <w:tcW w:w="2479" w:type="pct"/>
            <w:shd w:val="clear" w:color="auto" w:fill="auto"/>
          </w:tcPr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227BB" w:rsidRPr="004227BB" w:rsidTr="00BE6FEA">
        <w:trPr>
          <w:trHeight w:val="181"/>
        </w:trPr>
        <w:tc>
          <w:tcPr>
            <w:tcW w:w="2479" w:type="pct"/>
            <w:shd w:val="clear" w:color="auto" w:fill="auto"/>
          </w:tcPr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227BB" w:rsidRPr="004227BB" w:rsidTr="00BE6FEA">
        <w:trPr>
          <w:trHeight w:val="181"/>
        </w:trPr>
        <w:tc>
          <w:tcPr>
            <w:tcW w:w="2479" w:type="pct"/>
            <w:shd w:val="clear" w:color="auto" w:fill="auto"/>
          </w:tcPr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227BB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227BB" w:rsidRPr="004227BB" w:rsidTr="00BE6FEA">
        <w:trPr>
          <w:trHeight w:val="181"/>
        </w:trPr>
        <w:tc>
          <w:tcPr>
            <w:tcW w:w="2479" w:type="pct"/>
            <w:shd w:val="clear" w:color="auto" w:fill="auto"/>
          </w:tcPr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227BB" w:rsidRPr="004227BB" w:rsidRDefault="004227BB" w:rsidP="004227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7B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4227BB" w:rsidRDefault="00A56089" w:rsidP="004227BB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A56089" w:rsidRPr="004227B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FF" w:rsidRDefault="00E730FF">
      <w:r>
        <w:separator/>
      </w:r>
    </w:p>
  </w:endnote>
  <w:endnote w:type="continuationSeparator" w:id="0">
    <w:p w:rsidR="00E730FF" w:rsidRDefault="00E7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FF" w:rsidRDefault="00E730FF">
      <w:r>
        <w:separator/>
      </w:r>
    </w:p>
  </w:footnote>
  <w:footnote w:type="continuationSeparator" w:id="0">
    <w:p w:rsidR="00E730FF" w:rsidRDefault="00E7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862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2E15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1AFF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27BB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5724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30FF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2385975-682B-44BE-883C-D3624848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80C580-463E-45F3-B2D3-384EA129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18</TotalTime>
  <Pages>7</Pages>
  <Words>2460</Words>
  <Characters>13288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2018-04-06T13:58:00Z</cp:lastPrinted>
  <dcterms:created xsi:type="dcterms:W3CDTF">2018-04-24T15:26:00Z</dcterms:created>
  <dcterms:modified xsi:type="dcterms:W3CDTF">2018-05-15T18:22:00Z</dcterms:modified>
  <cp:contentStatus>2012, 2013, 2014, 2015 e 2016</cp:contentStatus>
</cp:coreProperties>
</file>