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04D3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04D3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04D36" w:rsidRDefault="00ED207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744</w:t>
            </w:r>
            <w:r w:rsidR="00000ACA" w:rsidRPr="00A04D36">
              <w:rPr>
                <w:rFonts w:ascii="Times New Roman" w:hAnsi="Times New Roman"/>
              </w:rPr>
              <w:t>/2017.</w:t>
            </w:r>
          </w:p>
        </w:tc>
      </w:tr>
      <w:tr w:rsidR="00AE0258" w:rsidRPr="00A04D3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04D3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04D36" w:rsidRDefault="00ED207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547</w:t>
            </w:r>
            <w:r w:rsidR="00000ACA" w:rsidRPr="00A04D36">
              <w:rPr>
                <w:rFonts w:ascii="Times New Roman" w:hAnsi="Times New Roman"/>
              </w:rPr>
              <w:t>/2017.</w:t>
            </w:r>
          </w:p>
        </w:tc>
      </w:tr>
      <w:tr w:rsidR="00F53E37" w:rsidRPr="00A04D3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04D3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04D36" w:rsidRDefault="00ED207F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eastAsia="Calibri" w:hAnsi="Times New Roman"/>
              </w:rPr>
              <w:t>BRUNO FELTRIN DA COSTA &amp; CIA LTDA</w:t>
            </w:r>
            <w:r w:rsidR="00A371C2" w:rsidRPr="00A04D36">
              <w:rPr>
                <w:rFonts w:ascii="Times New Roman" w:hAnsi="Times New Roman"/>
              </w:rPr>
              <w:t>.</w:t>
            </w:r>
          </w:p>
        </w:tc>
      </w:tr>
      <w:tr w:rsidR="00F53E37" w:rsidRPr="00A04D3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04D3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04D3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COBRANÇA DE ANUIDADE</w:t>
            </w:r>
            <w:r w:rsidR="00F96CA7" w:rsidRPr="00A04D36">
              <w:rPr>
                <w:rFonts w:ascii="Times New Roman" w:hAnsi="Times New Roman"/>
              </w:rPr>
              <w:t>.</w:t>
            </w:r>
          </w:p>
        </w:tc>
      </w:tr>
      <w:tr w:rsidR="00F53E37" w:rsidRPr="00A04D3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04D3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RELATOR</w:t>
            </w:r>
            <w:r w:rsidR="00CD3E14" w:rsidRPr="00A04D36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04D36" w:rsidRDefault="00F8201B" w:rsidP="00ED20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</w:rPr>
              <w:t>CONSELHEIR</w:t>
            </w:r>
            <w:r w:rsidR="00CD3E14" w:rsidRPr="00A04D36">
              <w:rPr>
                <w:rFonts w:ascii="Times New Roman" w:hAnsi="Times New Roman"/>
              </w:rPr>
              <w:t>O(A)</w:t>
            </w:r>
            <w:r w:rsidR="00ED207F" w:rsidRPr="00A04D36">
              <w:rPr>
                <w:rFonts w:ascii="Times New Roman" w:hAnsi="Times New Roman"/>
              </w:rPr>
              <w:t xml:space="preserve"> </w:t>
            </w:r>
            <w:r w:rsidR="00761918">
              <w:rPr>
                <w:rFonts w:ascii="Times New Roman" w:hAnsi="Times New Roman"/>
              </w:rPr>
              <w:t>PRISCILA TERRA QUESADA</w:t>
            </w:r>
            <w:r w:rsidR="00F53E37" w:rsidRPr="00A04D36">
              <w:rPr>
                <w:rFonts w:ascii="Times New Roman" w:hAnsi="Times New Roman"/>
              </w:rPr>
              <w:t>.</w:t>
            </w:r>
          </w:p>
        </w:tc>
      </w:tr>
      <w:tr w:rsidR="006B5082" w:rsidRPr="00A04D3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04D3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04D36">
              <w:rPr>
                <w:rFonts w:ascii="Times New Roman" w:hAnsi="Times New Roman"/>
                <w:b/>
              </w:rPr>
              <w:t>RELATÓRIO</w:t>
            </w:r>
          </w:p>
          <w:p w:rsidR="004052D8" w:rsidRPr="00A04D3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04D3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04D36">
        <w:rPr>
          <w:rFonts w:ascii="Times New Roman" w:eastAsia="Calibri" w:hAnsi="Times New Roman"/>
        </w:rPr>
        <w:t xml:space="preserve">Em </w:t>
      </w:r>
      <w:r w:rsidR="00DD3B90" w:rsidRPr="00A04D36">
        <w:rPr>
          <w:rFonts w:ascii="Times New Roman" w:eastAsia="Calibri" w:hAnsi="Times New Roman"/>
        </w:rPr>
        <w:t>11</w:t>
      </w:r>
      <w:r w:rsidR="00F8201B" w:rsidRPr="00A04D36">
        <w:rPr>
          <w:rFonts w:ascii="Times New Roman" w:eastAsia="Calibri" w:hAnsi="Times New Roman"/>
        </w:rPr>
        <w:t xml:space="preserve"> de </w:t>
      </w:r>
      <w:r w:rsidR="00FE567E" w:rsidRPr="00A04D36">
        <w:rPr>
          <w:rFonts w:ascii="Times New Roman" w:eastAsia="Calibri" w:hAnsi="Times New Roman"/>
        </w:rPr>
        <w:t>dezembro</w:t>
      </w:r>
      <w:r w:rsidRPr="00A04D36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ED207F" w:rsidRPr="00A04D36">
        <w:rPr>
          <w:rFonts w:ascii="Times New Roman" w:eastAsia="Calibri" w:hAnsi="Times New Roman"/>
        </w:rPr>
        <w:t>547</w:t>
      </w:r>
      <w:r w:rsidRPr="00A04D36">
        <w:rPr>
          <w:rFonts w:ascii="Times New Roman" w:eastAsia="Calibri" w:hAnsi="Times New Roman"/>
        </w:rPr>
        <w:t>/2017 à empresa</w:t>
      </w:r>
      <w:r w:rsidR="00ED207F" w:rsidRPr="00A04D36">
        <w:rPr>
          <w:rFonts w:ascii="Times New Roman" w:eastAsia="Calibri" w:hAnsi="Times New Roman"/>
        </w:rPr>
        <w:t xml:space="preserve"> BRUNO FELTRIN DA COSTA &amp; CIA LTDA</w:t>
      </w:r>
      <w:r w:rsidR="008A4DC4" w:rsidRPr="00A04D36">
        <w:rPr>
          <w:rFonts w:ascii="Times New Roman" w:hAnsi="Times New Roman"/>
        </w:rPr>
        <w:t xml:space="preserve">., </w:t>
      </w:r>
      <w:r w:rsidRPr="00A04D36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A04D36">
        <w:rPr>
          <w:rFonts w:ascii="Times New Roman" w:eastAsia="Calibri" w:hAnsi="Times New Roman"/>
        </w:rPr>
        <w:t xml:space="preserve"> (fl. </w:t>
      </w:r>
      <w:r w:rsidR="00F52F29" w:rsidRPr="00A04D36">
        <w:rPr>
          <w:rFonts w:ascii="Times New Roman" w:eastAsia="Calibri" w:hAnsi="Times New Roman"/>
        </w:rPr>
        <w:t>13</w:t>
      </w:r>
      <w:r w:rsidR="00A813B8" w:rsidRPr="00A04D36">
        <w:rPr>
          <w:rFonts w:ascii="Times New Roman" w:eastAsia="Calibri" w:hAnsi="Times New Roman"/>
        </w:rPr>
        <w:t>)</w:t>
      </w:r>
      <w:r w:rsidRPr="00A04D36">
        <w:rPr>
          <w:rFonts w:ascii="Times New Roman" w:eastAsia="Calibri" w:hAnsi="Times New Roman"/>
        </w:rPr>
        <w:t>.</w:t>
      </w:r>
    </w:p>
    <w:p w:rsidR="00000ACA" w:rsidRPr="00A04D3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04D36">
        <w:rPr>
          <w:rFonts w:ascii="Times New Roman" w:eastAsia="Calibri" w:hAnsi="Times New Roman"/>
        </w:rPr>
        <w:t>Notificada</w:t>
      </w:r>
      <w:r w:rsidR="007F77A3" w:rsidRPr="00A04D36">
        <w:rPr>
          <w:rFonts w:ascii="Times New Roman" w:eastAsia="Calibri" w:hAnsi="Times New Roman"/>
        </w:rPr>
        <w:t xml:space="preserve"> </w:t>
      </w:r>
      <w:r w:rsidRPr="00A04D36">
        <w:rPr>
          <w:rFonts w:ascii="Times New Roman" w:eastAsia="Calibri" w:hAnsi="Times New Roman"/>
        </w:rPr>
        <w:t>(fl.1</w:t>
      </w:r>
      <w:r w:rsidR="007F77A3" w:rsidRPr="00A04D36">
        <w:rPr>
          <w:rFonts w:ascii="Times New Roman" w:eastAsia="Calibri" w:hAnsi="Times New Roman"/>
        </w:rPr>
        <w:t>4</w:t>
      </w:r>
      <w:r w:rsidRPr="00A04D36">
        <w:rPr>
          <w:rFonts w:ascii="Times New Roman" w:eastAsia="Calibri" w:hAnsi="Times New Roman"/>
        </w:rPr>
        <w:t>)</w:t>
      </w:r>
      <w:r w:rsidR="006B5082" w:rsidRPr="00A04D36">
        <w:rPr>
          <w:rFonts w:ascii="Times New Roman" w:eastAsia="Calibri" w:hAnsi="Times New Roman"/>
        </w:rPr>
        <w:t>, a</w:t>
      </w:r>
      <w:r w:rsidR="00000ACA" w:rsidRPr="00A04D36">
        <w:rPr>
          <w:rFonts w:ascii="Times New Roman" w:eastAsia="Calibri" w:hAnsi="Times New Roman"/>
        </w:rPr>
        <w:t xml:space="preserve"> </w:t>
      </w:r>
      <w:r w:rsidR="00CD3E14" w:rsidRPr="00A04D36">
        <w:rPr>
          <w:rFonts w:ascii="Times New Roman" w:eastAsia="Calibri" w:hAnsi="Times New Roman"/>
        </w:rPr>
        <w:t>empresa c</w:t>
      </w:r>
      <w:r w:rsidR="00000ACA" w:rsidRPr="00A04D36">
        <w:rPr>
          <w:rFonts w:ascii="Times New Roman" w:eastAsia="Calibri" w:hAnsi="Times New Roman"/>
        </w:rPr>
        <w:t>ontribuinte apresent</w:t>
      </w:r>
      <w:r w:rsidR="002970FC" w:rsidRPr="00A04D36">
        <w:rPr>
          <w:rFonts w:ascii="Times New Roman" w:eastAsia="Calibri" w:hAnsi="Times New Roman"/>
        </w:rPr>
        <w:t>ou impugnação tempestiva (fl</w:t>
      </w:r>
      <w:r w:rsidR="00C37482">
        <w:rPr>
          <w:rFonts w:ascii="Times New Roman" w:eastAsia="Calibri" w:hAnsi="Times New Roman"/>
        </w:rPr>
        <w:t>s</w:t>
      </w:r>
      <w:r w:rsidR="002970FC" w:rsidRPr="00A04D36">
        <w:rPr>
          <w:rFonts w:ascii="Times New Roman" w:eastAsia="Calibri" w:hAnsi="Times New Roman"/>
        </w:rPr>
        <w:t xml:space="preserve">. </w:t>
      </w:r>
      <w:r w:rsidR="00A371C2" w:rsidRPr="00A04D36">
        <w:rPr>
          <w:rFonts w:ascii="Times New Roman" w:eastAsia="Calibri" w:hAnsi="Times New Roman"/>
        </w:rPr>
        <w:t>1</w:t>
      </w:r>
      <w:r w:rsidR="007F77A3" w:rsidRPr="00A04D36">
        <w:rPr>
          <w:rFonts w:ascii="Times New Roman" w:eastAsia="Calibri" w:hAnsi="Times New Roman"/>
        </w:rPr>
        <w:t>5</w:t>
      </w:r>
      <w:r w:rsidR="00C37482">
        <w:rPr>
          <w:rFonts w:ascii="Times New Roman" w:eastAsia="Calibri" w:hAnsi="Times New Roman"/>
        </w:rPr>
        <w:t>-20</w:t>
      </w:r>
      <w:r w:rsidR="00000ACA" w:rsidRPr="00A04D36">
        <w:rPr>
          <w:rFonts w:ascii="Times New Roman" w:eastAsia="Calibri" w:hAnsi="Times New Roman"/>
        </w:rPr>
        <w:t>)</w:t>
      </w:r>
      <w:r w:rsidR="006C324F" w:rsidRPr="00A04D36">
        <w:rPr>
          <w:rFonts w:ascii="Times New Roman" w:eastAsia="Calibri" w:hAnsi="Times New Roman"/>
        </w:rPr>
        <w:t xml:space="preserve">, bem como </w:t>
      </w:r>
      <w:r w:rsidR="004319B2" w:rsidRPr="00A04D36">
        <w:rPr>
          <w:rFonts w:ascii="Times New Roman" w:eastAsia="Calibri" w:hAnsi="Times New Roman"/>
        </w:rPr>
        <w:t xml:space="preserve">juntou documentos </w:t>
      </w:r>
      <w:r w:rsidR="00ED207F" w:rsidRPr="00A04D36">
        <w:rPr>
          <w:rFonts w:ascii="Times New Roman" w:eastAsia="Calibri" w:hAnsi="Times New Roman"/>
        </w:rPr>
        <w:t>(fls. 21</w:t>
      </w:r>
      <w:r w:rsidR="004319B2" w:rsidRPr="00A04D36">
        <w:rPr>
          <w:rFonts w:ascii="Times New Roman" w:eastAsia="Calibri" w:hAnsi="Times New Roman"/>
        </w:rPr>
        <w:t>-</w:t>
      </w:r>
      <w:r w:rsidR="00ED207F" w:rsidRPr="00A04D36">
        <w:rPr>
          <w:rFonts w:ascii="Times New Roman" w:eastAsia="Calibri" w:hAnsi="Times New Roman"/>
        </w:rPr>
        <w:t>30</w:t>
      </w:r>
      <w:r w:rsidR="00F52F29" w:rsidRPr="00A04D36">
        <w:rPr>
          <w:rFonts w:ascii="Times New Roman" w:eastAsia="Calibri" w:hAnsi="Times New Roman"/>
        </w:rPr>
        <w:t>)</w:t>
      </w:r>
      <w:r w:rsidR="00000ACA" w:rsidRPr="00A04D36">
        <w:rPr>
          <w:rFonts w:ascii="Times New Roman" w:eastAsia="Calibri" w:hAnsi="Times New Roman"/>
        </w:rPr>
        <w:t xml:space="preserve">. </w:t>
      </w:r>
      <w:r w:rsidR="007F77A3" w:rsidRPr="00A04D36">
        <w:rPr>
          <w:rFonts w:ascii="Times New Roman" w:eastAsia="Calibri" w:hAnsi="Times New Roman"/>
        </w:rPr>
        <w:t>A</w:t>
      </w:r>
      <w:r w:rsidR="00000ACA" w:rsidRPr="00A04D36">
        <w:rPr>
          <w:rFonts w:ascii="Times New Roman" w:eastAsia="Calibri" w:hAnsi="Times New Roman"/>
        </w:rPr>
        <w:t xml:space="preserve">duz, em suma, </w:t>
      </w:r>
      <w:r w:rsidR="00FE567E" w:rsidRPr="00A04D36">
        <w:rPr>
          <w:rFonts w:ascii="Times New Roman" w:eastAsia="Calibri" w:hAnsi="Times New Roman"/>
        </w:rPr>
        <w:t xml:space="preserve">que </w:t>
      </w:r>
      <w:r w:rsidR="00ED207F" w:rsidRPr="00A04D36">
        <w:rPr>
          <w:rFonts w:ascii="Times New Roman" w:eastAsia="Calibri" w:hAnsi="Times New Roman"/>
        </w:rPr>
        <w:t>a empresa não exerc</w:t>
      </w:r>
      <w:r w:rsidR="00C37482">
        <w:rPr>
          <w:rFonts w:ascii="Times New Roman" w:eastAsia="Calibri" w:hAnsi="Times New Roman"/>
        </w:rPr>
        <w:t xml:space="preserve">ia atividades no período abarcado pela Notificação Administrativa, estando baixada </w:t>
      </w:r>
      <w:r w:rsidR="00ED207F" w:rsidRPr="00A04D36">
        <w:rPr>
          <w:rFonts w:ascii="Times New Roman" w:eastAsia="Calibri" w:hAnsi="Times New Roman"/>
        </w:rPr>
        <w:t>desde 17/11/2011</w:t>
      </w:r>
      <w:r w:rsidR="003039EF" w:rsidRPr="00A04D36">
        <w:rPr>
          <w:rFonts w:ascii="Times New Roman" w:eastAsia="Calibri" w:hAnsi="Times New Roman"/>
        </w:rPr>
        <w:t>.</w:t>
      </w:r>
    </w:p>
    <w:p w:rsidR="00000ACA" w:rsidRPr="00A04D3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04D3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04D3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04D3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04D36">
              <w:rPr>
                <w:rFonts w:ascii="Times New Roman" w:hAnsi="Times New Roman"/>
                <w:b/>
              </w:rPr>
              <w:t>VOTO D</w:t>
            </w:r>
            <w:r w:rsidR="00CD3E14" w:rsidRPr="00A04D36">
              <w:rPr>
                <w:rFonts w:ascii="Times New Roman" w:hAnsi="Times New Roman"/>
                <w:b/>
              </w:rPr>
              <w:t>O</w:t>
            </w:r>
            <w:r w:rsidR="00EF3EC9" w:rsidRPr="00A04D36">
              <w:rPr>
                <w:rFonts w:ascii="Times New Roman" w:hAnsi="Times New Roman"/>
                <w:b/>
              </w:rPr>
              <w:t>(A)</w:t>
            </w:r>
            <w:r w:rsidRPr="00A04D36">
              <w:rPr>
                <w:rFonts w:ascii="Times New Roman" w:hAnsi="Times New Roman"/>
                <w:b/>
              </w:rPr>
              <w:t xml:space="preserve"> RELATOR</w:t>
            </w:r>
            <w:r w:rsidR="00CD3E14" w:rsidRPr="00A04D3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04D3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eastAsia="Calibri" w:hAnsi="Times New Roman"/>
        </w:rPr>
        <w:t>Salienta</w:t>
      </w:r>
      <w:r w:rsidRPr="00A04D36">
        <w:rPr>
          <w:rFonts w:ascii="Times New Roman" w:hAnsi="Times New Roman"/>
        </w:rPr>
        <w:t>-se, inicialmente, que “</w:t>
      </w:r>
      <w:r w:rsidRPr="00A04D36">
        <w:rPr>
          <w:rFonts w:ascii="Times New Roman" w:hAnsi="Times New Roman"/>
          <w:i/>
        </w:rPr>
        <w:t xml:space="preserve">o CAU/BR e os </w:t>
      </w:r>
      <w:proofErr w:type="spellStart"/>
      <w:r w:rsidRPr="00A04D36">
        <w:rPr>
          <w:rFonts w:ascii="Times New Roman" w:hAnsi="Times New Roman"/>
          <w:i/>
        </w:rPr>
        <w:t>CAUs</w:t>
      </w:r>
      <w:proofErr w:type="spellEnd"/>
      <w:r w:rsidRPr="00A04D36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</w:t>
      </w:r>
      <w:proofErr w:type="gramStart"/>
      <w:r w:rsidRPr="00A04D36">
        <w:rPr>
          <w:rFonts w:ascii="Times New Roman" w:hAnsi="Times New Roman"/>
          <w:i/>
        </w:rPr>
        <w:t>urbanismo</w:t>
      </w:r>
      <w:proofErr w:type="gramEnd"/>
      <w:r w:rsidRPr="00A04D36">
        <w:rPr>
          <w:rFonts w:ascii="Times New Roman" w:hAnsi="Times New Roman"/>
        </w:rPr>
        <w:t>”, conforme dispõe o art. 24, § 1º, da Lei nº 12.378/2010.</w:t>
      </w:r>
    </w:p>
    <w:p w:rsidR="001D1939" w:rsidRPr="00A04D3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>Ressalta-se, ainda, que a atividade fiscalizatória tem por objeto “</w:t>
      </w:r>
      <w:r w:rsidRPr="00A04D3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04D36">
        <w:rPr>
          <w:rFonts w:ascii="Times New Roman" w:hAnsi="Times New Roman"/>
        </w:rPr>
        <w:t>” e por objetivo “</w:t>
      </w:r>
      <w:r w:rsidRPr="00A04D3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04D36">
        <w:rPr>
          <w:rFonts w:ascii="Times New Roman" w:hAnsi="Times New Roman"/>
        </w:rPr>
        <w:t>”, competindo-lhe “</w:t>
      </w:r>
      <w:r w:rsidRPr="00A04D3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04D36">
        <w:rPr>
          <w:rFonts w:ascii="Times New Roman" w:hAnsi="Times New Roman"/>
        </w:rPr>
        <w:t xml:space="preserve">”, </w:t>
      </w:r>
      <w:r w:rsidRPr="00A04D36">
        <w:rPr>
          <w:rFonts w:ascii="Times New Roman" w:eastAsia="Calibri" w:hAnsi="Times New Roman"/>
        </w:rPr>
        <w:t>conforme</w:t>
      </w:r>
      <w:r w:rsidRPr="00A04D3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A04D3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04D36">
        <w:rPr>
          <w:rFonts w:ascii="Times New Roman" w:hAnsi="Times New Roman"/>
        </w:rPr>
        <w:t xml:space="preserve"> </w:t>
      </w:r>
      <w:r w:rsidR="00102810" w:rsidRPr="00A04D36">
        <w:rPr>
          <w:rFonts w:ascii="Times New Roman" w:hAnsi="Times New Roman"/>
        </w:rPr>
        <w:t xml:space="preserve">dos </w:t>
      </w:r>
      <w:r w:rsidRPr="00A04D36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04D36">
        <w:rPr>
          <w:rFonts w:ascii="Times New Roman" w:hAnsi="Times New Roman"/>
        </w:rPr>
        <w:t>CAUs</w:t>
      </w:r>
      <w:proofErr w:type="spellEnd"/>
      <w:r w:rsidRPr="00A04D36">
        <w:rPr>
          <w:rFonts w:ascii="Times New Roman" w:hAnsi="Times New Roman"/>
        </w:rPr>
        <w:t>, conforme o disposto no art. 37</w:t>
      </w:r>
      <w:r w:rsidR="00000ACA" w:rsidRPr="00A04D36">
        <w:rPr>
          <w:rFonts w:ascii="Times New Roman" w:hAnsi="Times New Roman"/>
        </w:rPr>
        <w:t>,</w:t>
      </w:r>
      <w:r w:rsidRPr="00A04D36">
        <w:rPr>
          <w:rFonts w:ascii="Times New Roman" w:hAnsi="Times New Roman"/>
        </w:rPr>
        <w:t xml:space="preserve"> da Lei nº 12.378/2010.</w:t>
      </w:r>
    </w:p>
    <w:p w:rsidR="008D1A0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A04D36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A04D36">
        <w:rPr>
          <w:rFonts w:ascii="Times New Roman" w:hAnsi="Times New Roman"/>
        </w:rPr>
        <w:t>ação de que, na realidade, não</w:t>
      </w:r>
      <w:r w:rsidRPr="00A04D36">
        <w:rPr>
          <w:rFonts w:ascii="Times New Roman" w:hAnsi="Times New Roman"/>
        </w:rPr>
        <w:t xml:space="preserve"> fora. </w:t>
      </w:r>
    </w:p>
    <w:p w:rsidR="00901C1A" w:rsidRPr="00A04D36" w:rsidRDefault="00901C1A" w:rsidP="00901C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Importa referir, ainda, que a migração do registro d</w:t>
      </w:r>
      <w:r w:rsidR="00E83776">
        <w:rPr>
          <w:rFonts w:ascii="Times New Roman" w:hAnsi="Times New Roman"/>
        </w:rPr>
        <w:t>e contribuintes pessoas físicas e jurídicas do C</w:t>
      </w:r>
      <w:r>
        <w:rPr>
          <w:rFonts w:ascii="Times New Roman" w:hAnsi="Times New Roman"/>
        </w:rPr>
        <w:t xml:space="preserve">REA/RS para o CAU/RS ocorreu de forma automática, na forma prevista na Lei 12.378/2010, que instituiu o Conselho de Arquitetura e Urbanismo, cabendo a este Conselho Profissional a </w:t>
      </w:r>
      <w:r w:rsidR="00E83776">
        <w:rPr>
          <w:rFonts w:ascii="Times New Roman" w:hAnsi="Times New Roman"/>
        </w:rPr>
        <w:t>devida instrução dos processos de cobrança de anuidades, que têm natureza de tributo, na forma prescrita no art. 149 da Constituição Federal, não sendo facultado a este ente fiscalizador a renúncia fiscal de receitas, em tese devidas pelos contribuintes à fazenda pública, sem a devida averiguação das situações que tenham o condão de motivar tal ato.</w:t>
      </w:r>
      <w:r>
        <w:rPr>
          <w:rFonts w:ascii="Times New Roman" w:hAnsi="Times New Roman"/>
        </w:rPr>
        <w:t xml:space="preserve"> </w:t>
      </w:r>
    </w:p>
    <w:p w:rsidR="00A658E0" w:rsidRDefault="005B31AF" w:rsidP="00A658E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 xml:space="preserve">Ultrapassadas essas questões preliminares, da análise dos </w:t>
      </w:r>
      <w:r w:rsidR="00C37482">
        <w:rPr>
          <w:rFonts w:ascii="Times New Roman" w:hAnsi="Times New Roman"/>
        </w:rPr>
        <w:t>documentos</w:t>
      </w:r>
      <w:r w:rsidR="00BA3114" w:rsidRPr="00A04D36">
        <w:rPr>
          <w:rFonts w:ascii="Times New Roman" w:hAnsi="Times New Roman"/>
        </w:rPr>
        <w:t xml:space="preserve"> juntados ao</w:t>
      </w:r>
      <w:r w:rsidR="00901C1A">
        <w:rPr>
          <w:rFonts w:ascii="Times New Roman" w:hAnsi="Times New Roman"/>
        </w:rPr>
        <w:t xml:space="preserve"> processo</w:t>
      </w:r>
      <w:r w:rsidR="00BA3114" w:rsidRPr="00A04D36">
        <w:rPr>
          <w:rFonts w:ascii="Times New Roman" w:hAnsi="Times New Roman"/>
        </w:rPr>
        <w:t xml:space="preserve"> pela empresa contribuinte, bem como </w:t>
      </w:r>
      <w:r w:rsidR="00A658E0">
        <w:rPr>
          <w:rFonts w:ascii="Times New Roman" w:hAnsi="Times New Roman"/>
        </w:rPr>
        <w:t>d</w:t>
      </w:r>
      <w:r w:rsidR="002667E2" w:rsidRPr="00A04D36">
        <w:rPr>
          <w:rFonts w:ascii="Times New Roman" w:hAnsi="Times New Roman"/>
        </w:rPr>
        <w:t xml:space="preserve">as diligências realizadas pela assessoria jurídica do CAU/RS, </w:t>
      </w:r>
      <w:r w:rsidRPr="00A04D36">
        <w:rPr>
          <w:rFonts w:ascii="Times New Roman" w:hAnsi="Times New Roman"/>
        </w:rPr>
        <w:t xml:space="preserve">verifica-se que a empresa </w:t>
      </w:r>
      <w:r w:rsidR="00C37482">
        <w:rPr>
          <w:rFonts w:ascii="Times New Roman" w:hAnsi="Times New Roman"/>
        </w:rPr>
        <w:t>encontra-se baixada</w:t>
      </w:r>
      <w:r w:rsidR="00B961DA">
        <w:rPr>
          <w:rFonts w:ascii="Times New Roman" w:hAnsi="Times New Roman"/>
        </w:rPr>
        <w:t xml:space="preserve"> </w:t>
      </w:r>
      <w:r w:rsidR="00BA5A0B" w:rsidRPr="00A04D36">
        <w:rPr>
          <w:rFonts w:ascii="Times New Roman" w:hAnsi="Times New Roman"/>
        </w:rPr>
        <w:t xml:space="preserve">junto à Receita Federal do Brasil, </w:t>
      </w:r>
      <w:r w:rsidR="00B961DA">
        <w:rPr>
          <w:rFonts w:ascii="Times New Roman" w:hAnsi="Times New Roman"/>
        </w:rPr>
        <w:t xml:space="preserve">com motivo de baixa, </w:t>
      </w:r>
      <w:r w:rsidR="00B961DA" w:rsidRPr="00901C1A">
        <w:rPr>
          <w:rFonts w:ascii="Times New Roman" w:hAnsi="Times New Roman"/>
          <w:i/>
        </w:rPr>
        <w:t>“extinção por encerramento liquidação voluntária”</w:t>
      </w:r>
      <w:r w:rsidR="00B961DA">
        <w:rPr>
          <w:rFonts w:ascii="Times New Roman" w:hAnsi="Times New Roman"/>
        </w:rPr>
        <w:t xml:space="preserve"> desde 17/11/2011 </w:t>
      </w:r>
      <w:r w:rsidR="00901C1A">
        <w:rPr>
          <w:rFonts w:ascii="Times New Roman" w:hAnsi="Times New Roman"/>
        </w:rPr>
        <w:t xml:space="preserve">(fl. 22), </w:t>
      </w:r>
      <w:r w:rsidR="00B961DA">
        <w:rPr>
          <w:rFonts w:ascii="Times New Roman" w:hAnsi="Times New Roman"/>
        </w:rPr>
        <w:t>devendo ser extinta a cobrança de anuidades cobradas por este Conselho Profissional referente aos anos de 2012, 2013, 2014, 2015, 2016 e 2017</w:t>
      </w:r>
      <w:r w:rsidR="00A658E0">
        <w:rPr>
          <w:rFonts w:ascii="Times New Roman" w:hAnsi="Times New Roman"/>
        </w:rPr>
        <w:t>, uma vez que comprovada a inatividade da pessoa jurídica, o que impossibilita a cobrança de anuidades, pela inocorrência do fato gerador.</w:t>
      </w:r>
    </w:p>
    <w:p w:rsidR="00901C1A" w:rsidRDefault="00901C1A" w:rsidP="00901C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901C1A" w:rsidRPr="00901C1A" w:rsidRDefault="00901C1A" w:rsidP="00901C1A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897316" w:rsidRPr="00A04D36" w:rsidRDefault="00897316" w:rsidP="00A658E0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686E7B" w:rsidRPr="00A04D36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>Importa referir, ainda, que a presente manifestação</w:t>
      </w:r>
      <w:r w:rsidR="00A43ADB" w:rsidRPr="00A04D36">
        <w:rPr>
          <w:rFonts w:ascii="Times New Roman" w:hAnsi="Times New Roman"/>
        </w:rPr>
        <w:t xml:space="preserve"> quanto à impugnação realizada</w:t>
      </w:r>
      <w:r w:rsidR="00EF3EC9" w:rsidRPr="00A04D36">
        <w:rPr>
          <w:rFonts w:ascii="Times New Roman" w:hAnsi="Times New Roman"/>
        </w:rPr>
        <w:t>,</w:t>
      </w:r>
      <w:r w:rsidR="00A43ADB" w:rsidRPr="00A04D36">
        <w:rPr>
          <w:rFonts w:ascii="Times New Roman" w:hAnsi="Times New Roman"/>
        </w:rPr>
        <w:t xml:space="preserve"> </w:t>
      </w:r>
      <w:r w:rsidRPr="00A04D36">
        <w:rPr>
          <w:rFonts w:ascii="Times New Roman" w:hAnsi="Times New Roman"/>
        </w:rPr>
        <w:t xml:space="preserve">foi </w:t>
      </w:r>
      <w:r w:rsidR="00EF3EC9" w:rsidRPr="00A04D36">
        <w:rPr>
          <w:rFonts w:ascii="Times New Roman" w:hAnsi="Times New Roman"/>
        </w:rPr>
        <w:t>elaborada</w:t>
      </w:r>
      <w:r w:rsidRPr="00A04D36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A04D36">
        <w:rPr>
          <w:rFonts w:ascii="Times New Roman" w:hAnsi="Times New Roman"/>
        </w:rPr>
        <w:t>este</w:t>
      </w:r>
      <w:r w:rsidRPr="00A04D36">
        <w:rPr>
          <w:rFonts w:ascii="Times New Roman" w:hAnsi="Times New Roman"/>
        </w:rPr>
        <w:t xml:space="preserve"> parecer.  </w:t>
      </w:r>
    </w:p>
    <w:p w:rsidR="0032225C" w:rsidRPr="00A04D36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04D36">
        <w:rPr>
          <w:rFonts w:ascii="Times New Roman" w:hAnsi="Times New Roman"/>
        </w:rPr>
        <w:t xml:space="preserve">Ante o exposto, opino pela procedência da impugnação oferecida pela </w:t>
      </w:r>
      <w:r w:rsidR="00B558FB" w:rsidRPr="00A04D36">
        <w:rPr>
          <w:rFonts w:ascii="Times New Roman" w:hAnsi="Times New Roman"/>
        </w:rPr>
        <w:t xml:space="preserve">empresa </w:t>
      </w:r>
      <w:r w:rsidR="00ED207F" w:rsidRPr="00A04D36">
        <w:rPr>
          <w:rFonts w:ascii="Times New Roman" w:eastAsia="Calibri" w:hAnsi="Times New Roman"/>
        </w:rPr>
        <w:t>BRUNO FELTRIN DA COSTA &amp; CIA LTDA</w:t>
      </w:r>
      <w:r w:rsidR="00ED207F" w:rsidRPr="00A04D36">
        <w:rPr>
          <w:rFonts w:ascii="Times New Roman" w:hAnsi="Times New Roman"/>
        </w:rPr>
        <w:t xml:space="preserve">., </w:t>
      </w:r>
      <w:r w:rsidRPr="00A04D36">
        <w:rPr>
          <w:rFonts w:ascii="Times New Roman" w:eastAsia="Calibri" w:hAnsi="Times New Roman"/>
        </w:rPr>
        <w:t>com o fim de</w:t>
      </w:r>
      <w:r w:rsidRPr="00A04D36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A04D36">
        <w:rPr>
          <w:rFonts w:ascii="Times New Roman" w:hAnsi="Times New Roman"/>
        </w:rPr>
        <w:t>visto</w:t>
      </w:r>
      <w:r w:rsidR="003935FA" w:rsidRPr="00A04D36">
        <w:rPr>
          <w:rFonts w:ascii="Times New Roman" w:hAnsi="Times New Roman"/>
        </w:rPr>
        <w:t xml:space="preserve"> que</w:t>
      </w:r>
      <w:r w:rsidR="00A658E0">
        <w:rPr>
          <w:rFonts w:ascii="Times New Roman" w:hAnsi="Times New Roman"/>
        </w:rPr>
        <w:t xml:space="preserve"> a contribuinte está inativa, e inclusive baixada perante a Receita Federal do Brasil, desde 17/11/2011</w:t>
      </w:r>
      <w:r w:rsidR="0032225C" w:rsidRPr="00A04D36">
        <w:rPr>
          <w:rFonts w:ascii="Times New Roman" w:hAnsi="Times New Roman"/>
        </w:rPr>
        <w:t>.</w:t>
      </w:r>
    </w:p>
    <w:p w:rsidR="00EF3EC9" w:rsidRPr="00A04D36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A04D36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04D36">
        <w:rPr>
          <w:rFonts w:ascii="Times New Roman" w:eastAsia="Calibri" w:hAnsi="Times New Roman"/>
        </w:rPr>
        <w:t>Porto Alegre</w:t>
      </w:r>
      <w:r w:rsidR="00465CC0" w:rsidRPr="00A04D36">
        <w:rPr>
          <w:rFonts w:ascii="Times New Roman" w:eastAsia="Calibri" w:hAnsi="Times New Roman"/>
        </w:rPr>
        <w:t xml:space="preserve">, </w:t>
      </w:r>
      <w:r w:rsidR="004D351A" w:rsidRPr="00A04D36">
        <w:rPr>
          <w:rFonts w:ascii="Times New Roman" w:eastAsia="Calibri" w:hAnsi="Times New Roman"/>
        </w:rPr>
        <w:t>1</w:t>
      </w:r>
      <w:r w:rsidR="00A658E0">
        <w:rPr>
          <w:rFonts w:ascii="Times New Roman" w:eastAsia="Calibri" w:hAnsi="Times New Roman"/>
        </w:rPr>
        <w:t>7</w:t>
      </w:r>
      <w:r w:rsidR="00174940" w:rsidRPr="00A04D36">
        <w:rPr>
          <w:rFonts w:ascii="Times New Roman" w:eastAsia="Calibri" w:hAnsi="Times New Roman"/>
        </w:rPr>
        <w:t xml:space="preserve"> de </w:t>
      </w:r>
      <w:r w:rsidR="00897316" w:rsidRPr="00A04D36">
        <w:rPr>
          <w:rFonts w:ascii="Times New Roman" w:eastAsia="Calibri" w:hAnsi="Times New Roman"/>
        </w:rPr>
        <w:t>abril</w:t>
      </w:r>
      <w:r w:rsidR="00174940" w:rsidRPr="00A04D36">
        <w:rPr>
          <w:rFonts w:ascii="Times New Roman" w:eastAsia="Calibri" w:hAnsi="Times New Roman"/>
        </w:rPr>
        <w:t xml:space="preserve"> de </w:t>
      </w:r>
      <w:r w:rsidR="003241C2" w:rsidRPr="00A04D36">
        <w:rPr>
          <w:rFonts w:ascii="Times New Roman" w:eastAsia="Calibri" w:hAnsi="Times New Roman"/>
        </w:rPr>
        <w:t>2018</w:t>
      </w:r>
      <w:r w:rsidR="00465CC0" w:rsidRPr="00A04D36">
        <w:rPr>
          <w:rFonts w:ascii="Times New Roman" w:eastAsia="Calibri" w:hAnsi="Times New Roman"/>
        </w:rPr>
        <w:t>.</w:t>
      </w:r>
    </w:p>
    <w:p w:rsidR="00174940" w:rsidRPr="00A04D3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A04D36" w:rsidRDefault="00ED207F" w:rsidP="00ED207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A04D36">
        <w:rPr>
          <w:rFonts w:ascii="Times New Roman" w:hAnsi="Times New Roman"/>
        </w:rPr>
        <w:t xml:space="preserve">         </w:t>
      </w:r>
      <w:r w:rsidR="00761918">
        <w:rPr>
          <w:rFonts w:ascii="Times New Roman" w:hAnsi="Times New Roman"/>
        </w:rPr>
        <w:t>PRISCILA TERRA QUESADA</w:t>
      </w:r>
    </w:p>
    <w:p w:rsidR="00B624DE" w:rsidRPr="00A04D36" w:rsidRDefault="00CD3E14" w:rsidP="00CD3E14">
      <w:pPr>
        <w:spacing w:before="120" w:after="120"/>
        <w:rPr>
          <w:rFonts w:ascii="Times New Roman" w:eastAsia="Calibri" w:hAnsi="Times New Roman"/>
        </w:rPr>
      </w:pPr>
      <w:r w:rsidRPr="00A04D36">
        <w:rPr>
          <w:rFonts w:ascii="Times New Roman" w:eastAsia="Calibri" w:hAnsi="Times New Roman"/>
        </w:rPr>
        <w:t xml:space="preserve">                 </w:t>
      </w:r>
      <w:r w:rsidR="00EF3EC9" w:rsidRPr="00A04D36">
        <w:rPr>
          <w:rFonts w:ascii="Times New Roman" w:eastAsia="Calibri" w:hAnsi="Times New Roman"/>
        </w:rPr>
        <w:tab/>
      </w:r>
      <w:r w:rsidR="00EF3EC9" w:rsidRPr="00A04D36">
        <w:rPr>
          <w:rFonts w:ascii="Times New Roman" w:eastAsia="Calibri" w:hAnsi="Times New Roman"/>
        </w:rPr>
        <w:tab/>
      </w:r>
      <w:r w:rsidR="00EF3EC9" w:rsidRPr="00A04D36">
        <w:rPr>
          <w:rFonts w:ascii="Times New Roman" w:eastAsia="Calibri" w:hAnsi="Times New Roman"/>
        </w:rPr>
        <w:tab/>
        <w:t xml:space="preserve">     </w:t>
      </w:r>
      <w:r w:rsidR="00897316" w:rsidRPr="00A04D36">
        <w:rPr>
          <w:rFonts w:ascii="Times New Roman" w:eastAsia="Calibri" w:hAnsi="Times New Roman"/>
        </w:rPr>
        <w:t xml:space="preserve">   </w:t>
      </w:r>
      <w:r w:rsidR="00465CC0" w:rsidRPr="00A04D36">
        <w:rPr>
          <w:rFonts w:ascii="Times New Roman" w:eastAsia="Calibri" w:hAnsi="Times New Roman"/>
        </w:rPr>
        <w:t>Conselheir</w:t>
      </w:r>
      <w:r w:rsidRPr="00A04D36">
        <w:rPr>
          <w:rFonts w:ascii="Times New Roman" w:eastAsia="Calibri" w:hAnsi="Times New Roman"/>
        </w:rPr>
        <w:t>o(a)</w:t>
      </w:r>
      <w:r w:rsidR="00465CC0" w:rsidRPr="00A04D36">
        <w:rPr>
          <w:rFonts w:ascii="Times New Roman" w:eastAsia="Calibri" w:hAnsi="Times New Roman"/>
        </w:rPr>
        <w:t xml:space="preserve"> Relator</w:t>
      </w:r>
      <w:r w:rsidRPr="00A04D36">
        <w:rPr>
          <w:rFonts w:ascii="Times New Roman" w:eastAsia="Calibri" w:hAnsi="Times New Roman"/>
        </w:rPr>
        <w:t>(</w:t>
      </w:r>
      <w:r w:rsidR="00F62A69" w:rsidRPr="00A04D36">
        <w:rPr>
          <w:rFonts w:ascii="Times New Roman" w:eastAsia="Calibri" w:hAnsi="Times New Roman"/>
        </w:rPr>
        <w:t>a</w:t>
      </w:r>
      <w:r w:rsidRPr="00A04D36">
        <w:rPr>
          <w:rFonts w:ascii="Times New Roman" w:eastAsia="Calibri" w:hAnsi="Times New Roman"/>
        </w:rPr>
        <w:t>)</w:t>
      </w:r>
      <w:r w:rsidR="006271ED" w:rsidRPr="00A04D36">
        <w:rPr>
          <w:rFonts w:ascii="Times New Roman" w:eastAsia="Calibri" w:hAnsi="Times New Roman"/>
        </w:rPr>
        <w:t xml:space="preserve"> </w:t>
      </w:r>
      <w:r w:rsidR="006271ED" w:rsidRPr="00A04D36">
        <w:rPr>
          <w:rFonts w:ascii="Times New Roman" w:eastAsia="Calibri" w:hAnsi="Times New Roman"/>
        </w:rPr>
        <w:tab/>
      </w:r>
      <w:r w:rsidR="006271ED" w:rsidRPr="00A04D36">
        <w:rPr>
          <w:rFonts w:ascii="Times New Roman" w:eastAsia="Calibri" w:hAnsi="Times New Roman"/>
        </w:rPr>
        <w:tab/>
        <w:t xml:space="preserve">          </w:t>
      </w:r>
    </w:p>
    <w:p w:rsidR="006271ED" w:rsidRPr="00A04D3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04D3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04D36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A04D36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A04D3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04D36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A04D3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04D3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Pr="00A04D36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658E0" w:rsidRPr="00A04D36" w:rsidRDefault="00A658E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04D36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B5B3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5B3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5B37" w:rsidRDefault="00ED207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744</w:t>
            </w:r>
            <w:r w:rsidR="00DD3B90" w:rsidRPr="002B5B3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B5B3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5B3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5B37" w:rsidRDefault="00ED207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547</w:t>
            </w:r>
            <w:r w:rsidR="00DD3B90" w:rsidRPr="002B5B3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B5B3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5B3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5B37" w:rsidRDefault="00ED207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eastAsia="Calibri" w:hAnsi="Times New Roman"/>
                <w:sz w:val="22"/>
                <w:szCs w:val="22"/>
              </w:rPr>
              <w:t>BRUNO FELTRIN DA COSTA &amp; CIA LTDA</w:t>
            </w:r>
            <w:r w:rsidR="00DD3B90" w:rsidRPr="002B5B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2B5B3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5B3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5B3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B5B3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5B37" w:rsidRDefault="00761918" w:rsidP="007619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  <w:r w:rsidR="00DD3B90" w:rsidRPr="002B5B3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5B37" w:rsidRDefault="00DD3B90" w:rsidP="007619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C</w:t>
            </w:r>
            <w:r w:rsidR="00761918">
              <w:rPr>
                <w:rFonts w:ascii="Times New Roman" w:hAnsi="Times New Roman"/>
                <w:sz w:val="22"/>
                <w:szCs w:val="22"/>
              </w:rPr>
              <w:t>ONSELHEIR</w:t>
            </w:r>
            <w:r w:rsidRPr="002B5B37">
              <w:rPr>
                <w:rFonts w:ascii="Times New Roman" w:hAnsi="Times New Roman"/>
                <w:sz w:val="22"/>
                <w:szCs w:val="22"/>
              </w:rPr>
              <w:t>A</w:t>
            </w:r>
            <w:bookmarkStart w:id="0" w:name="_GoBack"/>
            <w:bookmarkEnd w:id="0"/>
            <w:r w:rsidRPr="002B5B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1918">
              <w:rPr>
                <w:rFonts w:ascii="Times New Roman" w:hAnsi="Times New Roman"/>
                <w:sz w:val="22"/>
                <w:szCs w:val="22"/>
              </w:rPr>
              <w:t>PRISCILA TERRA QUESADA</w:t>
            </w:r>
            <w:r w:rsidRPr="002B5B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B5B37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B5B37" w:rsidRDefault="00000ACA" w:rsidP="0076191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1918">
              <w:rPr>
                <w:rFonts w:ascii="Times New Roman" w:hAnsi="Times New Roman"/>
                <w:b/>
                <w:sz w:val="22"/>
                <w:szCs w:val="22"/>
              </w:rPr>
              <w:t>056</w:t>
            </w: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B5B3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B01597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B5B3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B5B37">
        <w:rPr>
          <w:rFonts w:ascii="Times New Roman" w:hAnsi="Times New Roman"/>
          <w:sz w:val="22"/>
          <w:szCs w:val="22"/>
        </w:rPr>
        <w:t xml:space="preserve">PLANEJAMENTO E FINANÇAS </w:t>
      </w:r>
      <w:r w:rsidRPr="002B5B37">
        <w:rPr>
          <w:rFonts w:ascii="Times New Roman" w:hAnsi="Times New Roman"/>
          <w:sz w:val="22"/>
          <w:szCs w:val="22"/>
        </w:rPr>
        <w:t>C</w:t>
      </w:r>
      <w:r w:rsidR="007335BA" w:rsidRPr="002B5B37">
        <w:rPr>
          <w:rFonts w:ascii="Times New Roman" w:hAnsi="Times New Roman"/>
          <w:sz w:val="22"/>
          <w:szCs w:val="22"/>
        </w:rPr>
        <w:t>PF</w:t>
      </w:r>
      <w:r w:rsidR="00B01597">
        <w:rPr>
          <w:rFonts w:ascii="Times New Roman" w:hAnsi="Times New Roman"/>
          <w:sz w:val="22"/>
          <w:szCs w:val="22"/>
        </w:rPr>
        <w:t>I</w:t>
      </w:r>
      <w:r w:rsidRPr="002B5B3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B5B37">
        <w:rPr>
          <w:rFonts w:ascii="Times New Roman" w:hAnsi="Times New Roman"/>
          <w:sz w:val="22"/>
          <w:szCs w:val="22"/>
        </w:rPr>
        <w:t>/</w:t>
      </w:r>
      <w:r w:rsidR="00B624DE" w:rsidRPr="002B5B37">
        <w:rPr>
          <w:rFonts w:ascii="Times New Roman" w:hAnsi="Times New Roman"/>
          <w:sz w:val="22"/>
          <w:szCs w:val="22"/>
        </w:rPr>
        <w:t>RS, na sede do CAU/RS, no dia</w:t>
      </w:r>
      <w:r w:rsidR="00921EF7" w:rsidRPr="002B5B37">
        <w:rPr>
          <w:rFonts w:ascii="Times New Roman" w:hAnsi="Times New Roman"/>
          <w:sz w:val="22"/>
          <w:szCs w:val="22"/>
        </w:rPr>
        <w:t xml:space="preserve"> </w:t>
      </w:r>
      <w:r w:rsidR="00897316" w:rsidRPr="002B5B37">
        <w:rPr>
          <w:rFonts w:ascii="Times New Roman" w:hAnsi="Times New Roman"/>
          <w:sz w:val="22"/>
          <w:szCs w:val="22"/>
        </w:rPr>
        <w:t>1</w:t>
      </w:r>
      <w:r w:rsidR="00A658E0" w:rsidRPr="002B5B37">
        <w:rPr>
          <w:rFonts w:ascii="Times New Roman" w:hAnsi="Times New Roman"/>
          <w:sz w:val="22"/>
          <w:szCs w:val="22"/>
        </w:rPr>
        <w:t>7</w:t>
      </w:r>
      <w:r w:rsidR="00897316" w:rsidRPr="002B5B37">
        <w:rPr>
          <w:rFonts w:ascii="Times New Roman" w:hAnsi="Times New Roman"/>
          <w:sz w:val="22"/>
          <w:szCs w:val="22"/>
        </w:rPr>
        <w:t xml:space="preserve"> </w:t>
      </w:r>
      <w:r w:rsidR="003241C2" w:rsidRPr="002B5B37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2B5B37">
        <w:rPr>
          <w:rFonts w:ascii="Times New Roman" w:eastAsia="Calibri" w:hAnsi="Times New Roman"/>
          <w:sz w:val="22"/>
          <w:szCs w:val="22"/>
        </w:rPr>
        <w:t>abril</w:t>
      </w:r>
      <w:r w:rsidR="003241C2" w:rsidRPr="002B5B3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B5B37">
        <w:rPr>
          <w:rFonts w:ascii="Times New Roman" w:hAnsi="Times New Roman"/>
          <w:sz w:val="22"/>
          <w:szCs w:val="22"/>
        </w:rPr>
        <w:t xml:space="preserve">, no uso das </w:t>
      </w:r>
      <w:r w:rsidR="00611381">
        <w:rPr>
          <w:rFonts w:ascii="Times New Roman" w:hAnsi="Times New Roman"/>
          <w:sz w:val="22"/>
          <w:szCs w:val="22"/>
        </w:rPr>
        <w:t>competências que lhe confere</w:t>
      </w:r>
      <w:r w:rsidR="002B5B37">
        <w:rPr>
          <w:rFonts w:ascii="Times New Roman" w:hAnsi="Times New Roman"/>
          <w:sz w:val="22"/>
          <w:szCs w:val="22"/>
        </w:rPr>
        <w:t xml:space="preserve"> o</w:t>
      </w:r>
      <w:r w:rsidR="00000ACA" w:rsidRPr="002B5B37">
        <w:rPr>
          <w:rFonts w:ascii="Times New Roman" w:hAnsi="Times New Roman"/>
          <w:sz w:val="22"/>
          <w:szCs w:val="22"/>
        </w:rPr>
        <w:t xml:space="preserve"> a</w:t>
      </w:r>
      <w:r w:rsidR="00EA7A90" w:rsidRPr="002B5B37">
        <w:rPr>
          <w:rFonts w:ascii="Times New Roman" w:hAnsi="Times New Roman"/>
          <w:sz w:val="22"/>
          <w:szCs w:val="22"/>
        </w:rPr>
        <w:t>rt</w:t>
      </w:r>
      <w:r w:rsidR="00000ACA" w:rsidRPr="002B5B37">
        <w:rPr>
          <w:rFonts w:ascii="Times New Roman" w:hAnsi="Times New Roman"/>
          <w:sz w:val="22"/>
          <w:szCs w:val="22"/>
        </w:rPr>
        <w:t>igo</w:t>
      </w:r>
      <w:r w:rsidR="00EA7A90" w:rsidRPr="002B5B37">
        <w:rPr>
          <w:rFonts w:ascii="Times New Roman" w:hAnsi="Times New Roman"/>
          <w:sz w:val="22"/>
          <w:szCs w:val="22"/>
        </w:rPr>
        <w:t xml:space="preserve"> </w:t>
      </w:r>
      <w:r w:rsidR="004130E0" w:rsidRPr="002B5B37">
        <w:rPr>
          <w:rFonts w:ascii="Times New Roman" w:hAnsi="Times New Roman"/>
          <w:sz w:val="22"/>
          <w:szCs w:val="22"/>
        </w:rPr>
        <w:t>97</w:t>
      </w:r>
      <w:r w:rsidR="00395EB0" w:rsidRPr="002B5B37">
        <w:rPr>
          <w:rFonts w:ascii="Times New Roman" w:hAnsi="Times New Roman"/>
          <w:sz w:val="22"/>
          <w:szCs w:val="22"/>
        </w:rPr>
        <w:t>, incisos V</w:t>
      </w:r>
      <w:r w:rsidR="001D7808" w:rsidRPr="002B5B37">
        <w:rPr>
          <w:rFonts w:ascii="Times New Roman" w:hAnsi="Times New Roman"/>
          <w:sz w:val="22"/>
          <w:szCs w:val="22"/>
        </w:rPr>
        <w:t>III e IX</w:t>
      </w:r>
      <w:r w:rsidR="00395EB0" w:rsidRPr="002B5B37">
        <w:rPr>
          <w:rFonts w:ascii="Times New Roman" w:hAnsi="Times New Roman"/>
          <w:sz w:val="22"/>
          <w:szCs w:val="22"/>
        </w:rPr>
        <w:t xml:space="preserve">, </w:t>
      </w:r>
      <w:r w:rsidR="00000ACA" w:rsidRPr="002B5B37">
        <w:rPr>
          <w:rFonts w:ascii="Times New Roman" w:hAnsi="Times New Roman"/>
          <w:sz w:val="22"/>
          <w:szCs w:val="22"/>
        </w:rPr>
        <w:t xml:space="preserve">ambos </w:t>
      </w:r>
      <w:r w:rsidR="00EA7A90" w:rsidRPr="002B5B3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B5B37">
        <w:rPr>
          <w:rFonts w:ascii="Times New Roman" w:hAnsi="Times New Roman"/>
          <w:sz w:val="22"/>
          <w:szCs w:val="22"/>
        </w:rPr>
        <w:t>,</w:t>
      </w:r>
      <w:r w:rsidR="00EA7A90" w:rsidRPr="002B5B3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B5B37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2B5B3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</w:rPr>
        <w:t>DELIBEROU</w:t>
      </w:r>
      <w:r w:rsidR="005B5C6B" w:rsidRPr="002B5B37">
        <w:rPr>
          <w:rFonts w:ascii="Times New Roman" w:hAnsi="Times New Roman"/>
          <w:sz w:val="22"/>
          <w:szCs w:val="22"/>
        </w:rPr>
        <w:t xml:space="preserve"> por</w:t>
      </w:r>
      <w:r w:rsidRPr="002B5B37">
        <w:rPr>
          <w:rFonts w:ascii="Times New Roman" w:hAnsi="Times New Roman"/>
          <w:sz w:val="22"/>
          <w:szCs w:val="22"/>
        </w:rPr>
        <w:t>:</w:t>
      </w:r>
    </w:p>
    <w:p w:rsidR="003241C2" w:rsidRPr="002B5B3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B5B3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B5B3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B5B37">
        <w:rPr>
          <w:rFonts w:ascii="Times New Roman" w:hAnsi="Times New Roman"/>
          <w:sz w:val="22"/>
          <w:szCs w:val="22"/>
        </w:rPr>
        <w:t xml:space="preserve"> o</w:t>
      </w:r>
      <w:r w:rsidR="002A4D81" w:rsidRPr="002B5B37">
        <w:rPr>
          <w:rFonts w:ascii="Times New Roman" w:hAnsi="Times New Roman"/>
          <w:sz w:val="22"/>
          <w:szCs w:val="22"/>
        </w:rPr>
        <w:t xml:space="preserve"> parecer d</w:t>
      </w:r>
      <w:r w:rsidR="00EF3EC9" w:rsidRPr="002B5B37">
        <w:rPr>
          <w:rFonts w:ascii="Times New Roman" w:hAnsi="Times New Roman"/>
          <w:sz w:val="22"/>
          <w:szCs w:val="22"/>
        </w:rPr>
        <w:t>o(</w:t>
      </w:r>
      <w:r w:rsidR="00F62A69" w:rsidRPr="002B5B37">
        <w:rPr>
          <w:rFonts w:ascii="Times New Roman" w:hAnsi="Times New Roman"/>
          <w:sz w:val="22"/>
          <w:szCs w:val="22"/>
        </w:rPr>
        <w:t>a</w:t>
      </w:r>
      <w:r w:rsidR="00EF3EC9" w:rsidRPr="002B5B37">
        <w:rPr>
          <w:rFonts w:ascii="Times New Roman" w:hAnsi="Times New Roman"/>
          <w:sz w:val="22"/>
          <w:szCs w:val="22"/>
        </w:rPr>
        <w:t>)</w:t>
      </w:r>
      <w:r w:rsidR="002A4D81" w:rsidRPr="002B5B37">
        <w:rPr>
          <w:rFonts w:ascii="Times New Roman" w:hAnsi="Times New Roman"/>
          <w:sz w:val="22"/>
          <w:szCs w:val="22"/>
        </w:rPr>
        <w:t xml:space="preserve"> Conselheir</w:t>
      </w:r>
      <w:r w:rsidR="00EF3EC9" w:rsidRPr="002B5B37">
        <w:rPr>
          <w:rFonts w:ascii="Times New Roman" w:hAnsi="Times New Roman"/>
          <w:sz w:val="22"/>
          <w:szCs w:val="22"/>
        </w:rPr>
        <w:t>o(</w:t>
      </w:r>
      <w:r w:rsidR="00F62A69" w:rsidRPr="002B5B37">
        <w:rPr>
          <w:rFonts w:ascii="Times New Roman" w:hAnsi="Times New Roman"/>
          <w:sz w:val="22"/>
          <w:szCs w:val="22"/>
        </w:rPr>
        <w:t>a</w:t>
      </w:r>
      <w:r w:rsidR="00EF3EC9" w:rsidRPr="002B5B37">
        <w:rPr>
          <w:rFonts w:ascii="Times New Roman" w:hAnsi="Times New Roman"/>
          <w:sz w:val="22"/>
          <w:szCs w:val="22"/>
        </w:rPr>
        <w:t>)</w:t>
      </w:r>
      <w:r w:rsidR="002A4D81" w:rsidRPr="002B5B37">
        <w:rPr>
          <w:rFonts w:ascii="Times New Roman" w:hAnsi="Times New Roman"/>
          <w:sz w:val="22"/>
          <w:szCs w:val="22"/>
        </w:rPr>
        <w:t xml:space="preserve"> Relator</w:t>
      </w:r>
      <w:r w:rsidR="00EF3EC9" w:rsidRPr="002B5B37">
        <w:rPr>
          <w:rFonts w:ascii="Times New Roman" w:hAnsi="Times New Roman"/>
          <w:sz w:val="22"/>
          <w:szCs w:val="22"/>
        </w:rPr>
        <w:t>(a)</w:t>
      </w:r>
      <w:r w:rsidR="002A4D81" w:rsidRPr="002B5B37">
        <w:rPr>
          <w:rFonts w:ascii="Times New Roman" w:hAnsi="Times New Roman"/>
          <w:sz w:val="22"/>
          <w:szCs w:val="22"/>
        </w:rPr>
        <w:t xml:space="preserve">, </w:t>
      </w:r>
      <w:r w:rsidR="007C68A8" w:rsidRPr="002B5B37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2B5B37">
        <w:rPr>
          <w:rFonts w:ascii="Times New Roman" w:hAnsi="Times New Roman"/>
          <w:b/>
          <w:sz w:val="22"/>
          <w:szCs w:val="22"/>
        </w:rPr>
        <w:t>procedência</w:t>
      </w:r>
      <w:r w:rsidR="003241C2" w:rsidRPr="002B5B37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B5B37">
        <w:rPr>
          <w:rFonts w:ascii="Times New Roman" w:hAnsi="Times New Roman"/>
          <w:sz w:val="22"/>
          <w:szCs w:val="22"/>
        </w:rPr>
        <w:t>empresa</w:t>
      </w:r>
      <w:r w:rsidR="00ED207F" w:rsidRPr="002B5B37">
        <w:rPr>
          <w:rFonts w:ascii="Times New Roman" w:eastAsia="Calibri" w:hAnsi="Times New Roman"/>
          <w:sz w:val="22"/>
          <w:szCs w:val="22"/>
        </w:rPr>
        <w:t xml:space="preserve"> BRUNO FELTRIN DA COSTA &amp; CIA LTDA</w:t>
      </w:r>
      <w:r w:rsidR="00897316" w:rsidRPr="002B5B37">
        <w:rPr>
          <w:rFonts w:ascii="Times New Roman" w:hAnsi="Times New Roman"/>
          <w:sz w:val="22"/>
          <w:szCs w:val="22"/>
        </w:rPr>
        <w:t>.</w:t>
      </w:r>
      <w:r w:rsidR="003241C2" w:rsidRPr="002B5B37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B5B3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 </w:t>
      </w:r>
      <w:r w:rsidR="00A658E0" w:rsidRPr="002B5B37">
        <w:rPr>
          <w:rFonts w:ascii="Times New Roman" w:hAnsi="Times New Roman"/>
          <w:sz w:val="22"/>
          <w:szCs w:val="22"/>
        </w:rPr>
        <w:t>a contribuinte está inativa, e inclusive baixada perante a Receita Federal do Brasil, desde 17/11/2011</w:t>
      </w:r>
      <w:r w:rsidR="003241C2" w:rsidRPr="002B5B37">
        <w:rPr>
          <w:rFonts w:ascii="Times New Roman" w:hAnsi="Times New Roman"/>
          <w:sz w:val="22"/>
          <w:szCs w:val="22"/>
        </w:rPr>
        <w:t>.</w:t>
      </w:r>
    </w:p>
    <w:p w:rsidR="00EA18A5" w:rsidRPr="002B5B3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B5B3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B5B37">
        <w:rPr>
          <w:rFonts w:ascii="Times New Roman" w:hAnsi="Times New Roman"/>
          <w:sz w:val="22"/>
          <w:szCs w:val="22"/>
        </w:rPr>
        <w:t xml:space="preserve"> </w:t>
      </w:r>
      <w:r w:rsidR="00EA18A5" w:rsidRPr="002B5B37">
        <w:rPr>
          <w:rFonts w:ascii="Times New Roman" w:hAnsi="Times New Roman"/>
          <w:b/>
          <w:sz w:val="22"/>
          <w:szCs w:val="22"/>
        </w:rPr>
        <w:t>notificar</w:t>
      </w:r>
      <w:r w:rsidR="00EA18A5" w:rsidRPr="002B5B3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B5B3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B5B37">
        <w:rPr>
          <w:rFonts w:ascii="Times New Roman" w:hAnsi="Times New Roman"/>
          <w:sz w:val="22"/>
          <w:szCs w:val="22"/>
        </w:rPr>
        <w:t xml:space="preserve"> </w:t>
      </w:r>
      <w:r w:rsidR="00EA18A5" w:rsidRPr="002B5B3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2B5B37">
        <w:rPr>
          <w:rFonts w:ascii="Times New Roman" w:hAnsi="Times New Roman"/>
          <w:sz w:val="22"/>
          <w:szCs w:val="22"/>
        </w:rPr>
        <w:t>.</w:t>
      </w:r>
    </w:p>
    <w:p w:rsidR="00CC4FF0" w:rsidRPr="002B5B3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B5B37">
        <w:rPr>
          <w:rFonts w:ascii="Times New Roman" w:hAnsi="Times New Roman"/>
          <w:sz w:val="22"/>
          <w:szCs w:val="22"/>
        </w:rPr>
        <w:t xml:space="preserve"> </w:t>
      </w:r>
      <w:r w:rsidR="00EA18A5" w:rsidRPr="002B5B3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B5B37">
        <w:rPr>
          <w:rFonts w:ascii="Times New Roman" w:hAnsi="Times New Roman"/>
          <w:sz w:val="22"/>
          <w:szCs w:val="22"/>
        </w:rPr>
        <w:t>.</w:t>
      </w:r>
    </w:p>
    <w:p w:rsidR="003E419B" w:rsidRPr="002B5B3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B5B3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B5B37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sz w:val="22"/>
          <w:szCs w:val="22"/>
        </w:rPr>
        <w:t xml:space="preserve">À Gerência Financeira para </w:t>
      </w:r>
      <w:r w:rsidRPr="002B5B37">
        <w:rPr>
          <w:rFonts w:ascii="Times New Roman" w:hAnsi="Times New Roman"/>
          <w:b/>
          <w:sz w:val="22"/>
          <w:szCs w:val="22"/>
        </w:rPr>
        <w:t>notificar</w:t>
      </w:r>
      <w:r w:rsidRPr="002B5B3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B5B37">
        <w:rPr>
          <w:rFonts w:ascii="Times New Roman" w:hAnsi="Times New Roman"/>
          <w:sz w:val="22"/>
          <w:szCs w:val="22"/>
        </w:rPr>
        <w:t>da</w:t>
      </w:r>
      <w:r w:rsidRPr="002B5B37">
        <w:rPr>
          <w:rFonts w:ascii="Times New Roman" w:hAnsi="Times New Roman"/>
          <w:sz w:val="22"/>
          <w:szCs w:val="22"/>
        </w:rPr>
        <w:t xml:space="preserve"> decisão</w:t>
      </w:r>
      <w:r w:rsidR="0050553E" w:rsidRPr="002B5B37">
        <w:rPr>
          <w:rFonts w:ascii="Times New Roman" w:hAnsi="Times New Roman"/>
          <w:sz w:val="22"/>
          <w:szCs w:val="22"/>
        </w:rPr>
        <w:t>;</w:t>
      </w:r>
    </w:p>
    <w:p w:rsidR="00AB083E" w:rsidRPr="002B5B37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hAnsi="Times New Roman"/>
          <w:sz w:val="22"/>
          <w:szCs w:val="22"/>
        </w:rPr>
        <w:t xml:space="preserve">À Gerência de Atendimento e Fiscalização para promover à </w:t>
      </w:r>
      <w:r w:rsidR="00C579CF" w:rsidRPr="002B5B37">
        <w:rPr>
          <w:rFonts w:ascii="Times New Roman" w:hAnsi="Times New Roman"/>
          <w:sz w:val="22"/>
          <w:szCs w:val="22"/>
        </w:rPr>
        <w:t>interrupção/</w:t>
      </w:r>
      <w:r w:rsidRPr="002B5B37">
        <w:rPr>
          <w:rFonts w:ascii="Times New Roman" w:hAnsi="Times New Roman"/>
          <w:sz w:val="22"/>
          <w:szCs w:val="22"/>
        </w:rPr>
        <w:t>baixa de ofício, a fim de adequar o registro de acordo com os termos dessa deliberação.</w:t>
      </w:r>
    </w:p>
    <w:p w:rsidR="00AB083E" w:rsidRPr="002B5B37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80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B5B37" w:rsidRPr="002B5B37" w:rsidTr="002B5B37">
        <w:trPr>
          <w:trHeight w:val="175"/>
        </w:trPr>
        <w:tc>
          <w:tcPr>
            <w:tcW w:w="2479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B37" w:rsidRPr="002B5B37" w:rsidTr="002B5B37">
        <w:trPr>
          <w:trHeight w:val="181"/>
        </w:trPr>
        <w:tc>
          <w:tcPr>
            <w:tcW w:w="2479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B37" w:rsidRPr="002B5B37" w:rsidTr="002B5B37">
        <w:trPr>
          <w:trHeight w:val="181"/>
        </w:trPr>
        <w:tc>
          <w:tcPr>
            <w:tcW w:w="2479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B37" w:rsidRPr="002B5B37" w:rsidTr="002B5B37">
        <w:trPr>
          <w:trHeight w:val="181"/>
        </w:trPr>
        <w:tc>
          <w:tcPr>
            <w:tcW w:w="2479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B5B37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B37" w:rsidRPr="002B5B37" w:rsidRDefault="002B5B37" w:rsidP="002B5B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5B3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785F18" w:rsidP="002B5B3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2B5B3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2B5B37">
        <w:rPr>
          <w:rFonts w:ascii="Times New Roman" w:eastAsia="Calibri" w:hAnsi="Times New Roman"/>
          <w:sz w:val="22"/>
          <w:szCs w:val="22"/>
        </w:rPr>
        <w:t>1</w:t>
      </w:r>
      <w:r w:rsidR="00A658E0" w:rsidRPr="002B5B37">
        <w:rPr>
          <w:rFonts w:ascii="Times New Roman" w:eastAsia="Calibri" w:hAnsi="Times New Roman"/>
          <w:sz w:val="22"/>
          <w:szCs w:val="22"/>
        </w:rPr>
        <w:t>7</w:t>
      </w:r>
      <w:r w:rsidR="003241C2" w:rsidRPr="002B5B37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2B5B37">
        <w:rPr>
          <w:rFonts w:ascii="Times New Roman" w:eastAsia="Calibri" w:hAnsi="Times New Roman"/>
          <w:sz w:val="22"/>
          <w:szCs w:val="22"/>
        </w:rPr>
        <w:t>abril</w:t>
      </w:r>
      <w:r w:rsidR="003241C2" w:rsidRPr="002B5B3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B5B37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508" w:rsidRDefault="00766508">
      <w:r>
        <w:separator/>
      </w:r>
    </w:p>
  </w:endnote>
  <w:endnote w:type="continuationSeparator" w:id="0">
    <w:p w:rsidR="00766508" w:rsidRDefault="0076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508" w:rsidRDefault="00766508">
      <w:r>
        <w:separator/>
      </w:r>
    </w:p>
  </w:footnote>
  <w:footnote w:type="continuationSeparator" w:id="0">
    <w:p w:rsidR="00766508" w:rsidRDefault="00766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5B37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1381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67D3F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1918"/>
    <w:rsid w:val="007632AC"/>
    <w:rsid w:val="007662E2"/>
    <w:rsid w:val="00766508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1C1A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40D5"/>
    <w:rsid w:val="00A04D36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58E0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1597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1DA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37482"/>
    <w:rsid w:val="00C44812"/>
    <w:rsid w:val="00C50D27"/>
    <w:rsid w:val="00C54753"/>
    <w:rsid w:val="00C55B31"/>
    <w:rsid w:val="00C56D45"/>
    <w:rsid w:val="00C5738E"/>
    <w:rsid w:val="00C579CF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35435"/>
    <w:rsid w:val="00D46D25"/>
    <w:rsid w:val="00D46DCE"/>
    <w:rsid w:val="00D46F3C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776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207F"/>
    <w:rsid w:val="00EE4085"/>
    <w:rsid w:val="00EF3EC9"/>
    <w:rsid w:val="00EF7502"/>
    <w:rsid w:val="00F02221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7508E0C-9BF2-40B7-9824-4AF10846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E377C7-15ED-4616-ACA4-5D54BCCE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4</Pages>
  <Words>1342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2018-04-17T18:19:00Z</cp:lastPrinted>
  <dcterms:created xsi:type="dcterms:W3CDTF">2018-04-12T21:22:00Z</dcterms:created>
  <dcterms:modified xsi:type="dcterms:W3CDTF">2018-04-17T18:19:00Z</dcterms:modified>
  <cp:contentStatus>2012, 2013, 2014, 2015 e 2016</cp:contentStatus>
</cp:coreProperties>
</file>