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B30B3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B30B3C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B3C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B30B3C" w:rsidRDefault="00F55D8D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B3C">
              <w:rPr>
                <w:rFonts w:ascii="Times New Roman" w:hAnsi="Times New Roman"/>
              </w:rPr>
              <w:t>662</w:t>
            </w:r>
            <w:r w:rsidR="00000ACA" w:rsidRPr="00B30B3C">
              <w:rPr>
                <w:rFonts w:ascii="Times New Roman" w:hAnsi="Times New Roman"/>
              </w:rPr>
              <w:t>/2017.</w:t>
            </w:r>
          </w:p>
        </w:tc>
      </w:tr>
      <w:tr w:rsidR="00AE0258" w:rsidRPr="00B30B3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B30B3C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B3C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B30B3C" w:rsidRDefault="00F55D8D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B3C">
              <w:rPr>
                <w:rFonts w:ascii="Times New Roman" w:hAnsi="Times New Roman"/>
              </w:rPr>
              <w:t>480</w:t>
            </w:r>
            <w:r w:rsidR="00000ACA" w:rsidRPr="00B30B3C">
              <w:rPr>
                <w:rFonts w:ascii="Times New Roman" w:hAnsi="Times New Roman"/>
              </w:rPr>
              <w:t>/2017.</w:t>
            </w:r>
          </w:p>
        </w:tc>
      </w:tr>
      <w:tr w:rsidR="00F53E37" w:rsidRPr="00B30B3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30B3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B3C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30B3C" w:rsidRDefault="00F55D8D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B3C">
              <w:rPr>
                <w:rFonts w:ascii="Times New Roman" w:eastAsia="Calibri" w:hAnsi="Times New Roman"/>
              </w:rPr>
              <w:t>PAQUETÁ EMPREEDIMENTOS IMOBILIÁRIOS LTDA</w:t>
            </w:r>
            <w:r w:rsidR="00A371C2" w:rsidRPr="00B30B3C">
              <w:rPr>
                <w:rFonts w:ascii="Times New Roman" w:hAnsi="Times New Roman"/>
              </w:rPr>
              <w:t>.</w:t>
            </w:r>
          </w:p>
        </w:tc>
      </w:tr>
      <w:tr w:rsidR="00F53E37" w:rsidRPr="00B30B3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30B3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B3C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30B3C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B3C">
              <w:rPr>
                <w:rFonts w:ascii="Times New Roman" w:hAnsi="Times New Roman"/>
              </w:rPr>
              <w:t>COBRANÇA DE ANUIDADE</w:t>
            </w:r>
            <w:r w:rsidR="00F96CA7" w:rsidRPr="00B30B3C">
              <w:rPr>
                <w:rFonts w:ascii="Times New Roman" w:hAnsi="Times New Roman"/>
              </w:rPr>
              <w:t>.</w:t>
            </w:r>
          </w:p>
        </w:tc>
      </w:tr>
      <w:tr w:rsidR="00F53E37" w:rsidRPr="00B30B3C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B30B3C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B3C">
              <w:rPr>
                <w:rFonts w:ascii="Times New Roman" w:hAnsi="Times New Roman"/>
              </w:rPr>
              <w:t>RELATOR</w:t>
            </w:r>
            <w:r w:rsidR="00CD3E14" w:rsidRPr="00B30B3C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B30B3C" w:rsidRDefault="00F8201B" w:rsidP="00B30B3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B30B3C">
              <w:rPr>
                <w:rFonts w:ascii="Times New Roman" w:hAnsi="Times New Roman"/>
              </w:rPr>
              <w:t>CONSELHEIR</w:t>
            </w:r>
            <w:r w:rsidR="00CD3E14" w:rsidRPr="00B30B3C">
              <w:rPr>
                <w:rFonts w:ascii="Times New Roman" w:hAnsi="Times New Roman"/>
              </w:rPr>
              <w:t>O(A)</w:t>
            </w:r>
            <w:r w:rsidR="00B30B3C" w:rsidRPr="00B30B3C">
              <w:rPr>
                <w:rFonts w:ascii="Times New Roman" w:hAnsi="Times New Roman"/>
              </w:rPr>
              <w:t xml:space="preserve"> </w:t>
            </w:r>
            <w:r w:rsidR="00D84163">
              <w:rPr>
                <w:rFonts w:ascii="Times New Roman" w:hAnsi="Times New Roman"/>
              </w:rPr>
              <w:t>PRISCILA TERRA QUESADA</w:t>
            </w:r>
            <w:r w:rsidR="00F53E37" w:rsidRPr="00B30B3C">
              <w:rPr>
                <w:rFonts w:ascii="Times New Roman" w:hAnsi="Times New Roman"/>
              </w:rPr>
              <w:t>.</w:t>
            </w:r>
          </w:p>
        </w:tc>
      </w:tr>
      <w:tr w:rsidR="006B5082" w:rsidRPr="00B30B3C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B30B3C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B30B3C">
              <w:rPr>
                <w:rFonts w:ascii="Times New Roman" w:hAnsi="Times New Roman"/>
                <w:b/>
              </w:rPr>
              <w:t>RELATÓRIO</w:t>
            </w:r>
          </w:p>
          <w:p w:rsidR="004052D8" w:rsidRPr="00B30B3C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B30B3C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30B3C">
        <w:rPr>
          <w:rFonts w:ascii="Times New Roman" w:eastAsia="Calibri" w:hAnsi="Times New Roman"/>
        </w:rPr>
        <w:t xml:space="preserve">Em </w:t>
      </w:r>
      <w:r w:rsidR="00F55D8D" w:rsidRPr="00B30B3C">
        <w:rPr>
          <w:rFonts w:ascii="Times New Roman" w:eastAsia="Calibri" w:hAnsi="Times New Roman"/>
        </w:rPr>
        <w:t>07</w:t>
      </w:r>
      <w:r w:rsidR="00F8201B" w:rsidRPr="00B30B3C">
        <w:rPr>
          <w:rFonts w:ascii="Times New Roman" w:eastAsia="Calibri" w:hAnsi="Times New Roman"/>
        </w:rPr>
        <w:t xml:space="preserve"> de </w:t>
      </w:r>
      <w:r w:rsidR="00FE567E" w:rsidRPr="00B30B3C">
        <w:rPr>
          <w:rFonts w:ascii="Times New Roman" w:eastAsia="Calibri" w:hAnsi="Times New Roman"/>
        </w:rPr>
        <w:t>dezembro</w:t>
      </w:r>
      <w:r w:rsidRPr="00B30B3C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F55D8D" w:rsidRPr="00B30B3C">
        <w:rPr>
          <w:rFonts w:ascii="Times New Roman" w:eastAsia="Calibri" w:hAnsi="Times New Roman"/>
        </w:rPr>
        <w:t>480</w:t>
      </w:r>
      <w:r w:rsidRPr="00B30B3C">
        <w:rPr>
          <w:rFonts w:ascii="Times New Roman" w:eastAsia="Calibri" w:hAnsi="Times New Roman"/>
        </w:rPr>
        <w:t>/2017 à empresa</w:t>
      </w:r>
      <w:r w:rsidR="00F55D8D" w:rsidRPr="00B30B3C">
        <w:rPr>
          <w:rFonts w:ascii="Times New Roman" w:eastAsia="Calibri" w:hAnsi="Times New Roman"/>
        </w:rPr>
        <w:t xml:space="preserve"> PAQUETÁ EMPREEDIMENTOS IMOBILIÁRIOS LTDA</w:t>
      </w:r>
      <w:r w:rsidR="00F55D8D" w:rsidRPr="00B30B3C">
        <w:rPr>
          <w:rFonts w:ascii="Times New Roman" w:hAnsi="Times New Roman"/>
        </w:rPr>
        <w:t>.</w:t>
      </w:r>
      <w:r w:rsidR="008A4DC4" w:rsidRPr="00B30B3C">
        <w:rPr>
          <w:rFonts w:ascii="Times New Roman" w:hAnsi="Times New Roman"/>
        </w:rPr>
        <w:t xml:space="preserve">, </w:t>
      </w:r>
      <w:r w:rsidRPr="00B30B3C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B30B3C">
        <w:rPr>
          <w:rFonts w:ascii="Times New Roman" w:eastAsia="Calibri" w:hAnsi="Times New Roman"/>
        </w:rPr>
        <w:t xml:space="preserve"> (fl. </w:t>
      </w:r>
      <w:r w:rsidR="00F52F29" w:rsidRPr="00B30B3C">
        <w:rPr>
          <w:rFonts w:ascii="Times New Roman" w:eastAsia="Calibri" w:hAnsi="Times New Roman"/>
        </w:rPr>
        <w:t>13</w:t>
      </w:r>
      <w:r w:rsidR="00A813B8" w:rsidRPr="00B30B3C">
        <w:rPr>
          <w:rFonts w:ascii="Times New Roman" w:eastAsia="Calibri" w:hAnsi="Times New Roman"/>
        </w:rPr>
        <w:t>)</w:t>
      </w:r>
      <w:r w:rsidRPr="00B30B3C">
        <w:rPr>
          <w:rFonts w:ascii="Times New Roman" w:eastAsia="Calibri" w:hAnsi="Times New Roman"/>
        </w:rPr>
        <w:t>.</w:t>
      </w:r>
    </w:p>
    <w:p w:rsidR="00000ACA" w:rsidRPr="00B30B3C" w:rsidRDefault="00C86AF8" w:rsidP="00F7399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30B3C">
        <w:rPr>
          <w:rFonts w:ascii="Times New Roman" w:eastAsia="Calibri" w:hAnsi="Times New Roman"/>
        </w:rPr>
        <w:t>Notificada</w:t>
      </w:r>
      <w:r w:rsidR="007F77A3" w:rsidRPr="00B30B3C">
        <w:rPr>
          <w:rFonts w:ascii="Times New Roman" w:eastAsia="Calibri" w:hAnsi="Times New Roman"/>
        </w:rPr>
        <w:t xml:space="preserve"> </w:t>
      </w:r>
      <w:r w:rsidRPr="00B30B3C">
        <w:rPr>
          <w:rFonts w:ascii="Times New Roman" w:eastAsia="Calibri" w:hAnsi="Times New Roman"/>
        </w:rPr>
        <w:t>(fl.1</w:t>
      </w:r>
      <w:r w:rsidR="007F77A3" w:rsidRPr="00B30B3C">
        <w:rPr>
          <w:rFonts w:ascii="Times New Roman" w:eastAsia="Calibri" w:hAnsi="Times New Roman"/>
        </w:rPr>
        <w:t>4</w:t>
      </w:r>
      <w:r w:rsidRPr="00B30B3C">
        <w:rPr>
          <w:rFonts w:ascii="Times New Roman" w:eastAsia="Calibri" w:hAnsi="Times New Roman"/>
        </w:rPr>
        <w:t>)</w:t>
      </w:r>
      <w:r w:rsidR="006B5082" w:rsidRPr="00B30B3C">
        <w:rPr>
          <w:rFonts w:ascii="Times New Roman" w:eastAsia="Calibri" w:hAnsi="Times New Roman"/>
        </w:rPr>
        <w:t>, a</w:t>
      </w:r>
      <w:r w:rsidR="00000ACA" w:rsidRPr="00B30B3C">
        <w:rPr>
          <w:rFonts w:ascii="Times New Roman" w:eastAsia="Calibri" w:hAnsi="Times New Roman"/>
        </w:rPr>
        <w:t xml:space="preserve"> </w:t>
      </w:r>
      <w:r w:rsidR="00CD3E14" w:rsidRPr="00B30B3C">
        <w:rPr>
          <w:rFonts w:ascii="Times New Roman" w:eastAsia="Calibri" w:hAnsi="Times New Roman"/>
        </w:rPr>
        <w:t>empresa c</w:t>
      </w:r>
      <w:r w:rsidR="00000ACA" w:rsidRPr="00B30B3C">
        <w:rPr>
          <w:rFonts w:ascii="Times New Roman" w:eastAsia="Calibri" w:hAnsi="Times New Roman"/>
        </w:rPr>
        <w:t>ontribuinte apresent</w:t>
      </w:r>
      <w:r w:rsidR="002970FC" w:rsidRPr="00B30B3C">
        <w:rPr>
          <w:rFonts w:ascii="Times New Roman" w:eastAsia="Calibri" w:hAnsi="Times New Roman"/>
        </w:rPr>
        <w:t xml:space="preserve">ou </w:t>
      </w:r>
      <w:r w:rsidR="00025F8F" w:rsidRPr="00B30B3C">
        <w:rPr>
          <w:rFonts w:ascii="Times New Roman" w:eastAsia="Calibri" w:hAnsi="Times New Roman"/>
        </w:rPr>
        <w:t xml:space="preserve">sucinta </w:t>
      </w:r>
      <w:r w:rsidR="002970FC" w:rsidRPr="00B30B3C">
        <w:rPr>
          <w:rFonts w:ascii="Times New Roman" w:eastAsia="Calibri" w:hAnsi="Times New Roman"/>
        </w:rPr>
        <w:t xml:space="preserve">impugnação tempestiva (fl. </w:t>
      </w:r>
      <w:r w:rsidR="00A371C2" w:rsidRPr="00B30B3C">
        <w:rPr>
          <w:rFonts w:ascii="Times New Roman" w:eastAsia="Calibri" w:hAnsi="Times New Roman"/>
        </w:rPr>
        <w:t>1</w:t>
      </w:r>
      <w:r w:rsidR="007F77A3" w:rsidRPr="00B30B3C">
        <w:rPr>
          <w:rFonts w:ascii="Times New Roman" w:eastAsia="Calibri" w:hAnsi="Times New Roman"/>
        </w:rPr>
        <w:t>5</w:t>
      </w:r>
      <w:r w:rsidR="00000ACA" w:rsidRPr="00B30B3C">
        <w:rPr>
          <w:rFonts w:ascii="Times New Roman" w:eastAsia="Calibri" w:hAnsi="Times New Roman"/>
        </w:rPr>
        <w:t>)</w:t>
      </w:r>
      <w:r w:rsidR="006C324F" w:rsidRPr="00B30B3C">
        <w:rPr>
          <w:rFonts w:ascii="Times New Roman" w:eastAsia="Calibri" w:hAnsi="Times New Roman"/>
        </w:rPr>
        <w:t xml:space="preserve">, bem como </w:t>
      </w:r>
      <w:r w:rsidR="004319B2" w:rsidRPr="00B30B3C">
        <w:rPr>
          <w:rFonts w:ascii="Times New Roman" w:eastAsia="Calibri" w:hAnsi="Times New Roman"/>
        </w:rPr>
        <w:t>juntou documentos (fls. 1</w:t>
      </w:r>
      <w:r w:rsidR="007F77A3" w:rsidRPr="00B30B3C">
        <w:rPr>
          <w:rFonts w:ascii="Times New Roman" w:eastAsia="Calibri" w:hAnsi="Times New Roman"/>
        </w:rPr>
        <w:t>6</w:t>
      </w:r>
      <w:r w:rsidR="004319B2" w:rsidRPr="00B30B3C">
        <w:rPr>
          <w:rFonts w:ascii="Times New Roman" w:eastAsia="Calibri" w:hAnsi="Times New Roman"/>
        </w:rPr>
        <w:t>-</w:t>
      </w:r>
      <w:r w:rsidR="00F55D8D" w:rsidRPr="00B30B3C">
        <w:rPr>
          <w:rFonts w:ascii="Times New Roman" w:eastAsia="Calibri" w:hAnsi="Times New Roman"/>
        </w:rPr>
        <w:t>19</w:t>
      </w:r>
      <w:r w:rsidR="00F52F29" w:rsidRPr="00B30B3C">
        <w:rPr>
          <w:rFonts w:ascii="Times New Roman" w:eastAsia="Calibri" w:hAnsi="Times New Roman"/>
        </w:rPr>
        <w:t>)</w:t>
      </w:r>
      <w:r w:rsidR="00000ACA" w:rsidRPr="00B30B3C">
        <w:rPr>
          <w:rFonts w:ascii="Times New Roman" w:eastAsia="Calibri" w:hAnsi="Times New Roman"/>
        </w:rPr>
        <w:t xml:space="preserve">. </w:t>
      </w:r>
      <w:r w:rsidR="00B30B3C" w:rsidRPr="00B30B3C">
        <w:rPr>
          <w:rFonts w:ascii="Times New Roman" w:eastAsia="Calibri" w:hAnsi="Times New Roman"/>
        </w:rPr>
        <w:t>Informa</w:t>
      </w:r>
      <w:r w:rsidR="00000ACA" w:rsidRPr="00B30B3C">
        <w:rPr>
          <w:rFonts w:ascii="Times New Roman" w:eastAsia="Calibri" w:hAnsi="Times New Roman"/>
        </w:rPr>
        <w:t xml:space="preserve">, em suma, </w:t>
      </w:r>
      <w:r w:rsidR="00FE567E" w:rsidRPr="00B30B3C">
        <w:rPr>
          <w:rFonts w:ascii="Times New Roman" w:eastAsia="Calibri" w:hAnsi="Times New Roman"/>
        </w:rPr>
        <w:t xml:space="preserve">que </w:t>
      </w:r>
      <w:r w:rsidR="00B30B3C" w:rsidRPr="00B30B3C">
        <w:rPr>
          <w:rFonts w:ascii="Times New Roman" w:eastAsia="Calibri" w:hAnsi="Times New Roman"/>
        </w:rPr>
        <w:t>a empresa encontra-se baixada</w:t>
      </w:r>
      <w:r w:rsidR="00F55D8D" w:rsidRPr="00B30B3C">
        <w:rPr>
          <w:rFonts w:ascii="Times New Roman" w:eastAsia="Calibri" w:hAnsi="Times New Roman"/>
        </w:rPr>
        <w:t xml:space="preserve"> em virtude de incorporação desde a data de 01 de dezembro de 2009</w:t>
      </w:r>
      <w:r w:rsidR="00B30B3C" w:rsidRPr="00B30B3C">
        <w:rPr>
          <w:rFonts w:ascii="Times New Roman" w:eastAsia="Calibri" w:hAnsi="Times New Roman"/>
        </w:rPr>
        <w:t>.</w:t>
      </w:r>
    </w:p>
    <w:p w:rsidR="00000ACA" w:rsidRPr="00B30B3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B30B3C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B30B3C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B30B3C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B30B3C">
              <w:rPr>
                <w:rFonts w:ascii="Times New Roman" w:hAnsi="Times New Roman"/>
                <w:b/>
              </w:rPr>
              <w:t>VOTO D</w:t>
            </w:r>
            <w:r w:rsidR="00CD3E14" w:rsidRPr="00B30B3C">
              <w:rPr>
                <w:rFonts w:ascii="Times New Roman" w:hAnsi="Times New Roman"/>
                <w:b/>
              </w:rPr>
              <w:t>O</w:t>
            </w:r>
            <w:r w:rsidR="00EF3EC9" w:rsidRPr="00B30B3C">
              <w:rPr>
                <w:rFonts w:ascii="Times New Roman" w:hAnsi="Times New Roman"/>
                <w:b/>
              </w:rPr>
              <w:t>(A)</w:t>
            </w:r>
            <w:r w:rsidRPr="00B30B3C">
              <w:rPr>
                <w:rFonts w:ascii="Times New Roman" w:hAnsi="Times New Roman"/>
                <w:b/>
              </w:rPr>
              <w:t xml:space="preserve"> RELATOR</w:t>
            </w:r>
            <w:r w:rsidR="00CD3E14" w:rsidRPr="00B30B3C">
              <w:rPr>
                <w:rFonts w:ascii="Times New Roman" w:hAnsi="Times New Roman"/>
                <w:b/>
              </w:rPr>
              <w:t>(A)</w:t>
            </w:r>
          </w:p>
        </w:tc>
      </w:tr>
    </w:tbl>
    <w:p w:rsidR="000F010A" w:rsidRPr="006B5082" w:rsidRDefault="000F010A" w:rsidP="000F01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</w:t>
      </w:r>
      <w:proofErr w:type="gramStart"/>
      <w:r w:rsidRPr="006B5082">
        <w:rPr>
          <w:rFonts w:ascii="Times New Roman" w:hAnsi="Times New Roman"/>
          <w:i/>
        </w:rPr>
        <w:t>urbanismo</w:t>
      </w:r>
      <w:proofErr w:type="gramEnd"/>
      <w:r w:rsidRPr="006B5082">
        <w:rPr>
          <w:rFonts w:ascii="Times New Roman" w:hAnsi="Times New Roman"/>
        </w:rPr>
        <w:t>”, conforme dispõe o art. 24, § 1º, da Lei nº 12.378/2010.</w:t>
      </w:r>
    </w:p>
    <w:p w:rsidR="000F010A" w:rsidRPr="006B5082" w:rsidRDefault="000F010A" w:rsidP="000F01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0F010A" w:rsidRDefault="000F010A" w:rsidP="000F01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 xml:space="preserve">Diante disso, sob pena de causar prejuízo à coletividade de profissionais e empresas que atuam em áreas afeitas à arquitetura e urbanismo e que estão devidamente registrados neste Ente fiscalizador, percebe-se que este não pode deixar de exigir o pagamento dos 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37, da Lei nº 12.378/2010.</w:t>
      </w:r>
    </w:p>
    <w:p w:rsidR="000F010A" w:rsidRPr="0032225C" w:rsidRDefault="000F010A" w:rsidP="000F01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32225C">
        <w:rPr>
          <w:rFonts w:ascii="Times New Roman" w:hAnsi="Times New Roman"/>
        </w:rPr>
        <w:lastRenderedPageBreak/>
        <w:t xml:space="preserve">no exercício da atividade fiscalizada e não na manutenção de registro junto ao Conselho Profissional. </w:t>
      </w:r>
    </w:p>
    <w:p w:rsidR="000F010A" w:rsidRDefault="000F010A" w:rsidP="000F01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 seguinte julgado</w:t>
      </w:r>
      <w:r>
        <w:rPr>
          <w:rFonts w:ascii="Times New Roman" w:hAnsi="Times New Roman"/>
        </w:rPr>
        <w:t xml:space="preserve"> do Tribunal Regional Federal da 4ª Região</w:t>
      </w:r>
      <w:r w:rsidRPr="0032225C">
        <w:rPr>
          <w:rFonts w:ascii="Times New Roman" w:hAnsi="Times New Roman"/>
        </w:rPr>
        <w:t>:</w:t>
      </w:r>
    </w:p>
    <w:p w:rsidR="000F010A" w:rsidRPr="00901C1A" w:rsidRDefault="000F010A" w:rsidP="000F010A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1C1A">
        <w:rPr>
          <w:rFonts w:ascii="Times New Roman" w:eastAsia="Calibri" w:hAnsi="Times New Roman"/>
          <w:sz w:val="22"/>
          <w:szCs w:val="22"/>
        </w:rPr>
        <w:t xml:space="preserve">TRIBUTÁRIO. EMBARGOS À EXECUÇÃO FISCAL. CONSELHO REGIONAL DE QUÍMICA. FATO GERADOR. INOCORRÊNCIA. ANUIDADES INDEVIDAS. 1. As anuidades devidas às autarquias que têm a função pública delegada de fiscalização das profissões regulamentadas possuem a natureza de tributo, forte no art. 149 da Constituição Federal. 2. O fato gerador das anuidades é o efetivo exercício da atividade profissional e não o mero registro junto ao Conselho. </w:t>
      </w:r>
      <w:r w:rsidRPr="00901C1A">
        <w:rPr>
          <w:rFonts w:ascii="Times New Roman" w:eastAsia="Calibri" w:hAnsi="Times New Roman"/>
          <w:b/>
          <w:sz w:val="22"/>
          <w:szCs w:val="22"/>
        </w:rPr>
        <w:t>3. Não demonstrado o desempenho da atividade fiscalizada, tem-se pela inocorrência do fato gerador da obrigação tributária e insubsistente a execução fiscal.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901C1A">
        <w:rPr>
          <w:rFonts w:ascii="Times New Roman" w:eastAsia="Calibri" w:hAnsi="Times New Roman"/>
          <w:sz w:val="22"/>
          <w:szCs w:val="22"/>
        </w:rPr>
        <w:t>(TRF-4 - APELREEX: 50577382920124047100 RS 5057738-29.2012.404.7100, Relator: OTÁVIO ROBERTO PAMPLONA, Data de Julgamento: 01/10/2013, SEGUNDA TURMA, Data de Publicação: D.E. 03/10/2013)</w:t>
      </w:r>
      <w:r>
        <w:rPr>
          <w:rFonts w:ascii="Times New Roman" w:eastAsia="Calibri" w:hAnsi="Times New Roman"/>
          <w:sz w:val="22"/>
          <w:szCs w:val="22"/>
        </w:rPr>
        <w:t xml:space="preserve"> (grifei)</w:t>
      </w:r>
    </w:p>
    <w:p w:rsidR="000F010A" w:rsidRDefault="000F010A" w:rsidP="000F01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 xml:space="preserve">Dessa maneira, aduzo que o registro ativo perante o Conselho de Fiscalização configura forte indicativo de que a atividade profissional tenha sido exercida, cabendo ao interessado a demonstração de que, na realidade, não fora. </w:t>
      </w:r>
    </w:p>
    <w:p w:rsidR="000F010A" w:rsidRDefault="000F010A" w:rsidP="000F01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</w:t>
      </w:r>
      <w:r w:rsidRPr="00DB4510">
        <w:rPr>
          <w:rFonts w:ascii="Times New Roman" w:hAnsi="Times New Roman"/>
        </w:rPr>
        <w:t xml:space="preserve"> caso concreto, </w:t>
      </w:r>
      <w:r>
        <w:rPr>
          <w:rFonts w:ascii="Times New Roman" w:hAnsi="Times New Roman"/>
        </w:rPr>
        <w:t xml:space="preserve">conforme os documentos juntados pela contribuinte bem como as diligências realizadas pela assessoria jurídica do CAU/RS, </w:t>
      </w:r>
      <w:r w:rsidRPr="00DB4510">
        <w:rPr>
          <w:rFonts w:ascii="Times New Roman" w:hAnsi="Times New Roman"/>
        </w:rPr>
        <w:t>constata-se que a empresa est</w:t>
      </w:r>
      <w:r>
        <w:rPr>
          <w:rFonts w:ascii="Times New Roman" w:hAnsi="Times New Roman"/>
        </w:rPr>
        <w:t>á</w:t>
      </w:r>
      <w:r w:rsidRPr="00DB45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inativa</w:t>
      </w:r>
      <w:r w:rsidRPr="00DB4510">
        <w:rPr>
          <w:rFonts w:ascii="Times New Roman" w:hAnsi="Times New Roman"/>
        </w:rPr>
        <w:t xml:space="preserve"> no cadastro nacional da pessoa jurídica </w:t>
      </w:r>
      <w:r>
        <w:rPr>
          <w:rFonts w:ascii="Times New Roman" w:hAnsi="Times New Roman"/>
        </w:rPr>
        <w:t xml:space="preserve">desde 01/12/2009 </w:t>
      </w:r>
      <w:r w:rsidRPr="00DB4510">
        <w:rPr>
          <w:rFonts w:ascii="Times New Roman" w:hAnsi="Times New Roman"/>
        </w:rPr>
        <w:t>(</w:t>
      </w:r>
      <w:r>
        <w:rPr>
          <w:rFonts w:ascii="Times New Roman" w:hAnsi="Times New Roman"/>
        </w:rPr>
        <w:t>fl. 16), não sendo possível a cobrança de valores a título de anuidades a partir desta data.</w:t>
      </w:r>
    </w:p>
    <w:p w:rsidR="000F010A" w:rsidRDefault="000F010A" w:rsidP="000F01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Assim, em razão da documentação juntada aos autos, bem como das diligências realizadas na instrução deste processo, resta comprovada a inatividade da pessoa jurídica, o que impossibilita a cobrança de valores a título de anuidades, pela inocorrência do fato gerador.</w:t>
      </w:r>
    </w:p>
    <w:p w:rsidR="000F010A" w:rsidRPr="003241C2" w:rsidRDefault="000F010A" w:rsidP="000F01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Importa referir, ainda, que a presente manifestação quanto à impugnação realizada, foi elaborada com o suporte jurídico da assessoria jurídica do CAU/RS, a qual subscreve conjuntamente este parecer.  </w:t>
      </w:r>
    </w:p>
    <w:p w:rsidR="000F010A" w:rsidRPr="00721CDF" w:rsidRDefault="000F010A" w:rsidP="000F010A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721CDF">
        <w:rPr>
          <w:rFonts w:ascii="Times New Roman" w:hAnsi="Times New Roman"/>
        </w:rPr>
        <w:t xml:space="preserve">Ante o exposto, opino pela procedência da impugnação oferecida pela </w:t>
      </w:r>
      <w:r w:rsidRPr="000E4B2B">
        <w:rPr>
          <w:rFonts w:ascii="Times New Roman" w:eastAsia="Calibri" w:hAnsi="Times New Roman"/>
        </w:rPr>
        <w:t>BAUMGRATZ &amp; RODRIGUES LTDA</w:t>
      </w:r>
      <w:r>
        <w:rPr>
          <w:rFonts w:ascii="Times New Roman" w:eastAsia="Calibri" w:hAnsi="Times New Roman"/>
        </w:rPr>
        <w:t>.</w:t>
      </w:r>
      <w:r w:rsidRPr="00721CDF">
        <w:rPr>
          <w:rFonts w:ascii="Times New Roman" w:eastAsia="Calibri" w:hAnsi="Times New Roman"/>
        </w:rPr>
        <w:t>, com o fim de</w:t>
      </w:r>
      <w:r w:rsidRPr="00721CDF">
        <w:rPr>
          <w:rFonts w:ascii="Times New Roman" w:hAnsi="Times New Roman"/>
        </w:rPr>
        <w:t xml:space="preserve"> extinguir o débito relativo às anuidades dos exercícios de 2012, 2013, 2014, 2015, 2016 e 2017, visto que, com base nos elementos probatórios existentes nos autos, a impugnante demonstrou </w:t>
      </w:r>
      <w:r>
        <w:rPr>
          <w:rFonts w:ascii="Times New Roman" w:hAnsi="Times New Roman"/>
        </w:rPr>
        <w:t>estar baixada desde 01/12/2009.</w:t>
      </w:r>
    </w:p>
    <w:p w:rsidR="000F010A" w:rsidRPr="000E4B2B" w:rsidRDefault="000F010A" w:rsidP="000F010A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0E4B2B">
        <w:rPr>
          <w:rFonts w:ascii="Times New Roman" w:eastAsia="Calibri" w:hAnsi="Times New Roman"/>
        </w:rPr>
        <w:t>Porto Alegre, 1</w:t>
      </w:r>
      <w:r>
        <w:rPr>
          <w:rFonts w:ascii="Times New Roman" w:eastAsia="Calibri" w:hAnsi="Times New Roman"/>
        </w:rPr>
        <w:t>7</w:t>
      </w:r>
      <w:r w:rsidRPr="000E4B2B">
        <w:rPr>
          <w:rFonts w:ascii="Times New Roman" w:eastAsia="Calibri" w:hAnsi="Times New Roman"/>
        </w:rPr>
        <w:t xml:space="preserve"> de abril de 2018.</w:t>
      </w:r>
    </w:p>
    <w:p w:rsidR="000F010A" w:rsidRDefault="000F010A" w:rsidP="000F010A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</w:p>
    <w:p w:rsidR="000F010A" w:rsidRPr="000F010A" w:rsidRDefault="000F010A" w:rsidP="000F010A">
      <w:pPr>
        <w:spacing w:before="120" w:after="120"/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r w:rsidR="00D84163">
        <w:rPr>
          <w:rFonts w:ascii="Times New Roman" w:hAnsi="Times New Roman"/>
          <w:b/>
        </w:rPr>
        <w:t>PRISCILA TERRA QUESADA</w:t>
      </w:r>
    </w:p>
    <w:p w:rsidR="000F010A" w:rsidRPr="000E4B2B" w:rsidRDefault="000F010A" w:rsidP="000F010A">
      <w:pPr>
        <w:spacing w:before="120" w:after="120"/>
        <w:rPr>
          <w:rFonts w:ascii="Times New Roman" w:eastAsia="Calibri" w:hAnsi="Times New Roman"/>
        </w:rPr>
      </w:pPr>
      <w:r w:rsidRPr="000E4B2B">
        <w:rPr>
          <w:rFonts w:ascii="Times New Roman" w:eastAsia="Calibri" w:hAnsi="Times New Roman"/>
        </w:rPr>
        <w:t xml:space="preserve">                 </w:t>
      </w:r>
      <w:r w:rsidRPr="000E4B2B">
        <w:rPr>
          <w:rFonts w:ascii="Times New Roman" w:eastAsia="Calibri" w:hAnsi="Times New Roman"/>
        </w:rPr>
        <w:tab/>
      </w:r>
      <w:r w:rsidRPr="000E4B2B">
        <w:rPr>
          <w:rFonts w:ascii="Times New Roman" w:eastAsia="Calibri" w:hAnsi="Times New Roman"/>
        </w:rPr>
        <w:tab/>
      </w:r>
      <w:r w:rsidRPr="000E4B2B">
        <w:rPr>
          <w:rFonts w:ascii="Times New Roman" w:eastAsia="Calibri" w:hAnsi="Times New Roman"/>
        </w:rPr>
        <w:tab/>
        <w:t xml:space="preserve">        Conselheiro(a) Relator(a) </w:t>
      </w:r>
      <w:r w:rsidRPr="000E4B2B">
        <w:rPr>
          <w:rFonts w:ascii="Times New Roman" w:eastAsia="Calibri" w:hAnsi="Times New Roman"/>
        </w:rPr>
        <w:tab/>
      </w:r>
      <w:r w:rsidRPr="000E4B2B">
        <w:rPr>
          <w:rFonts w:ascii="Times New Roman" w:eastAsia="Calibri" w:hAnsi="Times New Roman"/>
        </w:rPr>
        <w:tab/>
        <w:t xml:space="preserve">          </w:t>
      </w:r>
    </w:p>
    <w:p w:rsidR="000F010A" w:rsidRPr="000E4B2B" w:rsidRDefault="000F010A" w:rsidP="000F010A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0E4B2B">
        <w:rPr>
          <w:rFonts w:ascii="Times New Roman" w:hAnsi="Times New Roman"/>
          <w:b/>
          <w:sz w:val="20"/>
          <w:szCs w:val="20"/>
        </w:rPr>
        <w:t xml:space="preserve">Cezar Eduardo </w:t>
      </w:r>
      <w:proofErr w:type="spellStart"/>
      <w:r w:rsidRPr="000E4B2B">
        <w:rPr>
          <w:rFonts w:ascii="Times New Roman" w:hAnsi="Times New Roman"/>
          <w:b/>
          <w:sz w:val="20"/>
          <w:szCs w:val="20"/>
        </w:rPr>
        <w:t>Rieger</w:t>
      </w:r>
      <w:proofErr w:type="spellEnd"/>
    </w:p>
    <w:p w:rsidR="000F010A" w:rsidRPr="000E4B2B" w:rsidRDefault="000F010A" w:rsidP="000F010A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0E4B2B">
        <w:rPr>
          <w:rFonts w:ascii="Times New Roman" w:eastAsia="Calibri" w:hAnsi="Times New Roman"/>
          <w:sz w:val="20"/>
          <w:szCs w:val="20"/>
        </w:rPr>
        <w:t>Assessor Jurídico da CPF-CAU/RS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AD276F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D276F" w:rsidRDefault="00DD3B90" w:rsidP="00F73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D276F" w:rsidRDefault="00B30B3C" w:rsidP="00F73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662</w:t>
            </w:r>
            <w:r w:rsidR="00DD3B90" w:rsidRPr="00AD276F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D276F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D276F" w:rsidRDefault="00DD3B90" w:rsidP="00F73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D276F" w:rsidRDefault="00B30B3C" w:rsidP="00F73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480</w:t>
            </w:r>
            <w:r w:rsidR="00DD3B90" w:rsidRPr="00AD276F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AD276F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D276F" w:rsidRDefault="00DD3B90" w:rsidP="00F73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D276F" w:rsidRDefault="00B30B3C" w:rsidP="00F73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eastAsia="Calibri" w:hAnsi="Times New Roman"/>
                <w:sz w:val="22"/>
                <w:szCs w:val="22"/>
              </w:rPr>
              <w:t xml:space="preserve">PAQUETÁ EMPREEDIMENTOS IMOBILIÁRIOS </w:t>
            </w:r>
            <w:proofErr w:type="gramStart"/>
            <w:r w:rsidRPr="00AD276F">
              <w:rPr>
                <w:rFonts w:ascii="Times New Roman" w:eastAsia="Calibri" w:hAnsi="Times New Roman"/>
                <w:sz w:val="22"/>
                <w:szCs w:val="22"/>
              </w:rPr>
              <w:t>LTDA</w:t>
            </w:r>
            <w:r w:rsidRPr="00AD276F">
              <w:rPr>
                <w:rFonts w:ascii="Times New Roman" w:hAnsi="Times New Roman"/>
                <w:sz w:val="22"/>
                <w:szCs w:val="22"/>
              </w:rPr>
              <w:t>.</w:t>
            </w:r>
            <w:r w:rsidR="00DD3B90" w:rsidRPr="00AD276F">
              <w:rPr>
                <w:rFonts w:ascii="Times New Roman" w:hAnsi="Times New Roman"/>
                <w:sz w:val="22"/>
                <w:szCs w:val="22"/>
              </w:rPr>
              <w:t>.</w:t>
            </w:r>
            <w:proofErr w:type="gramEnd"/>
          </w:p>
        </w:tc>
      </w:tr>
      <w:tr w:rsidR="00DD3B90" w:rsidRPr="00AD276F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D276F" w:rsidRDefault="00DD3B90" w:rsidP="00F73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D276F" w:rsidRDefault="00DD3B90" w:rsidP="00F739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AD276F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AD276F" w:rsidRDefault="00DD3B90" w:rsidP="00D841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AD276F" w:rsidRDefault="00D84163" w:rsidP="00D84163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CONSELHEIRA PRISCILA TERRA QUESADA</w:t>
            </w:r>
            <w:r w:rsidR="00DD3B90" w:rsidRPr="00AD276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AD276F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AD276F" w:rsidRDefault="00000ACA" w:rsidP="00D8416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D84163">
              <w:rPr>
                <w:rFonts w:ascii="Times New Roman" w:hAnsi="Times New Roman"/>
                <w:b/>
                <w:sz w:val="22"/>
                <w:szCs w:val="22"/>
              </w:rPr>
              <w:t>052</w:t>
            </w:r>
            <w:r w:rsidRPr="00AD276F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AD276F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AD276F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AD276F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AD276F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AD276F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D276F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AD276F">
        <w:rPr>
          <w:rFonts w:ascii="Times New Roman" w:hAnsi="Times New Roman"/>
          <w:sz w:val="22"/>
          <w:szCs w:val="22"/>
        </w:rPr>
        <w:t xml:space="preserve">PLANEJAMENTO E FINANÇAS </w:t>
      </w:r>
      <w:r w:rsidRPr="00AD276F">
        <w:rPr>
          <w:rFonts w:ascii="Times New Roman" w:hAnsi="Times New Roman"/>
          <w:sz w:val="22"/>
          <w:szCs w:val="22"/>
        </w:rPr>
        <w:t>C</w:t>
      </w:r>
      <w:r w:rsidR="007335BA" w:rsidRPr="00AD276F">
        <w:rPr>
          <w:rFonts w:ascii="Times New Roman" w:hAnsi="Times New Roman"/>
          <w:sz w:val="22"/>
          <w:szCs w:val="22"/>
        </w:rPr>
        <w:t>PF</w:t>
      </w:r>
      <w:r w:rsidR="00AD276F">
        <w:rPr>
          <w:rFonts w:ascii="Times New Roman" w:hAnsi="Times New Roman"/>
          <w:sz w:val="22"/>
          <w:szCs w:val="22"/>
        </w:rPr>
        <w:t>I</w:t>
      </w:r>
      <w:r w:rsidRPr="00AD276F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AD276F">
        <w:rPr>
          <w:rFonts w:ascii="Times New Roman" w:hAnsi="Times New Roman"/>
          <w:sz w:val="22"/>
          <w:szCs w:val="22"/>
        </w:rPr>
        <w:t>/</w:t>
      </w:r>
      <w:r w:rsidR="00B624DE" w:rsidRPr="00AD276F">
        <w:rPr>
          <w:rFonts w:ascii="Times New Roman" w:hAnsi="Times New Roman"/>
          <w:sz w:val="22"/>
          <w:szCs w:val="22"/>
        </w:rPr>
        <w:t>RS, na sede do CAU/RS, no dia</w:t>
      </w:r>
      <w:r w:rsidR="00921EF7" w:rsidRPr="00AD276F">
        <w:rPr>
          <w:rFonts w:ascii="Times New Roman" w:hAnsi="Times New Roman"/>
          <w:sz w:val="22"/>
          <w:szCs w:val="22"/>
        </w:rPr>
        <w:t xml:space="preserve"> </w:t>
      </w:r>
      <w:r w:rsidR="00897316" w:rsidRPr="00AD276F">
        <w:rPr>
          <w:rFonts w:ascii="Times New Roman" w:hAnsi="Times New Roman"/>
          <w:sz w:val="22"/>
          <w:szCs w:val="22"/>
        </w:rPr>
        <w:t>1</w:t>
      </w:r>
      <w:r w:rsidR="000F010A" w:rsidRPr="00AD276F">
        <w:rPr>
          <w:rFonts w:ascii="Times New Roman" w:hAnsi="Times New Roman"/>
          <w:sz w:val="22"/>
          <w:szCs w:val="22"/>
        </w:rPr>
        <w:t>7</w:t>
      </w:r>
      <w:r w:rsidR="00897316" w:rsidRPr="00AD276F">
        <w:rPr>
          <w:rFonts w:ascii="Times New Roman" w:hAnsi="Times New Roman"/>
          <w:sz w:val="22"/>
          <w:szCs w:val="22"/>
        </w:rPr>
        <w:t xml:space="preserve"> </w:t>
      </w:r>
      <w:r w:rsidR="003241C2" w:rsidRPr="00AD276F">
        <w:rPr>
          <w:rFonts w:ascii="Times New Roman" w:eastAsia="Calibri" w:hAnsi="Times New Roman"/>
          <w:sz w:val="22"/>
          <w:szCs w:val="22"/>
        </w:rPr>
        <w:t xml:space="preserve">de </w:t>
      </w:r>
      <w:r w:rsidR="00897316" w:rsidRPr="00AD276F">
        <w:rPr>
          <w:rFonts w:ascii="Times New Roman" w:eastAsia="Calibri" w:hAnsi="Times New Roman"/>
          <w:sz w:val="22"/>
          <w:szCs w:val="22"/>
        </w:rPr>
        <w:t>abril</w:t>
      </w:r>
      <w:r w:rsidR="003241C2" w:rsidRPr="00AD276F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AD276F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AD276F">
        <w:rPr>
          <w:rFonts w:ascii="Times New Roman" w:hAnsi="Times New Roman"/>
          <w:sz w:val="22"/>
          <w:szCs w:val="22"/>
        </w:rPr>
        <w:t>rt</w:t>
      </w:r>
      <w:r w:rsidR="00000ACA" w:rsidRPr="00AD276F">
        <w:rPr>
          <w:rFonts w:ascii="Times New Roman" w:hAnsi="Times New Roman"/>
          <w:sz w:val="22"/>
          <w:szCs w:val="22"/>
        </w:rPr>
        <w:t>igo</w:t>
      </w:r>
      <w:r w:rsidR="00EA7A90" w:rsidRPr="00AD276F">
        <w:rPr>
          <w:rFonts w:ascii="Times New Roman" w:hAnsi="Times New Roman"/>
          <w:sz w:val="22"/>
          <w:szCs w:val="22"/>
        </w:rPr>
        <w:t xml:space="preserve"> </w:t>
      </w:r>
      <w:r w:rsidR="004130E0" w:rsidRPr="00AD276F">
        <w:rPr>
          <w:rFonts w:ascii="Times New Roman" w:hAnsi="Times New Roman"/>
          <w:sz w:val="22"/>
          <w:szCs w:val="22"/>
        </w:rPr>
        <w:t>97</w:t>
      </w:r>
      <w:r w:rsidR="00395EB0" w:rsidRPr="00AD276F">
        <w:rPr>
          <w:rFonts w:ascii="Times New Roman" w:hAnsi="Times New Roman"/>
          <w:sz w:val="22"/>
          <w:szCs w:val="22"/>
        </w:rPr>
        <w:t>, incisos V</w:t>
      </w:r>
      <w:r w:rsidR="001D7808" w:rsidRPr="00AD276F">
        <w:rPr>
          <w:rFonts w:ascii="Times New Roman" w:hAnsi="Times New Roman"/>
          <w:sz w:val="22"/>
          <w:szCs w:val="22"/>
        </w:rPr>
        <w:t>III e IX</w:t>
      </w:r>
      <w:r w:rsidR="00395EB0" w:rsidRPr="00AD276F">
        <w:rPr>
          <w:rFonts w:ascii="Times New Roman" w:hAnsi="Times New Roman"/>
          <w:sz w:val="22"/>
          <w:szCs w:val="22"/>
        </w:rPr>
        <w:t xml:space="preserve">, </w:t>
      </w:r>
      <w:r w:rsidR="00000ACA" w:rsidRPr="00AD276F">
        <w:rPr>
          <w:rFonts w:ascii="Times New Roman" w:hAnsi="Times New Roman"/>
          <w:sz w:val="22"/>
          <w:szCs w:val="22"/>
        </w:rPr>
        <w:t xml:space="preserve">ambos </w:t>
      </w:r>
      <w:r w:rsidR="00EA7A90" w:rsidRPr="00AD276F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AD276F">
        <w:rPr>
          <w:rFonts w:ascii="Times New Roman" w:hAnsi="Times New Roman"/>
          <w:sz w:val="22"/>
          <w:szCs w:val="22"/>
        </w:rPr>
        <w:t>,</w:t>
      </w:r>
      <w:r w:rsidR="00EA7A90" w:rsidRPr="00AD276F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AD276F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AD276F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AD276F">
        <w:rPr>
          <w:rFonts w:ascii="Times New Roman" w:hAnsi="Times New Roman"/>
          <w:b/>
          <w:sz w:val="22"/>
          <w:szCs w:val="22"/>
        </w:rPr>
        <w:t>DELIBEROU</w:t>
      </w:r>
      <w:r w:rsidR="005B5C6B" w:rsidRPr="00AD276F">
        <w:rPr>
          <w:rFonts w:ascii="Times New Roman" w:hAnsi="Times New Roman"/>
          <w:sz w:val="22"/>
          <w:szCs w:val="22"/>
        </w:rPr>
        <w:t xml:space="preserve"> por</w:t>
      </w:r>
      <w:r w:rsidRPr="00AD276F">
        <w:rPr>
          <w:rFonts w:ascii="Times New Roman" w:hAnsi="Times New Roman"/>
          <w:sz w:val="22"/>
          <w:szCs w:val="22"/>
        </w:rPr>
        <w:t>:</w:t>
      </w:r>
    </w:p>
    <w:p w:rsidR="003241C2" w:rsidRPr="00AD276F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D276F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AD276F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AD276F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AD276F">
        <w:rPr>
          <w:rFonts w:ascii="Times New Roman" w:hAnsi="Times New Roman"/>
          <w:sz w:val="22"/>
          <w:szCs w:val="22"/>
        </w:rPr>
        <w:t xml:space="preserve"> o</w:t>
      </w:r>
      <w:r w:rsidR="002A4D81" w:rsidRPr="00AD276F">
        <w:rPr>
          <w:rFonts w:ascii="Times New Roman" w:hAnsi="Times New Roman"/>
          <w:sz w:val="22"/>
          <w:szCs w:val="22"/>
        </w:rPr>
        <w:t xml:space="preserve"> parecer d</w:t>
      </w:r>
      <w:r w:rsidR="00EF3EC9" w:rsidRPr="00AD276F">
        <w:rPr>
          <w:rFonts w:ascii="Times New Roman" w:hAnsi="Times New Roman"/>
          <w:sz w:val="22"/>
          <w:szCs w:val="22"/>
        </w:rPr>
        <w:t>o(</w:t>
      </w:r>
      <w:r w:rsidR="00F62A69" w:rsidRPr="00AD276F">
        <w:rPr>
          <w:rFonts w:ascii="Times New Roman" w:hAnsi="Times New Roman"/>
          <w:sz w:val="22"/>
          <w:szCs w:val="22"/>
        </w:rPr>
        <w:t>a</w:t>
      </w:r>
      <w:r w:rsidR="00EF3EC9" w:rsidRPr="00AD276F">
        <w:rPr>
          <w:rFonts w:ascii="Times New Roman" w:hAnsi="Times New Roman"/>
          <w:sz w:val="22"/>
          <w:szCs w:val="22"/>
        </w:rPr>
        <w:t>)</w:t>
      </w:r>
      <w:r w:rsidR="002A4D81" w:rsidRPr="00AD276F">
        <w:rPr>
          <w:rFonts w:ascii="Times New Roman" w:hAnsi="Times New Roman"/>
          <w:sz w:val="22"/>
          <w:szCs w:val="22"/>
        </w:rPr>
        <w:t xml:space="preserve"> Conselheir</w:t>
      </w:r>
      <w:r w:rsidR="00EF3EC9" w:rsidRPr="00AD276F">
        <w:rPr>
          <w:rFonts w:ascii="Times New Roman" w:hAnsi="Times New Roman"/>
          <w:sz w:val="22"/>
          <w:szCs w:val="22"/>
        </w:rPr>
        <w:t>o(</w:t>
      </w:r>
      <w:r w:rsidR="00F62A69" w:rsidRPr="00AD276F">
        <w:rPr>
          <w:rFonts w:ascii="Times New Roman" w:hAnsi="Times New Roman"/>
          <w:sz w:val="22"/>
          <w:szCs w:val="22"/>
        </w:rPr>
        <w:t>a</w:t>
      </w:r>
      <w:r w:rsidR="00EF3EC9" w:rsidRPr="00AD276F">
        <w:rPr>
          <w:rFonts w:ascii="Times New Roman" w:hAnsi="Times New Roman"/>
          <w:sz w:val="22"/>
          <w:szCs w:val="22"/>
        </w:rPr>
        <w:t>)</w:t>
      </w:r>
      <w:r w:rsidR="002A4D81" w:rsidRPr="00AD276F">
        <w:rPr>
          <w:rFonts w:ascii="Times New Roman" w:hAnsi="Times New Roman"/>
          <w:sz w:val="22"/>
          <w:szCs w:val="22"/>
        </w:rPr>
        <w:t xml:space="preserve"> Relator</w:t>
      </w:r>
      <w:r w:rsidR="00EF3EC9" w:rsidRPr="00AD276F">
        <w:rPr>
          <w:rFonts w:ascii="Times New Roman" w:hAnsi="Times New Roman"/>
          <w:sz w:val="22"/>
          <w:szCs w:val="22"/>
        </w:rPr>
        <w:t>(a)</w:t>
      </w:r>
      <w:r w:rsidR="002A4D81" w:rsidRPr="00AD276F">
        <w:rPr>
          <w:rFonts w:ascii="Times New Roman" w:hAnsi="Times New Roman"/>
          <w:sz w:val="22"/>
          <w:szCs w:val="22"/>
        </w:rPr>
        <w:t xml:space="preserve">, </w:t>
      </w:r>
      <w:r w:rsidR="007C68A8" w:rsidRPr="00AD276F">
        <w:rPr>
          <w:rFonts w:ascii="Times New Roman" w:hAnsi="Times New Roman"/>
          <w:sz w:val="22"/>
          <w:szCs w:val="22"/>
        </w:rPr>
        <w:t xml:space="preserve">entendendo pela </w:t>
      </w:r>
      <w:r w:rsidR="003241C2" w:rsidRPr="00AD276F">
        <w:rPr>
          <w:rFonts w:ascii="Times New Roman" w:hAnsi="Times New Roman"/>
          <w:b/>
          <w:sz w:val="22"/>
          <w:szCs w:val="22"/>
        </w:rPr>
        <w:t>procedência</w:t>
      </w:r>
      <w:r w:rsidR="003241C2" w:rsidRPr="00AD276F">
        <w:rPr>
          <w:rFonts w:ascii="Times New Roman" w:hAnsi="Times New Roman"/>
          <w:sz w:val="22"/>
          <w:szCs w:val="22"/>
        </w:rPr>
        <w:t xml:space="preserve"> da impugnação oferecida pela </w:t>
      </w:r>
      <w:r w:rsidR="00B558FB" w:rsidRPr="00AD276F">
        <w:rPr>
          <w:rFonts w:ascii="Times New Roman" w:hAnsi="Times New Roman"/>
          <w:sz w:val="22"/>
          <w:szCs w:val="22"/>
        </w:rPr>
        <w:t xml:space="preserve">empresa </w:t>
      </w:r>
      <w:r w:rsidR="00B30B3C" w:rsidRPr="00AD276F">
        <w:rPr>
          <w:rFonts w:ascii="Times New Roman" w:eastAsia="Calibri" w:hAnsi="Times New Roman"/>
          <w:sz w:val="22"/>
          <w:szCs w:val="22"/>
        </w:rPr>
        <w:t>PAQUETÁ EMPREEDIMENTOS IMOBILIÁRIOS LTDA</w:t>
      </w:r>
      <w:r w:rsidR="00B30B3C" w:rsidRPr="00AD276F">
        <w:rPr>
          <w:rFonts w:ascii="Times New Roman" w:hAnsi="Times New Roman"/>
          <w:sz w:val="22"/>
          <w:szCs w:val="22"/>
        </w:rPr>
        <w:t xml:space="preserve">., </w:t>
      </w:r>
      <w:r w:rsidR="003241C2" w:rsidRPr="00AD276F">
        <w:rPr>
          <w:rFonts w:ascii="Times New Roman" w:eastAsia="Calibri" w:hAnsi="Times New Roman"/>
          <w:sz w:val="22"/>
          <w:szCs w:val="22"/>
        </w:rPr>
        <w:t>com o fim de</w:t>
      </w:r>
      <w:r w:rsidR="003241C2" w:rsidRPr="00AD276F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</w:t>
      </w:r>
      <w:r w:rsidR="000F010A" w:rsidRPr="00AD276F">
        <w:rPr>
          <w:rFonts w:ascii="Times New Roman" w:hAnsi="Times New Roman"/>
          <w:sz w:val="22"/>
          <w:szCs w:val="22"/>
        </w:rPr>
        <w:t>visto que, com base nos elementos probatórios existentes nos autos, a impugnante demonstrou estar baixada desde 01/12/2009</w:t>
      </w:r>
      <w:r w:rsidR="003241C2" w:rsidRPr="00AD276F">
        <w:rPr>
          <w:rFonts w:ascii="Times New Roman" w:hAnsi="Times New Roman"/>
          <w:sz w:val="22"/>
          <w:szCs w:val="22"/>
        </w:rPr>
        <w:t>.</w:t>
      </w:r>
    </w:p>
    <w:p w:rsidR="00EA18A5" w:rsidRPr="00AD276F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D276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AD276F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AD276F">
        <w:rPr>
          <w:rFonts w:ascii="Times New Roman" w:hAnsi="Times New Roman"/>
          <w:sz w:val="22"/>
          <w:szCs w:val="22"/>
        </w:rPr>
        <w:t xml:space="preserve"> </w:t>
      </w:r>
      <w:r w:rsidR="00EA18A5" w:rsidRPr="00AD276F">
        <w:rPr>
          <w:rFonts w:ascii="Times New Roman" w:hAnsi="Times New Roman"/>
          <w:b/>
          <w:sz w:val="22"/>
          <w:szCs w:val="22"/>
        </w:rPr>
        <w:t>notificar</w:t>
      </w:r>
      <w:r w:rsidR="00EA18A5" w:rsidRPr="00AD276F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AD276F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D276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AD276F">
        <w:rPr>
          <w:rFonts w:ascii="Times New Roman" w:hAnsi="Times New Roman"/>
          <w:sz w:val="22"/>
          <w:szCs w:val="22"/>
        </w:rPr>
        <w:t xml:space="preserve"> </w:t>
      </w:r>
      <w:r w:rsidR="00EA18A5" w:rsidRPr="00AD276F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AD276F">
        <w:rPr>
          <w:rFonts w:ascii="Times New Roman" w:hAnsi="Times New Roman"/>
          <w:sz w:val="22"/>
          <w:szCs w:val="22"/>
        </w:rPr>
        <w:t>.</w:t>
      </w:r>
    </w:p>
    <w:p w:rsidR="00CC4FF0" w:rsidRPr="00AD276F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D276F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AD276F">
        <w:rPr>
          <w:rFonts w:ascii="Times New Roman" w:hAnsi="Times New Roman"/>
          <w:sz w:val="22"/>
          <w:szCs w:val="22"/>
        </w:rPr>
        <w:t xml:space="preserve"> </w:t>
      </w:r>
      <w:r w:rsidR="00EA18A5" w:rsidRPr="00AD276F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AD276F">
        <w:rPr>
          <w:rFonts w:ascii="Times New Roman" w:hAnsi="Times New Roman"/>
          <w:sz w:val="22"/>
          <w:szCs w:val="22"/>
        </w:rPr>
        <w:t>.</w:t>
      </w:r>
    </w:p>
    <w:p w:rsidR="003E419B" w:rsidRPr="00AD276F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AD276F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AD276F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AD276F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D276F">
        <w:rPr>
          <w:rFonts w:ascii="Times New Roman" w:hAnsi="Times New Roman"/>
          <w:sz w:val="22"/>
          <w:szCs w:val="22"/>
        </w:rPr>
        <w:t xml:space="preserve">À Gerência Financeira para </w:t>
      </w:r>
      <w:r w:rsidRPr="00AD276F">
        <w:rPr>
          <w:rFonts w:ascii="Times New Roman" w:hAnsi="Times New Roman"/>
          <w:b/>
          <w:sz w:val="22"/>
          <w:szCs w:val="22"/>
        </w:rPr>
        <w:t>notificar</w:t>
      </w:r>
      <w:r w:rsidRPr="00AD276F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AD276F">
        <w:rPr>
          <w:rFonts w:ascii="Times New Roman" w:hAnsi="Times New Roman"/>
          <w:sz w:val="22"/>
          <w:szCs w:val="22"/>
        </w:rPr>
        <w:t>da</w:t>
      </w:r>
      <w:r w:rsidRPr="00AD276F">
        <w:rPr>
          <w:rFonts w:ascii="Times New Roman" w:hAnsi="Times New Roman"/>
          <w:sz w:val="22"/>
          <w:szCs w:val="22"/>
        </w:rPr>
        <w:t xml:space="preserve"> decisão</w:t>
      </w:r>
      <w:r w:rsidR="0050553E" w:rsidRPr="00AD276F">
        <w:rPr>
          <w:rFonts w:ascii="Times New Roman" w:hAnsi="Times New Roman"/>
          <w:sz w:val="22"/>
          <w:szCs w:val="22"/>
        </w:rPr>
        <w:t>;</w:t>
      </w:r>
    </w:p>
    <w:p w:rsidR="00AB083E" w:rsidRPr="00AD276F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AD276F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AB083E" w:rsidRPr="00AD276F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tbl>
      <w:tblPr>
        <w:tblpPr w:leftFromText="141" w:rightFromText="141" w:vertAnchor="text" w:horzAnchor="margin" w:tblpY="59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AD276F" w:rsidRPr="00AD276F" w:rsidTr="00AD276F">
        <w:trPr>
          <w:trHeight w:val="175"/>
        </w:trPr>
        <w:tc>
          <w:tcPr>
            <w:tcW w:w="2479" w:type="pct"/>
            <w:shd w:val="clear" w:color="auto" w:fill="auto"/>
          </w:tcPr>
          <w:p w:rsidR="00AD276F" w:rsidRPr="00AD276F" w:rsidRDefault="00AD276F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AD276F" w:rsidRPr="00AD276F" w:rsidRDefault="00AD276F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AD276F" w:rsidRPr="00AD276F" w:rsidRDefault="00AD276F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D276F" w:rsidRPr="00AD276F" w:rsidTr="00AD276F">
        <w:trPr>
          <w:trHeight w:val="181"/>
        </w:trPr>
        <w:tc>
          <w:tcPr>
            <w:tcW w:w="2479" w:type="pct"/>
            <w:shd w:val="clear" w:color="auto" w:fill="auto"/>
          </w:tcPr>
          <w:p w:rsidR="00AD276F" w:rsidRPr="00AD276F" w:rsidRDefault="00AD276F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D276F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AD276F" w:rsidRPr="00AD276F" w:rsidRDefault="00AD276F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AD276F" w:rsidRPr="00AD276F" w:rsidRDefault="00AD276F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D276F" w:rsidRPr="00AD276F" w:rsidTr="00AD276F">
        <w:trPr>
          <w:trHeight w:val="181"/>
        </w:trPr>
        <w:tc>
          <w:tcPr>
            <w:tcW w:w="2479" w:type="pct"/>
            <w:shd w:val="clear" w:color="auto" w:fill="auto"/>
          </w:tcPr>
          <w:p w:rsidR="00AD276F" w:rsidRPr="00AD276F" w:rsidRDefault="00AD276F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AD276F" w:rsidRPr="00AD276F" w:rsidRDefault="00AD276F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AD276F" w:rsidRPr="00AD276F" w:rsidRDefault="00AD276F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AD276F" w:rsidRPr="00AD276F" w:rsidTr="00AD276F">
        <w:trPr>
          <w:trHeight w:val="181"/>
        </w:trPr>
        <w:tc>
          <w:tcPr>
            <w:tcW w:w="2479" w:type="pct"/>
            <w:shd w:val="clear" w:color="auto" w:fill="auto"/>
          </w:tcPr>
          <w:p w:rsidR="00AD276F" w:rsidRPr="00AD276F" w:rsidRDefault="00D84163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  <w:bookmarkStart w:id="0" w:name="_GoBack"/>
            <w:bookmarkEnd w:id="0"/>
          </w:p>
          <w:p w:rsidR="00AD276F" w:rsidRPr="00AD276F" w:rsidRDefault="00AD276F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AD276F" w:rsidRPr="00AD276F" w:rsidRDefault="00AD276F" w:rsidP="00AD276F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AD276F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AD276F" w:rsidRDefault="00785F18" w:rsidP="00AD276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AD276F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A90476" w:rsidRPr="00AD276F">
        <w:rPr>
          <w:rFonts w:ascii="Times New Roman" w:eastAsia="Calibri" w:hAnsi="Times New Roman"/>
          <w:sz w:val="22"/>
          <w:szCs w:val="22"/>
        </w:rPr>
        <w:t>1</w:t>
      </w:r>
      <w:r w:rsidR="000F010A" w:rsidRPr="00AD276F">
        <w:rPr>
          <w:rFonts w:ascii="Times New Roman" w:eastAsia="Calibri" w:hAnsi="Times New Roman"/>
          <w:sz w:val="22"/>
          <w:szCs w:val="22"/>
        </w:rPr>
        <w:t>7</w:t>
      </w:r>
      <w:r w:rsidR="003241C2" w:rsidRPr="00AD276F">
        <w:rPr>
          <w:rFonts w:ascii="Times New Roman" w:eastAsia="Calibri" w:hAnsi="Times New Roman"/>
          <w:sz w:val="22"/>
          <w:szCs w:val="22"/>
        </w:rPr>
        <w:t xml:space="preserve"> de </w:t>
      </w:r>
      <w:r w:rsidR="008F4A81" w:rsidRPr="00AD276F">
        <w:rPr>
          <w:rFonts w:ascii="Times New Roman" w:eastAsia="Calibri" w:hAnsi="Times New Roman"/>
          <w:sz w:val="22"/>
          <w:szCs w:val="22"/>
        </w:rPr>
        <w:t>abril</w:t>
      </w:r>
      <w:r w:rsidR="003241C2" w:rsidRPr="00AD276F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AD276F">
        <w:rPr>
          <w:rFonts w:ascii="Times New Roman" w:hAnsi="Times New Roman"/>
          <w:sz w:val="22"/>
          <w:szCs w:val="22"/>
        </w:rPr>
        <w:t>.</w:t>
      </w:r>
    </w:p>
    <w:sectPr w:rsidR="00A56089" w:rsidRPr="00AD276F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992" w:rsidRDefault="00F73992">
      <w:r>
        <w:separator/>
      </w:r>
    </w:p>
  </w:endnote>
  <w:endnote w:type="continuationSeparator" w:id="0">
    <w:p w:rsidR="00F73992" w:rsidRDefault="00F7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992" w:rsidRDefault="00F73992">
      <w:r>
        <w:separator/>
      </w:r>
    </w:p>
  </w:footnote>
  <w:footnote w:type="continuationSeparator" w:id="0">
    <w:p w:rsidR="00F73992" w:rsidRDefault="00F739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10A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5D61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73E79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2504A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76F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B3C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84163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6500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5D8D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3992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5:docId w15:val="{C2F1BE30-C320-4E50-8133-4B457790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320264-570B-4D04-913B-F31735F90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13</TotalTime>
  <Pages>3</Pages>
  <Words>1190</Words>
  <Characters>6430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115/2016</dc:subject>
  <dc:creator>Margit Schmidt Bortolini</dc:creator>
  <cp:keywords/>
  <dc:description/>
  <cp:lastModifiedBy>Claudivana Bittencourt</cp:lastModifiedBy>
  <cp:revision>3</cp:revision>
  <cp:lastPrinted>2018-04-17T17:52:00Z</cp:lastPrinted>
  <dcterms:created xsi:type="dcterms:W3CDTF">2018-04-13T16:16:00Z</dcterms:created>
  <dcterms:modified xsi:type="dcterms:W3CDTF">2018-04-17T17:52:00Z</dcterms:modified>
  <cp:contentStatus>2012, 2013, 2014, 2015 e 2016</cp:contentStatus>
</cp:coreProperties>
</file>