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870FD8" w:rsidRPr="005D2735" w:rsidTr="0072022C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1E7AAD" w:rsidP="005A456B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B</w:t>
            </w:r>
            <w:r w:rsidR="00870FD8" w:rsidRPr="005D2735">
              <w:rPr>
                <w:rFonts w:ascii="Times New Roman" w:hAnsi="Times New Roman"/>
                <w:sz w:val="22"/>
                <w:szCs w:val="22"/>
              </w:rPr>
              <w:t>alancete mensal</w:t>
            </w:r>
            <w:r w:rsidR="00E3309C" w:rsidRPr="005D2735">
              <w:rPr>
                <w:rFonts w:ascii="Times New Roman" w:hAnsi="Times New Roman"/>
                <w:sz w:val="22"/>
                <w:szCs w:val="22"/>
              </w:rPr>
              <w:t xml:space="preserve"> do CAU/RS</w:t>
            </w:r>
            <w:r w:rsidR="0096305D">
              <w:rPr>
                <w:rFonts w:ascii="Times New Roman" w:hAnsi="Times New Roman"/>
                <w:sz w:val="22"/>
                <w:szCs w:val="22"/>
              </w:rPr>
              <w:t xml:space="preserve"> e aprovação das contas trimestrais</w:t>
            </w:r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0365C0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0365C0">
              <w:rPr>
                <w:rFonts w:ascii="Times New Roman" w:hAnsi="Times New Roman"/>
                <w:b/>
                <w:sz w:val="22"/>
                <w:szCs w:val="22"/>
              </w:rPr>
              <w:t>049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/2018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PLANEJAMENTO E FINANÇAS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P</w:t>
      </w:r>
      <w:r w:rsidR="00CC0FFB" w:rsidRPr="005D2735">
        <w:rPr>
          <w:rFonts w:ascii="Times New Roman" w:hAnsi="Times New Roman"/>
          <w:sz w:val="22"/>
          <w:szCs w:val="22"/>
          <w:lang w:eastAsia="pt-BR"/>
        </w:rPr>
        <w:t>F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I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-C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>AU/RS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)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, reunida ordinariamente em 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011367">
        <w:rPr>
          <w:rFonts w:ascii="Times New Roman" w:hAnsi="Times New Roman"/>
          <w:sz w:val="22"/>
          <w:szCs w:val="22"/>
          <w:lang w:eastAsia="pt-BR"/>
        </w:rPr>
        <w:t>–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 xml:space="preserve"> RS, </w:t>
      </w:r>
      <w:r w:rsidRPr="005D2735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3E679B">
        <w:rPr>
          <w:rFonts w:ascii="Times New Roman" w:hAnsi="Times New Roman"/>
          <w:sz w:val="22"/>
          <w:szCs w:val="22"/>
          <w:lang w:eastAsia="pt-BR"/>
        </w:rPr>
        <w:t>17 de abril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de 2018</w:t>
      </w:r>
      <w:r w:rsidRPr="005D2735">
        <w:rPr>
          <w:rFonts w:ascii="Times New Roman" w:hAnsi="Times New Roman"/>
          <w:sz w:val="22"/>
          <w:szCs w:val="22"/>
          <w:lang w:eastAsia="pt-BR"/>
        </w:rPr>
        <w:t>, no uso d</w:t>
      </w:r>
      <w:r w:rsidR="00BC5BE2">
        <w:rPr>
          <w:rFonts w:ascii="Times New Roman" w:hAnsi="Times New Roman"/>
          <w:sz w:val="22"/>
          <w:szCs w:val="22"/>
          <w:lang w:eastAsia="pt-BR"/>
        </w:rPr>
        <w:t>as competências que lhe confere</w:t>
      </w:r>
      <w:r w:rsidR="006D0AAE">
        <w:rPr>
          <w:rFonts w:ascii="Times New Roman" w:hAnsi="Times New Roman"/>
          <w:sz w:val="22"/>
          <w:szCs w:val="22"/>
          <w:lang w:eastAsia="pt-BR"/>
        </w:rPr>
        <w:t>m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CB2F98">
        <w:rPr>
          <w:rFonts w:ascii="Times New Roman" w:hAnsi="Times New Roman"/>
          <w:sz w:val="22"/>
          <w:szCs w:val="22"/>
          <w:lang w:eastAsia="pt-BR"/>
        </w:rPr>
        <w:t xml:space="preserve">o inciso I do art. 91 e </w:t>
      </w:r>
      <w:r w:rsidRPr="005D2735">
        <w:rPr>
          <w:rFonts w:ascii="Times New Roman" w:hAnsi="Times New Roman"/>
          <w:sz w:val="22"/>
          <w:szCs w:val="22"/>
          <w:lang w:eastAsia="pt-BR"/>
        </w:rPr>
        <w:t>o</w:t>
      </w:r>
      <w:r w:rsidR="006D0AAE">
        <w:rPr>
          <w:rFonts w:ascii="Times New Roman" w:hAnsi="Times New Roman"/>
          <w:sz w:val="22"/>
          <w:szCs w:val="22"/>
          <w:lang w:eastAsia="pt-BR"/>
        </w:rPr>
        <w:t>s incisos X, XI, XII e XII do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art. 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9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7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5D2735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24E2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E24E26" w:rsidRPr="005D2735">
        <w:rPr>
          <w:rFonts w:ascii="Times New Roman" w:hAnsi="Times New Roman"/>
          <w:sz w:val="22"/>
          <w:szCs w:val="22"/>
        </w:rPr>
        <w:t xml:space="preserve">o </w:t>
      </w:r>
      <w:r w:rsidR="00933655" w:rsidRPr="005D2735">
        <w:rPr>
          <w:rFonts w:ascii="Times New Roman" w:hAnsi="Times New Roman"/>
          <w:sz w:val="22"/>
          <w:szCs w:val="22"/>
        </w:rPr>
        <w:t xml:space="preserve">relatório nº </w:t>
      </w:r>
      <w:r w:rsidR="00027018">
        <w:rPr>
          <w:rFonts w:ascii="Times New Roman" w:hAnsi="Times New Roman"/>
          <w:sz w:val="22"/>
          <w:szCs w:val="22"/>
        </w:rPr>
        <w:t>0</w:t>
      </w:r>
      <w:r w:rsidR="00C254D2">
        <w:rPr>
          <w:rFonts w:ascii="Times New Roman" w:hAnsi="Times New Roman"/>
          <w:sz w:val="22"/>
          <w:szCs w:val="22"/>
        </w:rPr>
        <w:t>3</w:t>
      </w:r>
      <w:r w:rsidR="00027018">
        <w:rPr>
          <w:rFonts w:ascii="Times New Roman" w:hAnsi="Times New Roman"/>
          <w:sz w:val="22"/>
          <w:szCs w:val="22"/>
        </w:rPr>
        <w:t>/2018</w:t>
      </w:r>
      <w:r w:rsidR="00933655" w:rsidRPr="005D2735">
        <w:rPr>
          <w:rFonts w:ascii="Times New Roman" w:hAnsi="Times New Roman"/>
          <w:sz w:val="22"/>
          <w:szCs w:val="22"/>
        </w:rPr>
        <w:t xml:space="preserve"> e demonstrativos gráficos das receitas e despesas </w:t>
      </w:r>
      <w:r w:rsidR="004C64A5">
        <w:rPr>
          <w:rFonts w:ascii="Times New Roman" w:hAnsi="Times New Roman"/>
          <w:sz w:val="22"/>
          <w:szCs w:val="22"/>
        </w:rPr>
        <w:t>apresentad</w:t>
      </w:r>
      <w:r w:rsidR="00F02FE4">
        <w:rPr>
          <w:rFonts w:ascii="Times New Roman" w:hAnsi="Times New Roman"/>
          <w:sz w:val="22"/>
          <w:szCs w:val="22"/>
        </w:rPr>
        <w:t>os pel</w:t>
      </w:r>
      <w:r w:rsidR="00E24E26" w:rsidRPr="005D2735">
        <w:rPr>
          <w:rFonts w:ascii="Times New Roman" w:hAnsi="Times New Roman"/>
          <w:sz w:val="22"/>
          <w:szCs w:val="22"/>
        </w:rPr>
        <w:t>o contador Alexandre Freitas, representante da Maier Contabilidade e Auditoria Ltda., empresa contratada pelo CAU/RS</w:t>
      </w:r>
      <w:r w:rsidR="00C34BF5"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B93372" w:rsidRDefault="00B93372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as deliberações </w:t>
      </w:r>
      <w:r w:rsidR="00997581">
        <w:rPr>
          <w:rFonts w:ascii="Times New Roman" w:hAnsi="Times New Roman"/>
          <w:sz w:val="22"/>
          <w:szCs w:val="22"/>
          <w:lang w:eastAsia="pt-BR"/>
        </w:rPr>
        <w:t>nº</w:t>
      </w:r>
      <w:r>
        <w:rPr>
          <w:rFonts w:ascii="Times New Roman" w:hAnsi="Times New Roman"/>
          <w:sz w:val="22"/>
          <w:szCs w:val="22"/>
          <w:lang w:eastAsia="pt-BR"/>
        </w:rPr>
        <w:t xml:space="preserve"> 021/2018 e </w:t>
      </w:r>
      <w:r w:rsidR="0067468F">
        <w:rPr>
          <w:rFonts w:ascii="Times New Roman" w:hAnsi="Times New Roman"/>
          <w:sz w:val="22"/>
          <w:szCs w:val="22"/>
          <w:lang w:eastAsia="pt-BR"/>
        </w:rPr>
        <w:t xml:space="preserve">nº </w:t>
      </w:r>
      <w:r>
        <w:rPr>
          <w:rFonts w:ascii="Times New Roman" w:hAnsi="Times New Roman"/>
          <w:sz w:val="22"/>
          <w:szCs w:val="22"/>
          <w:lang w:eastAsia="pt-BR"/>
        </w:rPr>
        <w:t>035/2018</w:t>
      </w:r>
      <w:r w:rsidR="00997581">
        <w:rPr>
          <w:rFonts w:ascii="Times New Roman" w:hAnsi="Times New Roman"/>
          <w:sz w:val="22"/>
          <w:szCs w:val="22"/>
          <w:lang w:eastAsia="pt-BR"/>
        </w:rPr>
        <w:t xml:space="preserve"> desta Comissão de Planejamento e Finanças;</w:t>
      </w:r>
    </w:p>
    <w:p w:rsidR="00B93372" w:rsidRDefault="00B93372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CB2F98"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RS</w:t>
      </w:r>
      <w:r w:rsidRPr="005D2735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="006C008E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24E26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Aprovar o balancete mensal do CAU/RS referente a </w:t>
      </w:r>
      <w:r w:rsidR="00CC07AB">
        <w:rPr>
          <w:rFonts w:ascii="Times New Roman" w:hAnsi="Times New Roman"/>
          <w:sz w:val="22"/>
          <w:szCs w:val="22"/>
          <w:lang w:eastAsia="pt-BR"/>
        </w:rPr>
        <w:t>març</w:t>
      </w:r>
      <w:r w:rsidR="00027018">
        <w:rPr>
          <w:rFonts w:ascii="Times New Roman" w:hAnsi="Times New Roman"/>
          <w:sz w:val="22"/>
          <w:szCs w:val="22"/>
          <w:lang w:eastAsia="pt-BR"/>
        </w:rPr>
        <w:t>o de 2018</w:t>
      </w:r>
      <w:r w:rsidR="000B723B">
        <w:rPr>
          <w:rFonts w:ascii="Times New Roman" w:hAnsi="Times New Roman"/>
          <w:sz w:val="22"/>
          <w:szCs w:val="22"/>
          <w:lang w:eastAsia="pt-BR"/>
        </w:rPr>
        <w:t xml:space="preserve"> (em anexo)</w:t>
      </w:r>
      <w:r w:rsidRPr="005D2735">
        <w:rPr>
          <w:rFonts w:ascii="Times New Roman" w:hAnsi="Times New Roman"/>
          <w:sz w:val="22"/>
          <w:szCs w:val="22"/>
          <w:lang w:eastAsia="pt-BR"/>
        </w:rPr>
        <w:t>;</w:t>
      </w:r>
    </w:p>
    <w:p w:rsidR="0096305D" w:rsidRDefault="0096305D" w:rsidP="0096305D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96305D" w:rsidRPr="005D2735" w:rsidRDefault="0096305D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Aprovar as contas </w:t>
      </w:r>
      <w:r w:rsidR="0022111B">
        <w:rPr>
          <w:rFonts w:ascii="Times New Roman" w:hAnsi="Times New Roman"/>
          <w:sz w:val="22"/>
          <w:szCs w:val="22"/>
          <w:lang w:eastAsia="pt-BR"/>
        </w:rPr>
        <w:t xml:space="preserve">do CAU/RS </w:t>
      </w:r>
      <w:r w:rsidR="00977056">
        <w:rPr>
          <w:rFonts w:ascii="Times New Roman" w:hAnsi="Times New Roman"/>
          <w:sz w:val="22"/>
          <w:szCs w:val="22"/>
          <w:lang w:eastAsia="pt-BR"/>
        </w:rPr>
        <w:t>referentes a</w:t>
      </w:r>
      <w:r w:rsidR="00B93372">
        <w:rPr>
          <w:rFonts w:ascii="Times New Roman" w:hAnsi="Times New Roman"/>
          <w:sz w:val="22"/>
          <w:szCs w:val="22"/>
          <w:lang w:eastAsia="pt-BR"/>
        </w:rPr>
        <w:t xml:space="preserve">o período </w:t>
      </w:r>
      <w:r w:rsidR="00977056">
        <w:rPr>
          <w:rFonts w:ascii="Times New Roman" w:hAnsi="Times New Roman"/>
          <w:sz w:val="22"/>
          <w:szCs w:val="22"/>
          <w:lang w:eastAsia="pt-BR"/>
        </w:rPr>
        <w:t>d</w:t>
      </w:r>
      <w:r>
        <w:rPr>
          <w:rFonts w:ascii="Times New Roman" w:hAnsi="Times New Roman"/>
          <w:sz w:val="22"/>
          <w:szCs w:val="22"/>
          <w:lang w:eastAsia="pt-BR"/>
        </w:rPr>
        <w:t>o 1º trimestre de 2018;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>Encaminhar esta deliberação à Presidência do CAU</w:t>
      </w:r>
      <w:r w:rsidR="00A95666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para verificação e tomada das seguintes providências:</w:t>
      </w:r>
    </w:p>
    <w:p w:rsidR="00E91C75" w:rsidRPr="005D2735" w:rsidRDefault="00E91C75" w:rsidP="00E91C75">
      <w:pPr>
        <w:pStyle w:val="PargrafodaLista"/>
        <w:rPr>
          <w:rFonts w:ascii="Times New Roman" w:eastAsia="Times New Roman" w:hAnsi="Times New Roman"/>
          <w:sz w:val="22"/>
          <w:szCs w:val="22"/>
        </w:rPr>
      </w:pPr>
    </w:p>
    <w:p w:rsidR="00E91C75" w:rsidRPr="005D2735" w:rsidRDefault="00E91C75" w:rsidP="00E91C75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proofErr w:type="gramStart"/>
      <w:r w:rsidRPr="005D2735">
        <w:rPr>
          <w:rFonts w:ascii="Times New Roman" w:hAnsi="Times New Roman"/>
          <w:sz w:val="22"/>
          <w:szCs w:val="22"/>
          <w:lang w:eastAsia="pt-BR"/>
        </w:rPr>
        <w:t>apreciação</w:t>
      </w:r>
      <w:proofErr w:type="gramEnd"/>
      <w:r w:rsidRPr="005D2735"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="00220ECB" w:rsidRPr="005D2735">
        <w:rPr>
          <w:rFonts w:ascii="Times New Roman" w:hAnsi="Times New Roman"/>
          <w:sz w:val="22"/>
          <w:szCs w:val="22"/>
          <w:lang w:eastAsia="pt-BR"/>
        </w:rPr>
        <w:t>homologação do Plenário.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776B91">
        <w:rPr>
          <w:rFonts w:ascii="Times New Roman" w:hAnsi="Times New Roman"/>
          <w:b/>
          <w:sz w:val="22"/>
          <w:szCs w:val="22"/>
          <w:lang w:eastAsia="pt-BR"/>
        </w:rPr>
        <w:t>03</w:t>
      </w:r>
      <w:r w:rsidR="00870FD8" w:rsidRPr="005D2735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Pr="005D2735">
        <w:rPr>
          <w:rFonts w:ascii="Times New Roman" w:hAnsi="Times New Roman"/>
          <w:b/>
          <w:sz w:val="22"/>
          <w:szCs w:val="22"/>
          <w:lang w:eastAsia="pt-BR"/>
        </w:rPr>
        <w:t>votos favoráveis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BC0018" w:rsidRPr="005D2735">
        <w:rPr>
          <w:rFonts w:ascii="Times New Roman" w:hAnsi="Times New Roman"/>
          <w:sz w:val="22"/>
          <w:szCs w:val="22"/>
          <w:lang w:eastAsia="pt-BR"/>
        </w:rPr>
        <w:t>presentes.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bookmarkStart w:id="0" w:name="_GoBack"/>
      <w:bookmarkEnd w:id="0"/>
    </w:p>
    <w:p w:rsidR="00E91C75" w:rsidRPr="005D273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3E679B">
        <w:rPr>
          <w:rFonts w:ascii="Times New Roman" w:hAnsi="Times New Roman"/>
          <w:sz w:val="22"/>
          <w:szCs w:val="22"/>
          <w:lang w:eastAsia="pt-BR"/>
        </w:rPr>
        <w:t>17 de abril</w:t>
      </w:r>
      <w:r w:rsidR="003E679B"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2018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568"/>
        <w:gridCol w:w="4646"/>
      </w:tblGrid>
      <w:tr w:rsidR="00870FD8" w:rsidRPr="005D2735" w:rsidTr="008539DA">
        <w:trPr>
          <w:trHeight w:val="175"/>
        </w:trPr>
        <w:tc>
          <w:tcPr>
            <w:tcW w:w="2479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70FD8" w:rsidRPr="005D2735" w:rsidTr="008539DA">
        <w:trPr>
          <w:trHeight w:val="181"/>
        </w:trPr>
        <w:tc>
          <w:tcPr>
            <w:tcW w:w="2479" w:type="pct"/>
            <w:shd w:val="clear" w:color="auto" w:fill="auto"/>
          </w:tcPr>
          <w:p w:rsidR="0024113C" w:rsidRPr="005D2735" w:rsidRDefault="0024113C" w:rsidP="0024113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870FD8" w:rsidRPr="005D2735" w:rsidRDefault="0024113C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Coordenador</w:t>
            </w:r>
            <w:r w:rsidR="00994C2F">
              <w:rPr>
                <w:rFonts w:ascii="Times New Roman" w:hAnsi="Times New Roman"/>
                <w:sz w:val="22"/>
                <w:szCs w:val="22"/>
              </w:rPr>
              <w:t>a Adjunta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70FD8" w:rsidRPr="005D2735" w:rsidTr="008539DA">
        <w:trPr>
          <w:trHeight w:val="181"/>
        </w:trPr>
        <w:tc>
          <w:tcPr>
            <w:tcW w:w="2479" w:type="pct"/>
            <w:shd w:val="clear" w:color="auto" w:fill="auto"/>
          </w:tcPr>
          <w:p w:rsidR="0024113C" w:rsidRPr="005D2735" w:rsidRDefault="0024113C" w:rsidP="0024113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870FD8" w:rsidRPr="005D2735" w:rsidRDefault="0024113C" w:rsidP="0024113C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70FD8" w:rsidRPr="005D2735" w:rsidTr="008539DA">
        <w:trPr>
          <w:trHeight w:val="181"/>
        </w:trPr>
        <w:tc>
          <w:tcPr>
            <w:tcW w:w="2479" w:type="pct"/>
            <w:shd w:val="clear" w:color="auto" w:fill="auto"/>
          </w:tcPr>
          <w:p w:rsidR="00870FD8" w:rsidRPr="005D2735" w:rsidRDefault="00BC5BE2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870FD8" w:rsidRPr="005D2735" w:rsidRDefault="00027018" w:rsidP="0002701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  <w:r w:rsidR="00BC5BE2">
              <w:rPr>
                <w:rFonts w:ascii="Times New Roman" w:hAnsi="Times New Roman"/>
                <w:sz w:val="22"/>
                <w:szCs w:val="22"/>
              </w:rPr>
              <w:t xml:space="preserve"> – Suplente</w:t>
            </w:r>
          </w:p>
        </w:tc>
        <w:tc>
          <w:tcPr>
            <w:tcW w:w="2521" w:type="pct"/>
            <w:shd w:val="clear" w:color="auto" w:fill="auto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D273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End"/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1367"/>
    <w:rsid w:val="000145F6"/>
    <w:rsid w:val="00027018"/>
    <w:rsid w:val="000365C0"/>
    <w:rsid w:val="00040A86"/>
    <w:rsid w:val="000425B3"/>
    <w:rsid w:val="000527E4"/>
    <w:rsid w:val="000605F6"/>
    <w:rsid w:val="00062599"/>
    <w:rsid w:val="00065201"/>
    <w:rsid w:val="00067264"/>
    <w:rsid w:val="00094D18"/>
    <w:rsid w:val="000B723B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41B07"/>
    <w:rsid w:val="00146B7F"/>
    <w:rsid w:val="00170CA0"/>
    <w:rsid w:val="00174A5A"/>
    <w:rsid w:val="001778C5"/>
    <w:rsid w:val="00180FB9"/>
    <w:rsid w:val="001B5148"/>
    <w:rsid w:val="001B5F62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5277E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5DCB"/>
    <w:rsid w:val="00306127"/>
    <w:rsid w:val="00311134"/>
    <w:rsid w:val="00320980"/>
    <w:rsid w:val="0032454A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C3C3A"/>
    <w:rsid w:val="003C484E"/>
    <w:rsid w:val="003E679B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C64A5"/>
    <w:rsid w:val="004D75DA"/>
    <w:rsid w:val="004E062B"/>
    <w:rsid w:val="004F15C8"/>
    <w:rsid w:val="0053240A"/>
    <w:rsid w:val="005461A2"/>
    <w:rsid w:val="005615DC"/>
    <w:rsid w:val="00564054"/>
    <w:rsid w:val="00565889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90C35"/>
    <w:rsid w:val="0069229F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75FB"/>
    <w:rsid w:val="00740E14"/>
    <w:rsid w:val="0075194D"/>
    <w:rsid w:val="0076286B"/>
    <w:rsid w:val="00776B7B"/>
    <w:rsid w:val="00776B91"/>
    <w:rsid w:val="007B7B0D"/>
    <w:rsid w:val="007B7BB9"/>
    <w:rsid w:val="007C0FB9"/>
    <w:rsid w:val="007C50BE"/>
    <w:rsid w:val="00805FC1"/>
    <w:rsid w:val="0080726D"/>
    <w:rsid w:val="0081283D"/>
    <w:rsid w:val="00824C00"/>
    <w:rsid w:val="00835E1C"/>
    <w:rsid w:val="00840D65"/>
    <w:rsid w:val="008431AA"/>
    <w:rsid w:val="008451B4"/>
    <w:rsid w:val="00845205"/>
    <w:rsid w:val="00847568"/>
    <w:rsid w:val="00854C77"/>
    <w:rsid w:val="00855321"/>
    <w:rsid w:val="00855F16"/>
    <w:rsid w:val="0086709B"/>
    <w:rsid w:val="00870FD8"/>
    <w:rsid w:val="00874A65"/>
    <w:rsid w:val="00890C7F"/>
    <w:rsid w:val="008D4752"/>
    <w:rsid w:val="008E1728"/>
    <w:rsid w:val="008F159C"/>
    <w:rsid w:val="009269BD"/>
    <w:rsid w:val="00930D3C"/>
    <w:rsid w:val="0093154B"/>
    <w:rsid w:val="00933655"/>
    <w:rsid w:val="009347B2"/>
    <w:rsid w:val="0094772A"/>
    <w:rsid w:val="00951A20"/>
    <w:rsid w:val="00956FBD"/>
    <w:rsid w:val="0096305D"/>
    <w:rsid w:val="009643CB"/>
    <w:rsid w:val="00974359"/>
    <w:rsid w:val="00977056"/>
    <w:rsid w:val="00992742"/>
    <w:rsid w:val="00994C2F"/>
    <w:rsid w:val="00997581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95666"/>
    <w:rsid w:val="00AE2654"/>
    <w:rsid w:val="00AF368E"/>
    <w:rsid w:val="00B03DBA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93372"/>
    <w:rsid w:val="00BB5E13"/>
    <w:rsid w:val="00BC0018"/>
    <w:rsid w:val="00BC5BE2"/>
    <w:rsid w:val="00BC73B6"/>
    <w:rsid w:val="00C038EA"/>
    <w:rsid w:val="00C11CB5"/>
    <w:rsid w:val="00C15B9D"/>
    <w:rsid w:val="00C254D2"/>
    <w:rsid w:val="00C301CA"/>
    <w:rsid w:val="00C34BF5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4E08"/>
    <w:rsid w:val="00CF2FBA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79A4"/>
    <w:rsid w:val="00ED2108"/>
    <w:rsid w:val="00ED6C95"/>
    <w:rsid w:val="00EE6A27"/>
    <w:rsid w:val="00EE6DD1"/>
    <w:rsid w:val="00F00BA3"/>
    <w:rsid w:val="00F02FE4"/>
    <w:rsid w:val="00F106E3"/>
    <w:rsid w:val="00F11D97"/>
    <w:rsid w:val="00F2295D"/>
    <w:rsid w:val="00F269F0"/>
    <w:rsid w:val="00F271D7"/>
    <w:rsid w:val="00F34C54"/>
    <w:rsid w:val="00F55E0C"/>
    <w:rsid w:val="00F62212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54C4D-62A1-4417-94E5-D1ED73856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64</cp:revision>
  <cp:lastPrinted>2018-03-13T17:26:00Z</cp:lastPrinted>
  <dcterms:created xsi:type="dcterms:W3CDTF">2017-12-20T18:28:00Z</dcterms:created>
  <dcterms:modified xsi:type="dcterms:W3CDTF">2018-04-17T17:00:00Z</dcterms:modified>
</cp:coreProperties>
</file>