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8336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336E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336EB" w:rsidRDefault="001849E5" w:rsidP="00D519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354</w:t>
            </w:r>
            <w:r w:rsidR="009519EB" w:rsidRPr="008336EB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8336E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8336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8336E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8336EB" w:rsidRDefault="001849E5" w:rsidP="00D519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718</w:t>
            </w:r>
            <w:r w:rsidR="008059D0" w:rsidRPr="008336EB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8336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336E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8336EB" w:rsidRDefault="001849E5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8336EB">
              <w:rPr>
                <w:rFonts w:ascii="Times New Roman" w:eastAsia="Calibri" w:hAnsi="Times New Roman"/>
                <w:sz w:val="22"/>
                <w:szCs w:val="22"/>
              </w:rPr>
              <w:t>PRIORI – ASSESSORIA E PROJETOS</w:t>
            </w:r>
            <w:r w:rsidR="00D519C8" w:rsidRPr="008336EB">
              <w:rPr>
                <w:rFonts w:ascii="Times New Roman" w:eastAsia="Calibri" w:hAnsi="Times New Roman"/>
                <w:sz w:val="22"/>
                <w:szCs w:val="22"/>
              </w:rPr>
              <w:t xml:space="preserve"> LTDA</w:t>
            </w:r>
          </w:p>
          <w:p w:rsidR="00F72814" w:rsidRPr="008336EB" w:rsidRDefault="001849E5" w:rsidP="001849E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8336EB">
              <w:rPr>
                <w:rFonts w:ascii="Times New Roman" w:eastAsia="Calibri" w:hAnsi="Times New Roman"/>
                <w:sz w:val="22"/>
                <w:szCs w:val="22"/>
              </w:rPr>
              <w:t>CNPJ 17.742.730/0001-60</w:t>
            </w:r>
          </w:p>
        </w:tc>
      </w:tr>
      <w:tr w:rsidR="00F53E37" w:rsidRPr="008336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336E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336EB" w:rsidRDefault="00F53E37" w:rsidP="00D519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8336E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336E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8336EB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336EB" w:rsidRDefault="00F8201B" w:rsidP="00D519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8336EB">
              <w:rPr>
                <w:rFonts w:ascii="Times New Roman" w:hAnsi="Times New Roman"/>
                <w:sz w:val="22"/>
                <w:szCs w:val="22"/>
              </w:rPr>
              <w:t>O(A)</w:t>
            </w:r>
            <w:r w:rsidR="00BF1D76" w:rsidRPr="008336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64BB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8336E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336E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8336E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8336E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 xml:space="preserve">Em </w:t>
      </w:r>
      <w:r w:rsidR="001849E5" w:rsidRPr="008336EB">
        <w:rPr>
          <w:rFonts w:ascii="Times New Roman" w:eastAsia="Calibri" w:hAnsi="Times New Roman"/>
          <w:sz w:val="22"/>
          <w:szCs w:val="22"/>
        </w:rPr>
        <w:t>09</w:t>
      </w:r>
      <w:r w:rsidR="00F8201B" w:rsidRPr="008336EB">
        <w:rPr>
          <w:rFonts w:ascii="Times New Roman" w:eastAsia="Calibri" w:hAnsi="Times New Roman"/>
          <w:sz w:val="22"/>
          <w:szCs w:val="22"/>
        </w:rPr>
        <w:t xml:space="preserve"> de </w:t>
      </w:r>
      <w:r w:rsidR="008059D0" w:rsidRPr="008336EB">
        <w:rPr>
          <w:rFonts w:ascii="Times New Roman" w:eastAsia="Calibri" w:hAnsi="Times New Roman"/>
          <w:sz w:val="22"/>
          <w:szCs w:val="22"/>
        </w:rPr>
        <w:t>maio</w:t>
      </w:r>
      <w:r w:rsidR="009519EB" w:rsidRPr="008336EB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8336EB">
        <w:rPr>
          <w:rFonts w:ascii="Times New Roman" w:eastAsia="Calibri" w:hAnsi="Times New Roman"/>
          <w:sz w:val="22"/>
          <w:szCs w:val="22"/>
        </w:rPr>
        <w:t>8</w:t>
      </w:r>
      <w:r w:rsidRPr="008336EB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695111" w:rsidRPr="008336EB">
        <w:rPr>
          <w:rFonts w:ascii="Times New Roman" w:eastAsia="Calibri" w:hAnsi="Times New Roman"/>
          <w:sz w:val="22"/>
          <w:szCs w:val="22"/>
        </w:rPr>
        <w:t>718</w:t>
      </w:r>
      <w:r w:rsidR="009519EB" w:rsidRPr="008336EB">
        <w:rPr>
          <w:rFonts w:ascii="Times New Roman" w:eastAsia="Calibri" w:hAnsi="Times New Roman"/>
          <w:sz w:val="22"/>
          <w:szCs w:val="22"/>
        </w:rPr>
        <w:t>/2018</w:t>
      </w:r>
      <w:r w:rsidR="006E1A9B" w:rsidRPr="008336EB">
        <w:rPr>
          <w:rFonts w:ascii="Times New Roman" w:eastAsia="Calibri" w:hAnsi="Times New Roman"/>
          <w:sz w:val="22"/>
          <w:szCs w:val="22"/>
        </w:rPr>
        <w:t xml:space="preserve"> </w:t>
      </w:r>
      <w:r w:rsidR="001849E5" w:rsidRPr="008336EB">
        <w:rPr>
          <w:rFonts w:ascii="Times New Roman" w:eastAsia="Calibri" w:hAnsi="Times New Roman"/>
          <w:sz w:val="22"/>
          <w:szCs w:val="22"/>
        </w:rPr>
        <w:t>à empresa PRIORI – ASSESSORIA E PROJETOS</w:t>
      </w:r>
      <w:r w:rsidR="0046396C" w:rsidRPr="008336EB">
        <w:rPr>
          <w:rFonts w:ascii="Times New Roman" w:eastAsia="Calibri" w:hAnsi="Times New Roman"/>
          <w:sz w:val="22"/>
          <w:szCs w:val="22"/>
        </w:rPr>
        <w:t xml:space="preserve"> LTDA</w:t>
      </w:r>
      <w:r w:rsidR="00597495" w:rsidRPr="008336EB">
        <w:rPr>
          <w:rFonts w:ascii="Times New Roman" w:eastAsia="Calibri" w:hAnsi="Times New Roman"/>
          <w:sz w:val="22"/>
          <w:szCs w:val="22"/>
        </w:rPr>
        <w:t xml:space="preserve"> </w:t>
      </w:r>
      <w:r w:rsidR="001849E5" w:rsidRPr="008336EB">
        <w:rPr>
          <w:rFonts w:ascii="Times New Roman" w:eastAsia="Calibri" w:hAnsi="Times New Roman"/>
          <w:sz w:val="22"/>
          <w:szCs w:val="22"/>
        </w:rPr>
        <w:t>– CNPJ 17.742.730/0001-60</w:t>
      </w:r>
      <w:r w:rsidR="008A4DC4" w:rsidRPr="008336EB">
        <w:rPr>
          <w:rFonts w:ascii="Times New Roman" w:hAnsi="Times New Roman"/>
          <w:sz w:val="22"/>
          <w:szCs w:val="22"/>
        </w:rPr>
        <w:t xml:space="preserve">, </w:t>
      </w:r>
      <w:r w:rsidRPr="008336EB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8336EB">
        <w:rPr>
          <w:rFonts w:ascii="Times New Roman" w:eastAsia="Calibri" w:hAnsi="Times New Roman"/>
          <w:sz w:val="22"/>
          <w:szCs w:val="22"/>
        </w:rPr>
        <w:t xml:space="preserve"> (fl. </w:t>
      </w:r>
      <w:r w:rsidR="00BF1D76" w:rsidRPr="008336EB">
        <w:rPr>
          <w:rFonts w:ascii="Times New Roman" w:eastAsia="Calibri" w:hAnsi="Times New Roman"/>
          <w:sz w:val="22"/>
          <w:szCs w:val="22"/>
        </w:rPr>
        <w:t>1</w:t>
      </w:r>
      <w:r w:rsidR="001849E5" w:rsidRPr="008336EB">
        <w:rPr>
          <w:rFonts w:ascii="Times New Roman" w:eastAsia="Calibri" w:hAnsi="Times New Roman"/>
          <w:sz w:val="22"/>
          <w:szCs w:val="22"/>
        </w:rPr>
        <w:t>1</w:t>
      </w:r>
      <w:r w:rsidR="00A813B8" w:rsidRPr="008336EB">
        <w:rPr>
          <w:rFonts w:ascii="Times New Roman" w:eastAsia="Calibri" w:hAnsi="Times New Roman"/>
          <w:sz w:val="22"/>
          <w:szCs w:val="22"/>
        </w:rPr>
        <w:t>)</w:t>
      </w:r>
      <w:r w:rsidRPr="008336EB">
        <w:rPr>
          <w:rFonts w:ascii="Times New Roman" w:eastAsia="Calibri" w:hAnsi="Times New Roman"/>
          <w:sz w:val="22"/>
          <w:szCs w:val="22"/>
        </w:rPr>
        <w:t>.</w:t>
      </w:r>
    </w:p>
    <w:p w:rsidR="00000ACA" w:rsidRPr="008336EB" w:rsidRDefault="0046396C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>Notificada (fl. 12), a</w:t>
      </w:r>
      <w:r w:rsidR="001849E5" w:rsidRPr="008336EB">
        <w:rPr>
          <w:rFonts w:ascii="Times New Roman" w:eastAsia="Calibri" w:hAnsi="Times New Roman"/>
          <w:sz w:val="22"/>
          <w:szCs w:val="22"/>
        </w:rPr>
        <w:t xml:space="preserve"> </w:t>
      </w:r>
      <w:r w:rsidRPr="008336EB">
        <w:rPr>
          <w:rFonts w:ascii="Times New Roman" w:eastAsia="Calibri" w:hAnsi="Times New Roman"/>
          <w:sz w:val="22"/>
          <w:szCs w:val="22"/>
        </w:rPr>
        <w:t>contribuinte</w:t>
      </w:r>
      <w:r w:rsidR="00000ACA" w:rsidRPr="008336EB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8336EB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8336EB">
        <w:rPr>
          <w:rFonts w:ascii="Times New Roman" w:eastAsia="Calibri" w:hAnsi="Times New Roman"/>
          <w:sz w:val="22"/>
          <w:szCs w:val="22"/>
        </w:rPr>
        <w:t>1</w:t>
      </w:r>
      <w:r w:rsidR="001849E5" w:rsidRPr="008336EB">
        <w:rPr>
          <w:rFonts w:ascii="Times New Roman" w:eastAsia="Calibri" w:hAnsi="Times New Roman"/>
          <w:sz w:val="22"/>
          <w:szCs w:val="22"/>
        </w:rPr>
        <w:t>3</w:t>
      </w:r>
      <w:r w:rsidR="00000ACA" w:rsidRPr="008336EB">
        <w:rPr>
          <w:rFonts w:ascii="Times New Roman" w:eastAsia="Calibri" w:hAnsi="Times New Roman"/>
          <w:sz w:val="22"/>
          <w:szCs w:val="22"/>
        </w:rPr>
        <w:t>)</w:t>
      </w:r>
      <w:r w:rsidR="006C324F" w:rsidRPr="008336EB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8336EB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1849E5" w:rsidRPr="008336EB">
        <w:rPr>
          <w:rFonts w:ascii="Times New Roman" w:eastAsia="Calibri" w:hAnsi="Times New Roman"/>
          <w:sz w:val="22"/>
          <w:szCs w:val="22"/>
        </w:rPr>
        <w:t>(fls. 14</w:t>
      </w:r>
      <w:r w:rsidR="004319B2" w:rsidRPr="008336EB">
        <w:rPr>
          <w:rFonts w:ascii="Times New Roman" w:eastAsia="Calibri" w:hAnsi="Times New Roman"/>
          <w:sz w:val="22"/>
          <w:szCs w:val="22"/>
        </w:rPr>
        <w:t>-</w:t>
      </w:r>
      <w:r w:rsidR="001849E5" w:rsidRPr="008336EB">
        <w:rPr>
          <w:rFonts w:ascii="Times New Roman" w:eastAsia="Calibri" w:hAnsi="Times New Roman"/>
          <w:sz w:val="22"/>
          <w:szCs w:val="22"/>
        </w:rPr>
        <w:t>35</w:t>
      </w:r>
      <w:r w:rsidR="00F52F29" w:rsidRPr="008336EB">
        <w:rPr>
          <w:rFonts w:ascii="Times New Roman" w:eastAsia="Calibri" w:hAnsi="Times New Roman"/>
          <w:sz w:val="22"/>
          <w:szCs w:val="22"/>
        </w:rPr>
        <w:t>)</w:t>
      </w:r>
      <w:r w:rsidR="00000ACA" w:rsidRPr="008336EB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8336EB">
        <w:rPr>
          <w:rFonts w:ascii="Times New Roman" w:eastAsia="Calibri" w:hAnsi="Times New Roman"/>
          <w:sz w:val="22"/>
          <w:szCs w:val="22"/>
        </w:rPr>
        <w:t>Inform</w:t>
      </w:r>
      <w:r w:rsidR="00181B5F" w:rsidRPr="008336EB">
        <w:rPr>
          <w:rFonts w:ascii="Times New Roman" w:eastAsia="Calibri" w:hAnsi="Times New Roman"/>
          <w:sz w:val="22"/>
          <w:szCs w:val="22"/>
        </w:rPr>
        <w:t>ou</w:t>
      </w:r>
      <w:r w:rsidR="00E70CAA" w:rsidRPr="008336EB">
        <w:rPr>
          <w:rFonts w:ascii="Times New Roman" w:eastAsia="Calibri" w:hAnsi="Times New Roman"/>
          <w:sz w:val="22"/>
          <w:szCs w:val="22"/>
        </w:rPr>
        <w:t>,</w:t>
      </w:r>
      <w:r w:rsidR="00CF4054" w:rsidRPr="008336EB">
        <w:rPr>
          <w:rFonts w:ascii="Times New Roman" w:eastAsia="Calibri" w:hAnsi="Times New Roman"/>
          <w:sz w:val="22"/>
          <w:szCs w:val="22"/>
        </w:rPr>
        <w:t xml:space="preserve"> em suma, que </w:t>
      </w:r>
      <w:r w:rsidR="00695111" w:rsidRPr="008336EB">
        <w:rPr>
          <w:rFonts w:ascii="Times New Roman" w:eastAsia="Calibri" w:hAnsi="Times New Roman"/>
          <w:sz w:val="22"/>
          <w:szCs w:val="22"/>
        </w:rPr>
        <w:t>a empresa constituiu sua atividade principal em Arquitetura</w:t>
      </w:r>
      <w:r w:rsidR="00181B5F" w:rsidRPr="008336EB">
        <w:rPr>
          <w:rFonts w:ascii="Times New Roman" w:eastAsia="Calibri" w:hAnsi="Times New Roman"/>
          <w:sz w:val="22"/>
          <w:szCs w:val="22"/>
        </w:rPr>
        <w:t xml:space="preserve"> mas</w:t>
      </w:r>
      <w:r w:rsidR="00695111" w:rsidRPr="008336EB">
        <w:rPr>
          <w:rFonts w:ascii="Times New Roman" w:eastAsia="Calibri" w:hAnsi="Times New Roman"/>
          <w:sz w:val="22"/>
          <w:szCs w:val="22"/>
        </w:rPr>
        <w:t>, no entanto, não exerceu de fato a atividade como principal. Ademais, mencion</w:t>
      </w:r>
      <w:r w:rsidR="00181B5F" w:rsidRPr="008336EB">
        <w:rPr>
          <w:rFonts w:ascii="Times New Roman" w:eastAsia="Calibri" w:hAnsi="Times New Roman"/>
          <w:sz w:val="22"/>
          <w:szCs w:val="22"/>
        </w:rPr>
        <w:t>ou</w:t>
      </w:r>
      <w:r w:rsidR="00695111" w:rsidRPr="008336EB">
        <w:rPr>
          <w:rFonts w:ascii="Times New Roman" w:eastAsia="Calibri" w:hAnsi="Times New Roman"/>
          <w:sz w:val="22"/>
          <w:szCs w:val="22"/>
        </w:rPr>
        <w:t xml:space="preserve"> que a companhia </w:t>
      </w:r>
      <w:r w:rsidR="00181B5F" w:rsidRPr="008336EB">
        <w:rPr>
          <w:rFonts w:ascii="Times New Roman" w:eastAsia="Calibri" w:hAnsi="Times New Roman"/>
          <w:sz w:val="22"/>
          <w:szCs w:val="22"/>
        </w:rPr>
        <w:t>não</w:t>
      </w:r>
      <w:r w:rsidR="00695111" w:rsidRPr="008336EB">
        <w:rPr>
          <w:rFonts w:ascii="Times New Roman" w:eastAsia="Calibri" w:hAnsi="Times New Roman"/>
          <w:sz w:val="22"/>
          <w:szCs w:val="22"/>
        </w:rPr>
        <w:t xml:space="preserve"> fora notificada acerca de seu registro junto a este Conselho.</w:t>
      </w:r>
      <w:r w:rsidR="00181B5F" w:rsidRPr="008336EB">
        <w:rPr>
          <w:rFonts w:ascii="Times New Roman" w:eastAsia="Calibri" w:hAnsi="Times New Roman"/>
          <w:sz w:val="22"/>
          <w:szCs w:val="22"/>
        </w:rPr>
        <w:t xml:space="preserve"> Por tais motivos, impugna a Notificação Administrativa.</w:t>
      </w:r>
    </w:p>
    <w:p w:rsidR="00000ACA" w:rsidRPr="008336E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8336E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8336E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8336E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8336EB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8336EB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>Salienta</w:t>
      </w:r>
      <w:r w:rsidRPr="008336EB">
        <w:rPr>
          <w:rFonts w:ascii="Times New Roman" w:hAnsi="Times New Roman"/>
          <w:sz w:val="22"/>
          <w:szCs w:val="22"/>
        </w:rPr>
        <w:t>-se, inicialmente, que “</w:t>
      </w:r>
      <w:r w:rsidRPr="008336EB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336EB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8336EB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336EB">
        <w:rPr>
          <w:rFonts w:ascii="Times New Roman" w:hAnsi="Times New Roman"/>
          <w:sz w:val="22"/>
          <w:szCs w:val="22"/>
        </w:rPr>
        <w:t>” e por objetivo “</w:t>
      </w:r>
      <w:r w:rsidRPr="008336E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8336EB">
        <w:rPr>
          <w:rFonts w:ascii="Times New Roman" w:hAnsi="Times New Roman"/>
          <w:sz w:val="22"/>
          <w:szCs w:val="22"/>
        </w:rPr>
        <w:t>”, competindo-lhe “</w:t>
      </w:r>
      <w:r w:rsidRPr="008336E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336EB">
        <w:rPr>
          <w:rFonts w:ascii="Times New Roman" w:hAnsi="Times New Roman"/>
          <w:sz w:val="22"/>
          <w:szCs w:val="22"/>
        </w:rPr>
        <w:t xml:space="preserve">”, </w:t>
      </w:r>
      <w:r w:rsidRPr="008336EB">
        <w:rPr>
          <w:rFonts w:ascii="Times New Roman" w:eastAsia="Calibri" w:hAnsi="Times New Roman"/>
          <w:sz w:val="22"/>
          <w:szCs w:val="22"/>
        </w:rPr>
        <w:t>conforme</w:t>
      </w:r>
      <w:r w:rsidRPr="008336EB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e empresas que atuam em áreas afeitas à </w:t>
      </w:r>
      <w:r w:rsidR="00D76A58" w:rsidRPr="008336EB">
        <w:rPr>
          <w:rFonts w:ascii="Times New Roman" w:hAnsi="Times New Roman"/>
          <w:sz w:val="22"/>
          <w:szCs w:val="22"/>
        </w:rPr>
        <w:t>A</w:t>
      </w:r>
      <w:r w:rsidRPr="008336EB">
        <w:rPr>
          <w:rFonts w:ascii="Times New Roman" w:hAnsi="Times New Roman"/>
          <w:sz w:val="22"/>
          <w:szCs w:val="22"/>
        </w:rPr>
        <w:t xml:space="preserve">rquitetura e </w:t>
      </w:r>
      <w:r w:rsidR="00D76A58" w:rsidRPr="008336EB">
        <w:rPr>
          <w:rFonts w:ascii="Times New Roman" w:hAnsi="Times New Roman"/>
          <w:sz w:val="22"/>
          <w:szCs w:val="22"/>
        </w:rPr>
        <w:t>U</w:t>
      </w:r>
      <w:r w:rsidRPr="008336EB">
        <w:rPr>
          <w:rFonts w:ascii="Times New Roman" w:hAnsi="Times New Roman"/>
          <w:sz w:val="22"/>
          <w:szCs w:val="22"/>
        </w:rPr>
        <w:t>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</w:t>
      </w:r>
      <w:r w:rsidRPr="008336EB">
        <w:rPr>
          <w:rFonts w:ascii="Times New Roman" w:hAnsi="Times New Roman"/>
          <w:sz w:val="22"/>
          <w:szCs w:val="22"/>
        </w:rPr>
        <w:lastRenderedPageBreak/>
        <w:t>dentro do interregno pertinente à anuidade, os quais devem ser corroborados por circunstâncias e elementos presentes dos autos.</w:t>
      </w:r>
    </w:p>
    <w:p w:rsidR="008846FA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empresa, verifica-se que a contribuinte realizou o registro de forma voluntaria no Conselho em </w:t>
      </w:r>
      <w:r w:rsidR="00F4355E" w:rsidRPr="008336EB">
        <w:rPr>
          <w:rFonts w:ascii="Times New Roman" w:hAnsi="Times New Roman"/>
          <w:sz w:val="22"/>
          <w:szCs w:val="22"/>
        </w:rPr>
        <w:t>06</w:t>
      </w:r>
      <w:r w:rsidRPr="008336EB">
        <w:rPr>
          <w:rFonts w:ascii="Times New Roman" w:hAnsi="Times New Roman"/>
          <w:sz w:val="22"/>
          <w:szCs w:val="22"/>
        </w:rPr>
        <w:t>/0</w:t>
      </w:r>
      <w:r w:rsidR="00F4355E" w:rsidRPr="008336EB">
        <w:rPr>
          <w:rFonts w:ascii="Times New Roman" w:hAnsi="Times New Roman"/>
          <w:sz w:val="22"/>
          <w:szCs w:val="22"/>
        </w:rPr>
        <w:t>5</w:t>
      </w:r>
      <w:r w:rsidRPr="008336EB">
        <w:rPr>
          <w:rFonts w:ascii="Times New Roman" w:hAnsi="Times New Roman"/>
          <w:sz w:val="22"/>
          <w:szCs w:val="22"/>
        </w:rPr>
        <w:t xml:space="preserve">/2013 (doc. em anexo), tendo inclusive providenciado a anotação da Arquiteta e Urbanista </w:t>
      </w:r>
      <w:r w:rsidR="00F4355E" w:rsidRPr="008336EB">
        <w:rPr>
          <w:rFonts w:ascii="Times New Roman" w:hAnsi="Times New Roman"/>
          <w:sz w:val="22"/>
          <w:szCs w:val="22"/>
        </w:rPr>
        <w:t>Vanessa Guerini Scopel</w:t>
      </w:r>
      <w:r w:rsidRPr="008336EB">
        <w:rPr>
          <w:rFonts w:ascii="Times New Roman" w:hAnsi="Times New Roman"/>
          <w:sz w:val="22"/>
          <w:szCs w:val="22"/>
        </w:rPr>
        <w:t xml:space="preserve">, como responsável técnica da empresa desde </w:t>
      </w:r>
      <w:r w:rsidR="00CD538E" w:rsidRPr="008336EB">
        <w:rPr>
          <w:rFonts w:ascii="Times New Roman" w:hAnsi="Times New Roman"/>
          <w:sz w:val="22"/>
          <w:szCs w:val="22"/>
        </w:rPr>
        <w:t>21</w:t>
      </w:r>
      <w:r w:rsidRPr="008336EB">
        <w:rPr>
          <w:rFonts w:ascii="Times New Roman" w:hAnsi="Times New Roman"/>
          <w:sz w:val="22"/>
          <w:szCs w:val="22"/>
        </w:rPr>
        <w:t>/0</w:t>
      </w:r>
      <w:r w:rsidR="00CD538E" w:rsidRPr="008336EB">
        <w:rPr>
          <w:rFonts w:ascii="Times New Roman" w:hAnsi="Times New Roman"/>
          <w:sz w:val="22"/>
          <w:szCs w:val="22"/>
        </w:rPr>
        <w:t>3</w:t>
      </w:r>
      <w:r w:rsidRPr="008336EB">
        <w:rPr>
          <w:rFonts w:ascii="Times New Roman" w:hAnsi="Times New Roman"/>
          <w:sz w:val="22"/>
          <w:szCs w:val="22"/>
        </w:rPr>
        <w:t xml:space="preserve">/2013, conforme RRT de cargo e função nº </w:t>
      </w:r>
      <w:r w:rsidR="00CD538E" w:rsidRPr="008336EB">
        <w:rPr>
          <w:rFonts w:ascii="Times New Roman" w:hAnsi="Times New Roman"/>
          <w:sz w:val="22"/>
          <w:szCs w:val="22"/>
        </w:rPr>
        <w:t>1092520</w:t>
      </w:r>
      <w:r w:rsidRPr="008336EB">
        <w:rPr>
          <w:rFonts w:ascii="Times New Roman" w:hAnsi="Times New Roman"/>
          <w:sz w:val="22"/>
          <w:szCs w:val="22"/>
        </w:rPr>
        <w:t>.</w:t>
      </w:r>
      <w:r w:rsidR="00CD538E" w:rsidRPr="008336EB">
        <w:rPr>
          <w:rFonts w:ascii="Times New Roman" w:hAnsi="Times New Roman"/>
          <w:sz w:val="22"/>
          <w:szCs w:val="22"/>
        </w:rPr>
        <w:t xml:space="preserve"> </w:t>
      </w:r>
    </w:p>
    <w:p w:rsidR="008856F9" w:rsidRPr="008336EB" w:rsidRDefault="00CD538E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>Identifico, ainda</w:t>
      </w:r>
      <w:r w:rsidR="002D3CB2" w:rsidRPr="008336EB">
        <w:rPr>
          <w:rFonts w:ascii="Times New Roman" w:hAnsi="Times New Roman"/>
          <w:sz w:val="22"/>
          <w:szCs w:val="22"/>
        </w:rPr>
        <w:t xml:space="preserve">, que foi juntado aos autos o distrato </w:t>
      </w:r>
      <w:r w:rsidR="005A1186" w:rsidRPr="008336EB">
        <w:rPr>
          <w:rFonts w:ascii="Times New Roman" w:hAnsi="Times New Roman"/>
          <w:sz w:val="22"/>
          <w:szCs w:val="22"/>
        </w:rPr>
        <w:t xml:space="preserve">de contrato (fls. 34-35) </w:t>
      </w:r>
      <w:r w:rsidR="002D3CB2" w:rsidRPr="008336EB">
        <w:rPr>
          <w:rFonts w:ascii="Times New Roman" w:hAnsi="Times New Roman"/>
          <w:sz w:val="22"/>
          <w:szCs w:val="22"/>
        </w:rPr>
        <w:t>da pessoa jurídica com a Arquiteta</w:t>
      </w:r>
      <w:r w:rsidR="00AD7B99" w:rsidRPr="008336EB">
        <w:rPr>
          <w:rFonts w:ascii="Times New Roman" w:hAnsi="Times New Roman"/>
          <w:sz w:val="22"/>
          <w:szCs w:val="22"/>
        </w:rPr>
        <w:t xml:space="preserve"> e Urbanista</w:t>
      </w:r>
      <w:r w:rsidR="008050CE" w:rsidRPr="008336EB">
        <w:rPr>
          <w:rFonts w:ascii="Times New Roman" w:hAnsi="Times New Roman"/>
          <w:sz w:val="22"/>
          <w:szCs w:val="22"/>
        </w:rPr>
        <w:t>,</w:t>
      </w:r>
      <w:r w:rsidR="005A1186" w:rsidRPr="008336EB">
        <w:rPr>
          <w:rFonts w:ascii="Times New Roman" w:hAnsi="Times New Roman"/>
          <w:sz w:val="22"/>
          <w:szCs w:val="22"/>
        </w:rPr>
        <w:t xml:space="preserve"> ocorrido em 14/07/2014,</w:t>
      </w:r>
      <w:r w:rsidR="008050CE" w:rsidRPr="008336EB">
        <w:rPr>
          <w:rFonts w:ascii="Times New Roman" w:hAnsi="Times New Roman"/>
          <w:sz w:val="22"/>
          <w:szCs w:val="22"/>
        </w:rPr>
        <w:t xml:space="preserve"> em que pese</w:t>
      </w:r>
      <w:r w:rsidR="005A1186" w:rsidRPr="008336EB">
        <w:rPr>
          <w:rFonts w:ascii="Times New Roman" w:hAnsi="Times New Roman"/>
          <w:sz w:val="22"/>
          <w:szCs w:val="22"/>
        </w:rPr>
        <w:t xml:space="preserve">, </w:t>
      </w:r>
      <w:r w:rsidR="00782B6F" w:rsidRPr="008336EB">
        <w:rPr>
          <w:rFonts w:ascii="Times New Roman" w:hAnsi="Times New Roman"/>
          <w:sz w:val="22"/>
          <w:szCs w:val="22"/>
        </w:rPr>
        <w:t>frisa-se</w:t>
      </w:r>
      <w:r w:rsidR="005A1186" w:rsidRPr="008336EB">
        <w:rPr>
          <w:rFonts w:ascii="Times New Roman" w:hAnsi="Times New Roman"/>
          <w:sz w:val="22"/>
          <w:szCs w:val="22"/>
        </w:rPr>
        <w:t xml:space="preserve">, </w:t>
      </w:r>
      <w:r w:rsidR="008050CE" w:rsidRPr="008336EB">
        <w:rPr>
          <w:rFonts w:ascii="Times New Roman" w:hAnsi="Times New Roman"/>
          <w:sz w:val="22"/>
          <w:szCs w:val="22"/>
        </w:rPr>
        <w:t xml:space="preserve">a autenticação das firmas pelo </w:t>
      </w:r>
      <w:r w:rsidR="00AD7B99" w:rsidRPr="008336EB">
        <w:rPr>
          <w:rFonts w:ascii="Times New Roman" w:hAnsi="Times New Roman"/>
          <w:sz w:val="22"/>
          <w:szCs w:val="22"/>
        </w:rPr>
        <w:t>T</w:t>
      </w:r>
      <w:r w:rsidR="008050CE" w:rsidRPr="008336EB">
        <w:rPr>
          <w:rFonts w:ascii="Times New Roman" w:hAnsi="Times New Roman"/>
          <w:sz w:val="22"/>
          <w:szCs w:val="22"/>
        </w:rPr>
        <w:t>abeli</w:t>
      </w:r>
      <w:r w:rsidR="00AD7B99" w:rsidRPr="008336EB">
        <w:rPr>
          <w:rFonts w:ascii="Times New Roman" w:hAnsi="Times New Roman"/>
          <w:sz w:val="22"/>
          <w:szCs w:val="22"/>
        </w:rPr>
        <w:t>ão</w:t>
      </w:r>
      <w:r w:rsidR="008050CE" w:rsidRPr="008336EB">
        <w:rPr>
          <w:rFonts w:ascii="Times New Roman" w:hAnsi="Times New Roman"/>
          <w:sz w:val="22"/>
          <w:szCs w:val="22"/>
        </w:rPr>
        <w:t xml:space="preserve"> tenha ocorrido </w:t>
      </w:r>
      <w:r w:rsidR="00782B6F" w:rsidRPr="008336EB">
        <w:rPr>
          <w:rFonts w:ascii="Times New Roman" w:hAnsi="Times New Roman"/>
          <w:sz w:val="22"/>
          <w:szCs w:val="22"/>
        </w:rPr>
        <w:t xml:space="preserve">somente </w:t>
      </w:r>
      <w:r w:rsidR="008050CE" w:rsidRPr="008336EB">
        <w:rPr>
          <w:rFonts w:ascii="Times New Roman" w:hAnsi="Times New Roman"/>
          <w:sz w:val="22"/>
          <w:szCs w:val="22"/>
        </w:rPr>
        <w:t>em 18/07/2018</w:t>
      </w:r>
      <w:r w:rsidR="00782B6F" w:rsidRPr="008336EB">
        <w:rPr>
          <w:rFonts w:ascii="Times New Roman" w:hAnsi="Times New Roman"/>
          <w:sz w:val="22"/>
          <w:szCs w:val="22"/>
        </w:rPr>
        <w:t xml:space="preserve">, decorridos </w:t>
      </w:r>
      <w:r w:rsidR="00CD6BCE" w:rsidRPr="008336EB">
        <w:rPr>
          <w:rFonts w:ascii="Times New Roman" w:hAnsi="Times New Roman"/>
          <w:sz w:val="22"/>
          <w:szCs w:val="22"/>
        </w:rPr>
        <w:t>mais de quatro anos</w:t>
      </w:r>
      <w:r w:rsidR="00AD7B99" w:rsidRPr="008336EB">
        <w:rPr>
          <w:rFonts w:ascii="Times New Roman" w:hAnsi="Times New Roman"/>
          <w:sz w:val="22"/>
          <w:szCs w:val="22"/>
        </w:rPr>
        <w:t xml:space="preserve"> do termo final do contrato</w:t>
      </w:r>
      <w:r w:rsidR="00CD6BCE" w:rsidRPr="008336EB">
        <w:rPr>
          <w:rFonts w:ascii="Times New Roman" w:hAnsi="Times New Roman"/>
          <w:sz w:val="22"/>
          <w:szCs w:val="22"/>
        </w:rPr>
        <w:t>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8336EB">
        <w:rPr>
          <w:rFonts w:ascii="Times New Roman" w:hAnsi="Times New Roman"/>
          <w:b/>
          <w:i/>
          <w:sz w:val="22"/>
          <w:szCs w:val="22"/>
        </w:rPr>
        <w:t>“71.11-1-00 Serviços de Arquitetura”</w:t>
      </w:r>
      <w:r w:rsidRPr="008336EB">
        <w:rPr>
          <w:rFonts w:ascii="Times New Roman" w:hAnsi="Times New Roman"/>
          <w:i/>
          <w:sz w:val="22"/>
          <w:szCs w:val="22"/>
        </w:rPr>
        <w:t xml:space="preserve"> </w:t>
      </w:r>
      <w:r w:rsidRPr="008336EB">
        <w:rPr>
          <w:rFonts w:ascii="Times New Roman" w:hAnsi="Times New Roman"/>
          <w:sz w:val="22"/>
          <w:szCs w:val="22"/>
        </w:rPr>
        <w:t>e, no contato social da empresa</w:t>
      </w:r>
      <w:r w:rsidR="001970CA" w:rsidRPr="008336EB">
        <w:rPr>
          <w:rFonts w:ascii="Times New Roman" w:hAnsi="Times New Roman"/>
          <w:sz w:val="22"/>
          <w:szCs w:val="22"/>
        </w:rPr>
        <w:t>, apresentado no momento do registro voluntário</w:t>
      </w:r>
      <w:r w:rsidRPr="008336EB">
        <w:rPr>
          <w:rFonts w:ascii="Times New Roman" w:hAnsi="Times New Roman"/>
          <w:sz w:val="22"/>
          <w:szCs w:val="22"/>
        </w:rPr>
        <w:t xml:space="preserve"> (</w:t>
      </w:r>
      <w:r w:rsidR="001970CA" w:rsidRPr="008336EB">
        <w:rPr>
          <w:rFonts w:ascii="Times New Roman" w:hAnsi="Times New Roman"/>
          <w:sz w:val="22"/>
          <w:szCs w:val="22"/>
        </w:rPr>
        <w:t>doc. em anexo)</w:t>
      </w:r>
      <w:r w:rsidRPr="008336EB">
        <w:rPr>
          <w:rFonts w:ascii="Times New Roman" w:hAnsi="Times New Roman"/>
          <w:sz w:val="22"/>
          <w:szCs w:val="22"/>
        </w:rPr>
        <w:t xml:space="preserve">, consta como objeto social da empresa, dentre outras atividades </w:t>
      </w:r>
      <w:r w:rsidRPr="008336EB">
        <w:rPr>
          <w:rFonts w:ascii="Times New Roman" w:hAnsi="Times New Roman"/>
          <w:b/>
          <w:i/>
          <w:sz w:val="22"/>
          <w:szCs w:val="22"/>
        </w:rPr>
        <w:t>“Serviços de Arquitetura”</w:t>
      </w:r>
      <w:r w:rsidRPr="008336EB">
        <w:rPr>
          <w:rFonts w:ascii="Times New Roman" w:hAnsi="Times New Roman"/>
          <w:sz w:val="22"/>
          <w:szCs w:val="22"/>
        </w:rPr>
        <w:t xml:space="preserve"> atividade privativa de Arquitetos e Urbanistas e sujeita à fiscalização </w:t>
      </w:r>
      <w:r w:rsidR="000939CF" w:rsidRPr="008336EB">
        <w:rPr>
          <w:rFonts w:ascii="Times New Roman" w:hAnsi="Times New Roman"/>
          <w:sz w:val="22"/>
          <w:szCs w:val="22"/>
        </w:rPr>
        <w:t xml:space="preserve">exclusiva </w:t>
      </w:r>
      <w:r w:rsidRPr="008336EB">
        <w:rPr>
          <w:rFonts w:ascii="Times New Roman" w:hAnsi="Times New Roman"/>
          <w:sz w:val="22"/>
          <w:szCs w:val="22"/>
        </w:rPr>
        <w:t>pelo Conselho de Arquitetura e Urbanismo do Rio Grande do Sul – CAU/RS.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8856F9" w:rsidRPr="008336EB" w:rsidRDefault="008856F9" w:rsidP="008856F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8856F9" w:rsidRPr="00B01ACA" w:rsidRDefault="008856F9" w:rsidP="008856F9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B01ACA">
        <w:rPr>
          <w:rFonts w:ascii="Times New Roman" w:hAnsi="Times New Roman"/>
          <w:b/>
          <w:sz w:val="20"/>
          <w:szCs w:val="22"/>
        </w:rPr>
        <w:t>Art. 1°</w:t>
      </w:r>
      <w:r w:rsidRPr="00B01ACA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B01ACA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B01ACA">
        <w:rPr>
          <w:rFonts w:ascii="Times New Roman" w:hAnsi="Times New Roman"/>
          <w:sz w:val="20"/>
          <w:szCs w:val="22"/>
        </w:rPr>
        <w:t>:</w:t>
      </w:r>
    </w:p>
    <w:p w:rsidR="008856F9" w:rsidRPr="00B01ACA" w:rsidRDefault="008856F9" w:rsidP="008856F9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B01ACA">
        <w:rPr>
          <w:rFonts w:ascii="Times New Roman" w:hAnsi="Times New Roman"/>
          <w:sz w:val="20"/>
          <w:szCs w:val="22"/>
        </w:rPr>
        <w:t> </w:t>
      </w:r>
    </w:p>
    <w:p w:rsidR="008856F9" w:rsidRPr="00B01ACA" w:rsidRDefault="008856F9" w:rsidP="008856F9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B01ACA">
        <w:rPr>
          <w:rFonts w:ascii="Times New Roman" w:hAnsi="Times New Roman"/>
          <w:b/>
          <w:sz w:val="20"/>
          <w:szCs w:val="22"/>
        </w:rPr>
        <w:t>as pessoas jurídicas que tenham por objetivo social o exercício de atividades profissionais privativas de arquitetos e urbanistas</w:t>
      </w:r>
      <w:r w:rsidRPr="00B01ACA">
        <w:rPr>
          <w:rFonts w:ascii="Times New Roman" w:hAnsi="Times New Roman"/>
          <w:sz w:val="20"/>
          <w:szCs w:val="22"/>
        </w:rPr>
        <w:t>; (grifei)</w:t>
      </w:r>
    </w:p>
    <w:p w:rsidR="008856F9" w:rsidRPr="00B01ACA" w:rsidRDefault="008856F9" w:rsidP="008856F9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B01ACA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8856F9" w:rsidRPr="00B01ACA" w:rsidRDefault="008856F9" w:rsidP="008856F9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B01ACA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B01ACA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B01ACA">
        <w:rPr>
          <w:rFonts w:ascii="Times New Roman" w:hAnsi="Times New Roman"/>
          <w:sz w:val="20"/>
          <w:szCs w:val="22"/>
        </w:rPr>
        <w:t>. (grifei)</w:t>
      </w:r>
    </w:p>
    <w:p w:rsidR="008856F9" w:rsidRPr="008336EB" w:rsidRDefault="008856F9" w:rsidP="008856F9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2"/>
          <w:szCs w:val="22"/>
        </w:rPr>
      </w:pP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Desta forma, ao desenvolver como atividade, conforme consta no contrato social da pessoa jurídica e no CNPJ, </w:t>
      </w:r>
      <w:r w:rsidRPr="008336EB">
        <w:rPr>
          <w:rFonts w:ascii="Times New Roman" w:hAnsi="Times New Roman"/>
          <w:b/>
          <w:sz w:val="22"/>
          <w:szCs w:val="22"/>
        </w:rPr>
        <w:t>“</w:t>
      </w:r>
      <w:r w:rsidRPr="008336EB">
        <w:rPr>
          <w:rFonts w:ascii="Times New Roman" w:hAnsi="Times New Roman"/>
          <w:b/>
          <w:i/>
          <w:sz w:val="22"/>
          <w:szCs w:val="22"/>
        </w:rPr>
        <w:t>71.11-1-00 Serviços de Arquitetura”,</w:t>
      </w:r>
      <w:r w:rsidRPr="008336EB">
        <w:rPr>
          <w:rFonts w:ascii="Times New Roman" w:hAnsi="Times New Roman"/>
          <w:i/>
          <w:sz w:val="22"/>
          <w:szCs w:val="22"/>
        </w:rPr>
        <w:t xml:space="preserve"> </w:t>
      </w:r>
      <w:r w:rsidRPr="008336EB">
        <w:rPr>
          <w:rFonts w:ascii="Times New Roman" w:hAnsi="Times New Roman"/>
          <w:sz w:val="22"/>
          <w:szCs w:val="22"/>
        </w:rPr>
        <w:t xml:space="preserve">atividade privativa de Arquitetos e Urbanistas, </w:t>
      </w:r>
      <w:r w:rsidR="00666507" w:rsidRPr="008336EB">
        <w:rPr>
          <w:rFonts w:ascii="Times New Roman" w:hAnsi="Times New Roman"/>
          <w:sz w:val="22"/>
          <w:szCs w:val="22"/>
        </w:rPr>
        <w:t xml:space="preserve">com </w:t>
      </w:r>
      <w:r w:rsidRPr="008336EB">
        <w:rPr>
          <w:rFonts w:ascii="Times New Roman" w:hAnsi="Times New Roman"/>
          <w:sz w:val="22"/>
          <w:szCs w:val="22"/>
        </w:rPr>
        <w:t>responsável técnic</w:t>
      </w:r>
      <w:r w:rsidR="00666507" w:rsidRPr="008336EB">
        <w:rPr>
          <w:rFonts w:ascii="Times New Roman" w:hAnsi="Times New Roman"/>
          <w:sz w:val="22"/>
          <w:szCs w:val="22"/>
        </w:rPr>
        <w:t>o</w:t>
      </w:r>
      <w:r w:rsidRPr="008336EB">
        <w:rPr>
          <w:rFonts w:ascii="Times New Roman" w:hAnsi="Times New Roman"/>
          <w:sz w:val="22"/>
          <w:szCs w:val="22"/>
        </w:rPr>
        <w:t xml:space="preserve"> Arquitet</w:t>
      </w:r>
      <w:r w:rsidR="00267D5F" w:rsidRPr="008336EB">
        <w:rPr>
          <w:rFonts w:ascii="Times New Roman" w:hAnsi="Times New Roman"/>
          <w:sz w:val="22"/>
          <w:szCs w:val="22"/>
        </w:rPr>
        <w:t>o</w:t>
      </w:r>
      <w:r w:rsidRPr="008336EB">
        <w:rPr>
          <w:rFonts w:ascii="Times New Roman" w:hAnsi="Times New Roman"/>
          <w:sz w:val="22"/>
          <w:szCs w:val="22"/>
        </w:rPr>
        <w:t xml:space="preserve"> e Urbanista, é obrigatória a manutenção do registro da pessoa jurídica neste ente fiscalizador do exercício profissional, </w:t>
      </w:r>
      <w:r w:rsidR="000454B1" w:rsidRPr="008336EB">
        <w:rPr>
          <w:rFonts w:ascii="Times New Roman" w:hAnsi="Times New Roman"/>
          <w:sz w:val="22"/>
          <w:szCs w:val="22"/>
        </w:rPr>
        <w:t xml:space="preserve">na integralidade do período em que a profissional esteve vinculada como responsável técnica pelas atividades da empresa, no presente caso até </w:t>
      </w:r>
      <w:r w:rsidR="009B2445" w:rsidRPr="008336EB">
        <w:rPr>
          <w:rFonts w:ascii="Times New Roman" w:hAnsi="Times New Roman"/>
          <w:sz w:val="22"/>
          <w:szCs w:val="22"/>
        </w:rPr>
        <w:t xml:space="preserve">14/07/2014, </w:t>
      </w:r>
      <w:r w:rsidRPr="008336EB">
        <w:rPr>
          <w:rFonts w:ascii="Times New Roman" w:hAnsi="Times New Roman"/>
          <w:sz w:val="22"/>
          <w:szCs w:val="22"/>
        </w:rPr>
        <w:t>conforme previsão expressa no art. 1º, incisos I e III, da Resolução do CAU/BR nº 28 de 6 de julho de 2012.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Ademais, em que pese a contribuinte tenha alegado sua inatividade na área da Arquitetura desde o ano de 2013, </w:t>
      </w:r>
      <w:r w:rsidR="001924B4" w:rsidRPr="008336EB">
        <w:rPr>
          <w:rFonts w:ascii="Times New Roman" w:hAnsi="Times New Roman"/>
          <w:sz w:val="22"/>
          <w:szCs w:val="22"/>
        </w:rPr>
        <w:t xml:space="preserve">ao consultar o sistema de informação e comunicação do CAU – SICCAU, </w:t>
      </w:r>
      <w:r w:rsidRPr="008336EB">
        <w:rPr>
          <w:rFonts w:ascii="Times New Roman" w:hAnsi="Times New Roman"/>
          <w:sz w:val="22"/>
          <w:szCs w:val="22"/>
        </w:rPr>
        <w:t xml:space="preserve">identifico </w:t>
      </w:r>
      <w:r w:rsidR="00855CA7" w:rsidRPr="008336EB">
        <w:rPr>
          <w:rFonts w:ascii="Times New Roman" w:hAnsi="Times New Roman"/>
          <w:sz w:val="22"/>
          <w:szCs w:val="22"/>
        </w:rPr>
        <w:t xml:space="preserve">a existências de </w:t>
      </w:r>
      <w:r w:rsidRPr="008336EB">
        <w:rPr>
          <w:rFonts w:ascii="Times New Roman" w:hAnsi="Times New Roman"/>
          <w:sz w:val="22"/>
          <w:szCs w:val="22"/>
        </w:rPr>
        <w:t>RRT</w:t>
      </w:r>
      <w:r w:rsidR="00E53B0C" w:rsidRPr="008336EB">
        <w:rPr>
          <w:rFonts w:ascii="Times New Roman" w:hAnsi="Times New Roman"/>
          <w:sz w:val="22"/>
          <w:szCs w:val="22"/>
        </w:rPr>
        <w:t>s</w:t>
      </w:r>
      <w:r w:rsidRPr="008336EB">
        <w:rPr>
          <w:rFonts w:ascii="Times New Roman" w:hAnsi="Times New Roman"/>
          <w:sz w:val="22"/>
          <w:szCs w:val="22"/>
        </w:rPr>
        <w:t xml:space="preserve"> emitida</w:t>
      </w:r>
      <w:r w:rsidR="00E53B0C" w:rsidRPr="008336EB">
        <w:rPr>
          <w:rFonts w:ascii="Times New Roman" w:hAnsi="Times New Roman"/>
          <w:sz w:val="22"/>
          <w:szCs w:val="22"/>
        </w:rPr>
        <w:t>s</w:t>
      </w:r>
      <w:r w:rsidRPr="008336EB">
        <w:rPr>
          <w:rFonts w:ascii="Times New Roman" w:hAnsi="Times New Roman"/>
          <w:sz w:val="22"/>
          <w:szCs w:val="22"/>
        </w:rPr>
        <w:t xml:space="preserve"> em </w:t>
      </w:r>
      <w:r w:rsidR="00E53B0C" w:rsidRPr="008336EB">
        <w:rPr>
          <w:rFonts w:ascii="Times New Roman" w:hAnsi="Times New Roman"/>
          <w:sz w:val="22"/>
          <w:szCs w:val="22"/>
        </w:rPr>
        <w:t>maio e novembro de 2013</w:t>
      </w:r>
      <w:r w:rsidRPr="008336EB">
        <w:rPr>
          <w:rFonts w:ascii="Times New Roman" w:hAnsi="Times New Roman"/>
          <w:sz w:val="22"/>
          <w:szCs w:val="22"/>
        </w:rPr>
        <w:t xml:space="preserve"> (doc. em anexo). Não obstante tal fato, </w:t>
      </w:r>
      <w:r w:rsidR="00855CA7" w:rsidRPr="008336EB">
        <w:rPr>
          <w:rFonts w:ascii="Times New Roman" w:hAnsi="Times New Roman"/>
          <w:sz w:val="22"/>
          <w:szCs w:val="22"/>
        </w:rPr>
        <w:t xml:space="preserve">saliento, </w:t>
      </w:r>
      <w:r w:rsidRPr="008336EB">
        <w:rPr>
          <w:rFonts w:ascii="Times New Roman" w:hAnsi="Times New Roman"/>
          <w:sz w:val="22"/>
          <w:szCs w:val="22"/>
        </w:rPr>
        <w:t xml:space="preserve">a obrigatoriedade do registro no CAU dá-se em função da atividade preponderante da empresa </w:t>
      </w:r>
      <w:r w:rsidR="001924B4" w:rsidRPr="008336EB">
        <w:rPr>
          <w:rFonts w:ascii="Times New Roman" w:hAnsi="Times New Roman"/>
          <w:sz w:val="22"/>
          <w:szCs w:val="22"/>
        </w:rPr>
        <w:t xml:space="preserve">constante no contrato social </w:t>
      </w:r>
      <w:r w:rsidRPr="008336EB">
        <w:rPr>
          <w:rFonts w:ascii="Times New Roman" w:hAnsi="Times New Roman"/>
          <w:sz w:val="22"/>
          <w:szCs w:val="22"/>
        </w:rPr>
        <w:t>e pelo fato da existência de responsável técnico Arquiteto e Urbanista.</w:t>
      </w:r>
      <w:r w:rsidR="00477EA3" w:rsidRPr="008336EB">
        <w:rPr>
          <w:rFonts w:ascii="Times New Roman" w:hAnsi="Times New Roman"/>
          <w:sz w:val="22"/>
          <w:szCs w:val="22"/>
        </w:rPr>
        <w:t xml:space="preserve"> </w:t>
      </w:r>
    </w:p>
    <w:p w:rsidR="00477EA3" w:rsidRPr="008336EB" w:rsidRDefault="00477EA3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lastRenderedPageBreak/>
        <w:t xml:space="preserve">Nesse sentido, </w:t>
      </w:r>
      <w:r w:rsidR="009A5B04" w:rsidRPr="008336EB">
        <w:rPr>
          <w:rFonts w:ascii="Times New Roman" w:hAnsi="Times New Roman"/>
          <w:sz w:val="22"/>
          <w:szCs w:val="22"/>
        </w:rPr>
        <w:t xml:space="preserve">os documentos juntados aos autos (fls. </w:t>
      </w:r>
      <w:r w:rsidR="00796C44" w:rsidRPr="008336EB">
        <w:rPr>
          <w:rFonts w:ascii="Times New Roman" w:hAnsi="Times New Roman"/>
          <w:sz w:val="22"/>
          <w:szCs w:val="22"/>
        </w:rPr>
        <w:t>12-24</w:t>
      </w:r>
      <w:r w:rsidR="0020290D" w:rsidRPr="008336EB">
        <w:rPr>
          <w:rFonts w:ascii="Times New Roman" w:hAnsi="Times New Roman"/>
          <w:sz w:val="22"/>
          <w:szCs w:val="22"/>
        </w:rPr>
        <w:t xml:space="preserve"> e 29-30</w:t>
      </w:r>
      <w:r w:rsidR="00796C44" w:rsidRPr="008336EB">
        <w:rPr>
          <w:rFonts w:ascii="Times New Roman" w:hAnsi="Times New Roman"/>
          <w:sz w:val="22"/>
          <w:szCs w:val="22"/>
        </w:rPr>
        <w:t>), não têm o condão de elidir a cobrança de anuidades d</w:t>
      </w:r>
      <w:r w:rsidR="00C57E62" w:rsidRPr="008336EB">
        <w:rPr>
          <w:rFonts w:ascii="Times New Roman" w:hAnsi="Times New Roman"/>
          <w:sz w:val="22"/>
          <w:szCs w:val="22"/>
        </w:rPr>
        <w:t>a integralidade d</w:t>
      </w:r>
      <w:r w:rsidR="00796C44" w:rsidRPr="008336EB">
        <w:rPr>
          <w:rFonts w:ascii="Times New Roman" w:hAnsi="Times New Roman"/>
          <w:sz w:val="22"/>
          <w:szCs w:val="22"/>
        </w:rPr>
        <w:t xml:space="preserve">o exercício de 2013 até o mês de julho de 2014, motivo pelo qual </w:t>
      </w:r>
      <w:r w:rsidR="00C57E62" w:rsidRPr="008336EB">
        <w:rPr>
          <w:rFonts w:ascii="Times New Roman" w:hAnsi="Times New Roman"/>
          <w:sz w:val="22"/>
          <w:szCs w:val="22"/>
        </w:rPr>
        <w:t>estas anuidades</w:t>
      </w:r>
      <w:r w:rsidR="00B26CD2" w:rsidRPr="008336EB">
        <w:rPr>
          <w:rFonts w:ascii="Times New Roman" w:hAnsi="Times New Roman"/>
          <w:sz w:val="22"/>
          <w:szCs w:val="22"/>
        </w:rPr>
        <w:t>, 2013 integral e 2014 proporcional,</w:t>
      </w:r>
      <w:r w:rsidR="00C57E62" w:rsidRPr="008336EB">
        <w:rPr>
          <w:rFonts w:ascii="Times New Roman" w:hAnsi="Times New Roman"/>
          <w:sz w:val="22"/>
          <w:szCs w:val="22"/>
        </w:rPr>
        <w:t xml:space="preserve"> são devidas pela contribuinte.</w:t>
      </w:r>
    </w:p>
    <w:p w:rsidR="00F034FB" w:rsidRPr="008336EB" w:rsidRDefault="007D6B4B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No que se refere ao período </w:t>
      </w:r>
      <w:r w:rsidR="00C617DC" w:rsidRPr="008336EB">
        <w:rPr>
          <w:rFonts w:ascii="Times New Roman" w:hAnsi="Times New Roman"/>
          <w:sz w:val="22"/>
          <w:szCs w:val="22"/>
        </w:rPr>
        <w:t>a partir de agosto de 2017</w:t>
      </w:r>
      <w:r w:rsidRPr="008336EB">
        <w:rPr>
          <w:rFonts w:ascii="Times New Roman" w:hAnsi="Times New Roman"/>
          <w:sz w:val="22"/>
          <w:szCs w:val="22"/>
        </w:rPr>
        <w:t>,</w:t>
      </w:r>
      <w:r w:rsidR="00F26F34" w:rsidRPr="008336EB">
        <w:rPr>
          <w:rFonts w:ascii="Times New Roman" w:hAnsi="Times New Roman"/>
          <w:sz w:val="22"/>
          <w:szCs w:val="22"/>
        </w:rPr>
        <w:t xml:space="preserve"> </w:t>
      </w:r>
      <w:r w:rsidR="00794F11" w:rsidRPr="008336EB">
        <w:rPr>
          <w:rFonts w:ascii="Times New Roman" w:hAnsi="Times New Roman"/>
          <w:sz w:val="22"/>
          <w:szCs w:val="22"/>
        </w:rPr>
        <w:t xml:space="preserve">os documentos juntados aos autos pela contribuinte, em especial </w:t>
      </w:r>
      <w:r w:rsidR="00D5260A" w:rsidRPr="008336EB">
        <w:rPr>
          <w:rFonts w:ascii="Times New Roman" w:hAnsi="Times New Roman"/>
          <w:sz w:val="22"/>
          <w:szCs w:val="22"/>
        </w:rPr>
        <w:t>as declarações simplificadas da pessoa jurídica</w:t>
      </w:r>
      <w:r w:rsidR="00F42EE6" w:rsidRPr="008336EB">
        <w:rPr>
          <w:rFonts w:ascii="Times New Roman" w:hAnsi="Times New Roman"/>
          <w:sz w:val="22"/>
          <w:szCs w:val="22"/>
        </w:rPr>
        <w:t xml:space="preserve"> </w:t>
      </w:r>
      <w:r w:rsidR="00D5260A" w:rsidRPr="008336EB">
        <w:rPr>
          <w:rFonts w:ascii="Times New Roman" w:hAnsi="Times New Roman"/>
          <w:sz w:val="22"/>
          <w:szCs w:val="22"/>
        </w:rPr>
        <w:t>inativa</w:t>
      </w:r>
      <w:r w:rsidR="00F42EE6" w:rsidRPr="008336EB">
        <w:rPr>
          <w:rFonts w:ascii="Times New Roman" w:hAnsi="Times New Roman"/>
          <w:sz w:val="22"/>
          <w:szCs w:val="22"/>
        </w:rPr>
        <w:t xml:space="preserve"> – DSPJ-Inativa</w:t>
      </w:r>
      <w:r w:rsidR="009B1D07" w:rsidRPr="008336EB">
        <w:rPr>
          <w:rFonts w:ascii="Times New Roman" w:hAnsi="Times New Roman"/>
          <w:sz w:val="22"/>
          <w:szCs w:val="22"/>
        </w:rPr>
        <w:t xml:space="preserve"> apresentadas em 2015, 2016 </w:t>
      </w:r>
      <w:r w:rsidR="00F42EE6" w:rsidRPr="008336EB">
        <w:rPr>
          <w:rFonts w:ascii="Times New Roman" w:hAnsi="Times New Roman"/>
          <w:sz w:val="22"/>
          <w:szCs w:val="22"/>
        </w:rPr>
        <w:t xml:space="preserve">(fls. </w:t>
      </w:r>
      <w:r w:rsidR="000034F7" w:rsidRPr="008336EB">
        <w:rPr>
          <w:rFonts w:ascii="Times New Roman" w:hAnsi="Times New Roman"/>
          <w:sz w:val="22"/>
          <w:szCs w:val="22"/>
        </w:rPr>
        <w:t xml:space="preserve">24-25) </w:t>
      </w:r>
      <w:r w:rsidR="007625C5" w:rsidRPr="008336EB">
        <w:rPr>
          <w:rFonts w:ascii="Times New Roman" w:hAnsi="Times New Roman"/>
          <w:sz w:val="22"/>
          <w:szCs w:val="22"/>
        </w:rPr>
        <w:t xml:space="preserve">referentes aos </w:t>
      </w:r>
      <w:r w:rsidR="00A37BF7" w:rsidRPr="008336EB">
        <w:rPr>
          <w:rFonts w:ascii="Times New Roman" w:hAnsi="Times New Roman"/>
          <w:sz w:val="22"/>
          <w:szCs w:val="22"/>
        </w:rPr>
        <w:t>exercícios</w:t>
      </w:r>
      <w:r w:rsidR="007625C5" w:rsidRPr="008336EB">
        <w:rPr>
          <w:rFonts w:ascii="Times New Roman" w:hAnsi="Times New Roman"/>
          <w:sz w:val="22"/>
          <w:szCs w:val="22"/>
        </w:rPr>
        <w:t xml:space="preserve"> de 2014 e 2015 </w:t>
      </w:r>
      <w:r w:rsidR="009B1D07" w:rsidRPr="008336EB">
        <w:rPr>
          <w:rFonts w:ascii="Times New Roman" w:hAnsi="Times New Roman"/>
          <w:sz w:val="22"/>
          <w:szCs w:val="22"/>
        </w:rPr>
        <w:t>e</w:t>
      </w:r>
      <w:r w:rsidR="00F42EE6" w:rsidRPr="008336EB">
        <w:rPr>
          <w:rFonts w:ascii="Times New Roman" w:hAnsi="Times New Roman"/>
          <w:sz w:val="22"/>
          <w:szCs w:val="22"/>
        </w:rPr>
        <w:t xml:space="preserve"> as</w:t>
      </w:r>
      <w:r w:rsidR="000034F7" w:rsidRPr="008336EB">
        <w:rPr>
          <w:rFonts w:ascii="Times New Roman" w:hAnsi="Times New Roman"/>
          <w:sz w:val="22"/>
          <w:szCs w:val="22"/>
        </w:rPr>
        <w:t xml:space="preserve"> declarações de débitos e créditos tributários federais </w:t>
      </w:r>
      <w:r w:rsidR="004D2925" w:rsidRPr="008336EB">
        <w:rPr>
          <w:rFonts w:ascii="Times New Roman" w:hAnsi="Times New Roman"/>
          <w:sz w:val="22"/>
          <w:szCs w:val="22"/>
        </w:rPr>
        <w:t>negativa –</w:t>
      </w:r>
      <w:r w:rsidR="000034F7" w:rsidRPr="008336EB">
        <w:rPr>
          <w:rFonts w:ascii="Times New Roman" w:hAnsi="Times New Roman"/>
          <w:sz w:val="22"/>
          <w:szCs w:val="22"/>
        </w:rPr>
        <w:t xml:space="preserve"> DCTF</w:t>
      </w:r>
      <w:r w:rsidR="004D2925" w:rsidRPr="008336EB">
        <w:rPr>
          <w:rFonts w:ascii="Times New Roman" w:hAnsi="Times New Roman"/>
          <w:sz w:val="22"/>
          <w:szCs w:val="22"/>
        </w:rPr>
        <w:t>-Negativa</w:t>
      </w:r>
      <w:r w:rsidR="007625C5" w:rsidRPr="008336EB">
        <w:rPr>
          <w:rFonts w:ascii="Times New Roman" w:hAnsi="Times New Roman"/>
          <w:sz w:val="22"/>
          <w:szCs w:val="22"/>
        </w:rPr>
        <w:t xml:space="preserve">, </w:t>
      </w:r>
      <w:r w:rsidR="00121335" w:rsidRPr="008336EB">
        <w:rPr>
          <w:rFonts w:ascii="Times New Roman" w:hAnsi="Times New Roman"/>
          <w:sz w:val="22"/>
          <w:szCs w:val="22"/>
        </w:rPr>
        <w:t xml:space="preserve">referentes aos anos de </w:t>
      </w:r>
      <w:r w:rsidR="008F2BC6" w:rsidRPr="008336EB">
        <w:rPr>
          <w:rFonts w:ascii="Times New Roman" w:hAnsi="Times New Roman"/>
          <w:sz w:val="22"/>
          <w:szCs w:val="22"/>
        </w:rPr>
        <w:t xml:space="preserve">2016, 2017 e 2018 (fls. 26-28) e, ainda, as RAIS, sem vínculos </w:t>
      </w:r>
      <w:r w:rsidR="00A67053" w:rsidRPr="008336EB">
        <w:rPr>
          <w:rFonts w:ascii="Times New Roman" w:hAnsi="Times New Roman"/>
          <w:sz w:val="22"/>
          <w:szCs w:val="22"/>
        </w:rPr>
        <w:t xml:space="preserve">referentes aos </w:t>
      </w:r>
      <w:r w:rsidR="00586E9F" w:rsidRPr="008336EB">
        <w:rPr>
          <w:rFonts w:ascii="Times New Roman" w:hAnsi="Times New Roman"/>
          <w:sz w:val="22"/>
          <w:szCs w:val="22"/>
        </w:rPr>
        <w:t>exercícios</w:t>
      </w:r>
      <w:r w:rsidR="00A67053" w:rsidRPr="008336EB">
        <w:rPr>
          <w:rFonts w:ascii="Times New Roman" w:hAnsi="Times New Roman"/>
          <w:sz w:val="22"/>
          <w:szCs w:val="22"/>
        </w:rPr>
        <w:t xml:space="preserve"> de 2014, 2015, 2016 e 2017 (fls. 30-33)</w:t>
      </w:r>
      <w:r w:rsidR="00A37BF7" w:rsidRPr="008336EB">
        <w:rPr>
          <w:rFonts w:ascii="Times New Roman" w:hAnsi="Times New Roman"/>
          <w:sz w:val="22"/>
          <w:szCs w:val="22"/>
        </w:rPr>
        <w:t>, e</w:t>
      </w:r>
      <w:r w:rsidR="00586E9F" w:rsidRPr="008336EB">
        <w:rPr>
          <w:rFonts w:ascii="Times New Roman" w:hAnsi="Times New Roman"/>
          <w:sz w:val="22"/>
          <w:szCs w:val="22"/>
        </w:rPr>
        <w:t>,</w:t>
      </w:r>
      <w:r w:rsidR="00A37BF7" w:rsidRPr="008336EB">
        <w:rPr>
          <w:rFonts w:ascii="Times New Roman" w:hAnsi="Times New Roman"/>
          <w:sz w:val="22"/>
          <w:szCs w:val="22"/>
        </w:rPr>
        <w:t xml:space="preserve"> por fim</w:t>
      </w:r>
      <w:r w:rsidR="00586E9F" w:rsidRPr="008336EB">
        <w:rPr>
          <w:rFonts w:ascii="Times New Roman" w:hAnsi="Times New Roman"/>
          <w:sz w:val="22"/>
          <w:szCs w:val="22"/>
        </w:rPr>
        <w:t>,</w:t>
      </w:r>
      <w:r w:rsidR="00A37BF7" w:rsidRPr="008336EB">
        <w:rPr>
          <w:rFonts w:ascii="Times New Roman" w:hAnsi="Times New Roman"/>
          <w:sz w:val="22"/>
          <w:szCs w:val="22"/>
        </w:rPr>
        <w:t xml:space="preserve"> o distrato social </w:t>
      </w:r>
      <w:r w:rsidR="005E6EBE" w:rsidRPr="008336EB">
        <w:rPr>
          <w:rFonts w:ascii="Times New Roman" w:hAnsi="Times New Roman"/>
          <w:sz w:val="22"/>
          <w:szCs w:val="22"/>
        </w:rPr>
        <w:t xml:space="preserve">da contribuinte protocolado na Junta Comercial </w:t>
      </w:r>
      <w:r w:rsidR="006B36D2" w:rsidRPr="008336EB">
        <w:rPr>
          <w:rFonts w:ascii="Times New Roman" w:hAnsi="Times New Roman"/>
          <w:sz w:val="22"/>
          <w:szCs w:val="22"/>
        </w:rPr>
        <w:t xml:space="preserve">em 29/06/2018 </w:t>
      </w:r>
      <w:r w:rsidR="005E6EBE" w:rsidRPr="008336EB">
        <w:rPr>
          <w:rFonts w:ascii="Times New Roman" w:hAnsi="Times New Roman"/>
          <w:sz w:val="22"/>
          <w:szCs w:val="22"/>
        </w:rPr>
        <w:t>(fls.</w:t>
      </w:r>
      <w:r w:rsidR="006B36D2" w:rsidRPr="008336EB">
        <w:rPr>
          <w:rFonts w:ascii="Times New Roman" w:hAnsi="Times New Roman"/>
          <w:sz w:val="22"/>
          <w:szCs w:val="22"/>
        </w:rPr>
        <w:t xml:space="preserve">14 e 15), são hábeis a comprovar a inatividade da contribuinte </w:t>
      </w:r>
      <w:r w:rsidR="00C801BB" w:rsidRPr="008336EB">
        <w:rPr>
          <w:rFonts w:ascii="Times New Roman" w:hAnsi="Times New Roman"/>
          <w:sz w:val="22"/>
          <w:szCs w:val="22"/>
        </w:rPr>
        <w:t>de agosto de 2014 até a baixa da pessoa jurídica junto ao CNPJ ocorrida em 10/07/2018</w:t>
      </w:r>
      <w:r w:rsidR="00F034FB" w:rsidRPr="008336EB">
        <w:rPr>
          <w:rFonts w:ascii="Times New Roman" w:hAnsi="Times New Roman"/>
          <w:sz w:val="22"/>
          <w:szCs w:val="22"/>
        </w:rPr>
        <w:t>, não sendo possível a cobrança das anuidades pelo CAU, por ausência de fato gerador.</w:t>
      </w:r>
    </w:p>
    <w:p w:rsidR="00066581" w:rsidRPr="008336EB" w:rsidRDefault="00F034FB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Inda, no que se refere </w:t>
      </w:r>
      <w:r w:rsidR="000F7695" w:rsidRPr="008336EB">
        <w:rPr>
          <w:rFonts w:ascii="Times New Roman" w:hAnsi="Times New Roman"/>
          <w:sz w:val="22"/>
          <w:szCs w:val="22"/>
        </w:rPr>
        <w:t>à</w:t>
      </w:r>
      <w:r w:rsidRPr="008336EB">
        <w:rPr>
          <w:rFonts w:ascii="Times New Roman" w:hAnsi="Times New Roman"/>
          <w:sz w:val="22"/>
          <w:szCs w:val="22"/>
        </w:rPr>
        <w:t xml:space="preserve"> alegada ausência de informação de registro </w:t>
      </w:r>
      <w:r w:rsidR="00270549" w:rsidRPr="008336EB">
        <w:rPr>
          <w:rFonts w:ascii="Times New Roman" w:hAnsi="Times New Roman"/>
          <w:sz w:val="22"/>
          <w:szCs w:val="22"/>
        </w:rPr>
        <w:t xml:space="preserve">à Contribuinte pelo CAU, tal afirmação constante na impugnação oferecida carece de plausibilidade, uma vez que o registro da pessoa jurídica foi realizado, conforme dito alhures, de forma voluntária pela </w:t>
      </w:r>
      <w:r w:rsidR="00F26F34" w:rsidRPr="008336EB">
        <w:rPr>
          <w:rFonts w:ascii="Times New Roman" w:hAnsi="Times New Roman"/>
          <w:sz w:val="22"/>
          <w:szCs w:val="22"/>
        </w:rPr>
        <w:t>empresa.</w:t>
      </w:r>
      <w:r w:rsidR="007625C5" w:rsidRPr="008336EB">
        <w:rPr>
          <w:rFonts w:ascii="Times New Roman" w:hAnsi="Times New Roman"/>
          <w:sz w:val="22"/>
          <w:szCs w:val="22"/>
        </w:rPr>
        <w:t xml:space="preserve"> 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8856F9" w:rsidRPr="008336EB" w:rsidRDefault="008856F9" w:rsidP="008856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 xml:space="preserve">Ante o exposto, opino pela </w:t>
      </w:r>
      <w:r w:rsidR="000B4849" w:rsidRPr="008336EB">
        <w:rPr>
          <w:rFonts w:ascii="Times New Roman" w:hAnsi="Times New Roman"/>
          <w:b/>
          <w:sz w:val="22"/>
          <w:szCs w:val="22"/>
        </w:rPr>
        <w:t>parcial</w:t>
      </w:r>
      <w:r w:rsidR="000B4849" w:rsidRPr="008336EB">
        <w:rPr>
          <w:rFonts w:ascii="Times New Roman" w:hAnsi="Times New Roman"/>
          <w:sz w:val="22"/>
          <w:szCs w:val="22"/>
        </w:rPr>
        <w:t xml:space="preserve"> </w:t>
      </w:r>
      <w:r w:rsidRPr="008336EB">
        <w:rPr>
          <w:rFonts w:ascii="Times New Roman" w:hAnsi="Times New Roman"/>
          <w:b/>
          <w:sz w:val="22"/>
          <w:szCs w:val="22"/>
        </w:rPr>
        <w:t>procedência</w:t>
      </w:r>
      <w:r w:rsidRPr="008336EB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8336EB">
        <w:rPr>
          <w:rFonts w:ascii="Times New Roman" w:eastAsia="Calibri" w:hAnsi="Times New Roman"/>
          <w:sz w:val="22"/>
          <w:szCs w:val="22"/>
        </w:rPr>
        <w:t xml:space="preserve"> </w:t>
      </w:r>
      <w:r w:rsidR="000B4849" w:rsidRPr="008336EB">
        <w:rPr>
          <w:rFonts w:ascii="Times New Roman" w:eastAsia="Calibri" w:hAnsi="Times New Roman"/>
          <w:sz w:val="22"/>
          <w:szCs w:val="22"/>
        </w:rPr>
        <w:t>PRIORI – ASSESSORIA E PROJETOS LTDA – CNPJ 17.742.730/0001-60</w:t>
      </w:r>
      <w:r w:rsidRPr="008336EB">
        <w:rPr>
          <w:rFonts w:ascii="Times New Roman" w:eastAsia="Calibri" w:hAnsi="Times New Roman"/>
          <w:sz w:val="22"/>
          <w:szCs w:val="22"/>
        </w:rPr>
        <w:t>, com o fim de</w:t>
      </w:r>
      <w:r w:rsidRPr="008336EB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D60EC3" w:rsidRPr="008336EB">
        <w:rPr>
          <w:rFonts w:ascii="Times New Roman" w:hAnsi="Times New Roman"/>
          <w:sz w:val="22"/>
          <w:szCs w:val="22"/>
        </w:rPr>
        <w:t>extingui</w:t>
      </w:r>
      <w:r w:rsidR="0065186D" w:rsidRPr="008336EB">
        <w:rPr>
          <w:rFonts w:ascii="Times New Roman" w:hAnsi="Times New Roman"/>
          <w:sz w:val="22"/>
          <w:szCs w:val="22"/>
        </w:rPr>
        <w:t>r</w:t>
      </w:r>
      <w:r w:rsidR="00D60EC3" w:rsidRPr="008336EB">
        <w:rPr>
          <w:rFonts w:ascii="Times New Roman" w:hAnsi="Times New Roman"/>
          <w:sz w:val="22"/>
          <w:szCs w:val="22"/>
        </w:rPr>
        <w:t xml:space="preserve"> os déb</w:t>
      </w:r>
      <w:r w:rsidR="00B315FB" w:rsidRPr="008336EB">
        <w:rPr>
          <w:rFonts w:ascii="Times New Roman" w:hAnsi="Times New Roman"/>
          <w:sz w:val="22"/>
          <w:szCs w:val="22"/>
        </w:rPr>
        <w:t>itos de anuidades</w:t>
      </w:r>
      <w:r w:rsidR="00DC32FA" w:rsidRPr="008336EB">
        <w:rPr>
          <w:rFonts w:ascii="Times New Roman" w:hAnsi="Times New Roman"/>
          <w:sz w:val="22"/>
          <w:szCs w:val="22"/>
        </w:rPr>
        <w:t xml:space="preserve"> </w:t>
      </w:r>
      <w:r w:rsidR="0096101B" w:rsidRPr="008336EB">
        <w:rPr>
          <w:rFonts w:ascii="Times New Roman" w:hAnsi="Times New Roman"/>
          <w:sz w:val="22"/>
          <w:szCs w:val="22"/>
        </w:rPr>
        <w:t xml:space="preserve">a partir de agosto de 2014, 2015, 2016 e 2017, </w:t>
      </w:r>
      <w:r w:rsidR="00DC32FA" w:rsidRPr="008336EB">
        <w:rPr>
          <w:rFonts w:ascii="Times New Roman" w:hAnsi="Times New Roman"/>
          <w:sz w:val="22"/>
          <w:szCs w:val="22"/>
        </w:rPr>
        <w:t xml:space="preserve">período em que </w:t>
      </w:r>
      <w:r w:rsidR="00B1526B" w:rsidRPr="008336EB">
        <w:rPr>
          <w:rFonts w:ascii="Times New Roman" w:hAnsi="Times New Roman"/>
          <w:sz w:val="22"/>
          <w:szCs w:val="22"/>
        </w:rPr>
        <w:t xml:space="preserve">a contribuinte </w:t>
      </w:r>
      <w:r w:rsidR="00DC32FA" w:rsidRPr="008336EB">
        <w:rPr>
          <w:rFonts w:ascii="Times New Roman" w:hAnsi="Times New Roman"/>
          <w:sz w:val="22"/>
          <w:szCs w:val="22"/>
        </w:rPr>
        <w:t>comprov</w:t>
      </w:r>
      <w:r w:rsidR="007D69AC" w:rsidRPr="008336EB">
        <w:rPr>
          <w:rFonts w:ascii="Times New Roman" w:hAnsi="Times New Roman"/>
          <w:sz w:val="22"/>
          <w:szCs w:val="22"/>
        </w:rPr>
        <w:t>ou</w:t>
      </w:r>
      <w:r w:rsidR="00DC32FA" w:rsidRPr="008336EB">
        <w:rPr>
          <w:rFonts w:ascii="Times New Roman" w:hAnsi="Times New Roman"/>
          <w:sz w:val="22"/>
          <w:szCs w:val="22"/>
        </w:rPr>
        <w:t xml:space="preserve"> </w:t>
      </w:r>
      <w:r w:rsidR="00B1526B" w:rsidRPr="008336EB">
        <w:rPr>
          <w:rFonts w:ascii="Times New Roman" w:hAnsi="Times New Roman"/>
          <w:sz w:val="22"/>
          <w:szCs w:val="22"/>
        </w:rPr>
        <w:t xml:space="preserve">a </w:t>
      </w:r>
      <w:r w:rsidR="00DC32FA" w:rsidRPr="008336EB">
        <w:rPr>
          <w:rFonts w:ascii="Times New Roman" w:hAnsi="Times New Roman"/>
          <w:sz w:val="22"/>
          <w:szCs w:val="22"/>
        </w:rPr>
        <w:t>sua inatividade</w:t>
      </w:r>
      <w:r w:rsidR="00B1526B" w:rsidRPr="008336EB">
        <w:rPr>
          <w:rFonts w:ascii="Times New Roman" w:hAnsi="Times New Roman"/>
          <w:sz w:val="22"/>
          <w:szCs w:val="22"/>
        </w:rPr>
        <w:t xml:space="preserve">, </w:t>
      </w:r>
      <w:r w:rsidR="0096101B" w:rsidRPr="008336EB">
        <w:rPr>
          <w:rFonts w:ascii="Times New Roman" w:hAnsi="Times New Roman"/>
          <w:sz w:val="22"/>
          <w:szCs w:val="22"/>
          <w:u w:val="single"/>
        </w:rPr>
        <w:t>mantendo-se, entretanto</w:t>
      </w:r>
      <w:r w:rsidR="0065186D" w:rsidRPr="008336EB">
        <w:rPr>
          <w:rFonts w:ascii="Times New Roman" w:hAnsi="Times New Roman"/>
          <w:sz w:val="22"/>
          <w:szCs w:val="22"/>
          <w:u w:val="single"/>
        </w:rPr>
        <w:t xml:space="preserve"> o débito relativo às anuidades dos exercícios de 2013 e até julho de 2014</w:t>
      </w:r>
      <w:r w:rsidRPr="008336EB">
        <w:rPr>
          <w:rFonts w:ascii="Times New Roman" w:hAnsi="Times New Roman"/>
          <w:sz w:val="22"/>
          <w:szCs w:val="22"/>
        </w:rPr>
        <w:t xml:space="preserve">, visto que, o registro voluntário da empresa foi realizado em </w:t>
      </w:r>
      <w:r w:rsidR="00702B46" w:rsidRPr="008336EB">
        <w:rPr>
          <w:rFonts w:ascii="Times New Roman" w:hAnsi="Times New Roman"/>
          <w:sz w:val="22"/>
          <w:szCs w:val="22"/>
        </w:rPr>
        <w:t>06</w:t>
      </w:r>
      <w:r w:rsidRPr="008336EB">
        <w:rPr>
          <w:rFonts w:ascii="Times New Roman" w:hAnsi="Times New Roman"/>
          <w:sz w:val="22"/>
          <w:szCs w:val="22"/>
        </w:rPr>
        <w:t>/0</w:t>
      </w:r>
      <w:r w:rsidR="00702B46" w:rsidRPr="008336EB">
        <w:rPr>
          <w:rFonts w:ascii="Times New Roman" w:hAnsi="Times New Roman"/>
          <w:sz w:val="22"/>
          <w:szCs w:val="22"/>
        </w:rPr>
        <w:t>5</w:t>
      </w:r>
      <w:r w:rsidRPr="008336EB">
        <w:rPr>
          <w:rFonts w:ascii="Times New Roman" w:hAnsi="Times New Roman"/>
          <w:sz w:val="22"/>
          <w:szCs w:val="22"/>
        </w:rPr>
        <w:t xml:space="preserve">/2013, com o registro de responsável técnica </w:t>
      </w:r>
      <w:r w:rsidR="00702B46" w:rsidRPr="008336EB">
        <w:rPr>
          <w:rFonts w:ascii="Times New Roman" w:hAnsi="Times New Roman"/>
          <w:sz w:val="22"/>
          <w:szCs w:val="22"/>
        </w:rPr>
        <w:t>profissional</w:t>
      </w:r>
      <w:r w:rsidRPr="008336EB">
        <w:rPr>
          <w:rFonts w:ascii="Times New Roman" w:hAnsi="Times New Roman"/>
          <w:sz w:val="22"/>
          <w:szCs w:val="22"/>
        </w:rPr>
        <w:t xml:space="preserve"> Arquiteta e Urbanista</w:t>
      </w:r>
      <w:r w:rsidR="00553EF5" w:rsidRPr="008336EB">
        <w:rPr>
          <w:rFonts w:ascii="Times New Roman" w:hAnsi="Times New Roman"/>
          <w:sz w:val="22"/>
          <w:szCs w:val="22"/>
        </w:rPr>
        <w:t xml:space="preserve"> até 14/07/2014</w:t>
      </w:r>
      <w:r w:rsidRPr="008336EB">
        <w:rPr>
          <w:rFonts w:ascii="Times New Roman" w:hAnsi="Times New Roman"/>
          <w:sz w:val="22"/>
          <w:szCs w:val="22"/>
        </w:rPr>
        <w:t xml:space="preserve">, além da empresa exercer atividade </w:t>
      </w:r>
      <w:r w:rsidR="00750CA5" w:rsidRPr="008336EB">
        <w:rPr>
          <w:rFonts w:ascii="Times New Roman" w:hAnsi="Times New Roman"/>
          <w:sz w:val="22"/>
          <w:szCs w:val="22"/>
        </w:rPr>
        <w:t xml:space="preserve">preponderante </w:t>
      </w:r>
      <w:r w:rsidRPr="008336EB">
        <w:rPr>
          <w:rFonts w:ascii="Times New Roman" w:hAnsi="Times New Roman"/>
          <w:sz w:val="22"/>
          <w:szCs w:val="22"/>
        </w:rPr>
        <w:t>privativa de Arquitetos e Urbanistas.</w:t>
      </w:r>
    </w:p>
    <w:p w:rsidR="008856F9" w:rsidRPr="008336EB" w:rsidRDefault="008856F9" w:rsidP="008856F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8856F9" w:rsidRPr="008336EB" w:rsidRDefault="008856F9" w:rsidP="008856F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53EF5" w:rsidRPr="008336EB">
        <w:rPr>
          <w:rFonts w:ascii="Times New Roman" w:eastAsia="Calibri" w:hAnsi="Times New Roman"/>
          <w:sz w:val="22"/>
          <w:szCs w:val="22"/>
        </w:rPr>
        <w:t>13</w:t>
      </w:r>
      <w:r w:rsidRPr="008336EB">
        <w:rPr>
          <w:rFonts w:ascii="Times New Roman" w:eastAsia="Calibri" w:hAnsi="Times New Roman"/>
          <w:sz w:val="22"/>
          <w:szCs w:val="22"/>
        </w:rPr>
        <w:t xml:space="preserve"> de novembro de 2018.</w:t>
      </w:r>
    </w:p>
    <w:p w:rsidR="008856F9" w:rsidRDefault="008856F9" w:rsidP="008856F9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73404A" w:rsidRPr="008336EB" w:rsidRDefault="0073404A" w:rsidP="008856F9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5800E8" w:rsidRPr="008336EB" w:rsidRDefault="00D864BB" w:rsidP="005800E8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RÔMULO PLENTZ GIRALT</w:t>
      </w:r>
    </w:p>
    <w:p w:rsidR="008856F9" w:rsidRPr="008336EB" w:rsidRDefault="008856F9" w:rsidP="008856F9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8336EB">
        <w:rPr>
          <w:rFonts w:ascii="Times New Roman" w:eastAsia="Calibri" w:hAnsi="Times New Roman"/>
          <w:sz w:val="22"/>
          <w:szCs w:val="22"/>
        </w:rPr>
        <w:tab/>
      </w:r>
      <w:r w:rsidRPr="008336EB">
        <w:rPr>
          <w:rFonts w:ascii="Times New Roman" w:eastAsia="Calibri" w:hAnsi="Times New Roman"/>
          <w:sz w:val="22"/>
          <w:szCs w:val="22"/>
        </w:rPr>
        <w:tab/>
      </w:r>
      <w:r w:rsidRPr="008336EB">
        <w:rPr>
          <w:rFonts w:ascii="Times New Roman" w:eastAsia="Calibri" w:hAnsi="Times New Roman"/>
          <w:sz w:val="22"/>
          <w:szCs w:val="22"/>
        </w:rPr>
        <w:tab/>
        <w:t xml:space="preserve">     Conselheiro(a) Relator(a) </w:t>
      </w:r>
      <w:r w:rsidRPr="008336EB">
        <w:rPr>
          <w:rFonts w:ascii="Times New Roman" w:eastAsia="Calibri" w:hAnsi="Times New Roman"/>
          <w:sz w:val="22"/>
          <w:szCs w:val="22"/>
        </w:rPr>
        <w:tab/>
      </w:r>
      <w:r w:rsidRPr="008336EB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8856F9" w:rsidRPr="008336EB" w:rsidRDefault="008856F9" w:rsidP="008856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856F9" w:rsidRPr="0073404A" w:rsidRDefault="008856F9" w:rsidP="008856F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73404A">
        <w:rPr>
          <w:rFonts w:ascii="Times New Roman" w:hAnsi="Times New Roman"/>
          <w:b/>
          <w:sz w:val="20"/>
          <w:szCs w:val="22"/>
        </w:rPr>
        <w:t>Cezar Eduardo Rieger</w:t>
      </w:r>
    </w:p>
    <w:p w:rsidR="008856F9" w:rsidRPr="0073404A" w:rsidRDefault="008856F9" w:rsidP="0073404A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73404A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B01ACA" w:rsidRDefault="00B01AC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750CA5" w:rsidRPr="008336EB" w:rsidTr="004E788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354/2018</w:t>
            </w:r>
          </w:p>
        </w:tc>
      </w:tr>
      <w:tr w:rsidR="00750CA5" w:rsidRPr="008336EB" w:rsidTr="004E788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718/2018</w:t>
            </w:r>
          </w:p>
        </w:tc>
      </w:tr>
      <w:tr w:rsidR="00750CA5" w:rsidRPr="008336EB" w:rsidTr="004E788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PRIORI – ASSESSORIA E PROJETOS LTDA</w:t>
            </w:r>
          </w:p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CNPJ 17.742.730/0001-60</w:t>
            </w:r>
          </w:p>
        </w:tc>
      </w:tr>
      <w:tr w:rsidR="00750CA5" w:rsidRPr="008336EB" w:rsidTr="004E788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50CA5" w:rsidRPr="008336EB" w:rsidTr="004E788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CA5" w:rsidRPr="008336EB" w:rsidRDefault="00750CA5" w:rsidP="007324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D864BB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8856F9" w:rsidRPr="008336EB" w:rsidTr="004E7880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856F9" w:rsidRPr="008336EB" w:rsidRDefault="008856F9" w:rsidP="00D864B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864BB">
              <w:rPr>
                <w:rFonts w:ascii="Times New Roman" w:hAnsi="Times New Roman"/>
                <w:b/>
                <w:sz w:val="22"/>
                <w:szCs w:val="22"/>
              </w:rPr>
              <w:t>209/</w:t>
            </w:r>
            <w:bookmarkStart w:id="0" w:name="_GoBack"/>
            <w:bookmarkEnd w:id="0"/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2018 – CPF</w:t>
            </w:r>
            <w:r w:rsidR="008336EB" w:rsidRPr="008336E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8856F9" w:rsidRPr="008336EB" w:rsidRDefault="008856F9" w:rsidP="008856F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>A COMISSÃO DE PLANEJAMENTO E FINANÇAS CPF</w:t>
      </w:r>
      <w:r w:rsidR="008336EB" w:rsidRPr="008336EB">
        <w:rPr>
          <w:rFonts w:ascii="Times New Roman" w:hAnsi="Times New Roman"/>
          <w:sz w:val="22"/>
          <w:szCs w:val="22"/>
        </w:rPr>
        <w:t>I</w:t>
      </w:r>
      <w:r w:rsidRPr="008336EB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523288" w:rsidRPr="008336EB">
        <w:rPr>
          <w:rFonts w:ascii="Times New Roman" w:hAnsi="Times New Roman"/>
          <w:sz w:val="22"/>
          <w:szCs w:val="22"/>
        </w:rPr>
        <w:t>13</w:t>
      </w:r>
      <w:r w:rsidRPr="008336EB">
        <w:rPr>
          <w:rFonts w:ascii="Times New Roman" w:hAnsi="Times New Roman"/>
          <w:sz w:val="22"/>
          <w:szCs w:val="22"/>
        </w:rPr>
        <w:t xml:space="preserve"> </w:t>
      </w:r>
      <w:r w:rsidRPr="008336EB">
        <w:rPr>
          <w:rFonts w:ascii="Times New Roman" w:eastAsia="Calibri" w:hAnsi="Times New Roman"/>
          <w:sz w:val="22"/>
          <w:szCs w:val="22"/>
        </w:rPr>
        <w:t>de novembro de 2018</w:t>
      </w:r>
      <w:r w:rsidRPr="008336EB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8856F9" w:rsidRPr="008336EB" w:rsidRDefault="008856F9" w:rsidP="008856F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8856F9" w:rsidRPr="008336EB" w:rsidRDefault="008856F9" w:rsidP="008856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8336E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8336EB">
        <w:rPr>
          <w:rFonts w:ascii="Times New Roman" w:hAnsi="Times New Roman"/>
          <w:sz w:val="22"/>
          <w:szCs w:val="22"/>
        </w:rPr>
        <w:t xml:space="preserve"> o parecer do(a) Conselheiro(a) Relator(a), pela</w:t>
      </w:r>
      <w:r w:rsidR="00523288" w:rsidRPr="008336EB">
        <w:rPr>
          <w:rFonts w:ascii="Times New Roman" w:hAnsi="Times New Roman"/>
          <w:sz w:val="22"/>
          <w:szCs w:val="22"/>
        </w:rPr>
        <w:t xml:space="preserve"> </w:t>
      </w:r>
      <w:r w:rsidR="00523288" w:rsidRPr="008336EB">
        <w:rPr>
          <w:rFonts w:ascii="Times New Roman" w:hAnsi="Times New Roman"/>
          <w:b/>
          <w:sz w:val="22"/>
          <w:szCs w:val="22"/>
        </w:rPr>
        <w:t>parcial</w:t>
      </w:r>
      <w:r w:rsidR="00523288" w:rsidRPr="008336EB">
        <w:rPr>
          <w:rFonts w:ascii="Times New Roman" w:hAnsi="Times New Roman"/>
          <w:sz w:val="22"/>
          <w:szCs w:val="22"/>
        </w:rPr>
        <w:t xml:space="preserve"> </w:t>
      </w:r>
      <w:r w:rsidR="00523288" w:rsidRPr="008336EB">
        <w:rPr>
          <w:rFonts w:ascii="Times New Roman" w:hAnsi="Times New Roman"/>
          <w:b/>
          <w:sz w:val="22"/>
          <w:szCs w:val="22"/>
        </w:rPr>
        <w:t>procedência</w:t>
      </w:r>
      <w:r w:rsidR="00523288" w:rsidRPr="008336EB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523288" w:rsidRPr="008336EB">
        <w:rPr>
          <w:rFonts w:ascii="Times New Roman" w:eastAsia="Calibri" w:hAnsi="Times New Roman"/>
          <w:sz w:val="22"/>
          <w:szCs w:val="22"/>
        </w:rPr>
        <w:t xml:space="preserve"> PRIORI – ASSESSORIA E PROJETOS LTDA – CNPJ 17.742.730/0001-60, com o fim de</w:t>
      </w:r>
      <w:r w:rsidR="00523288" w:rsidRPr="008336EB">
        <w:rPr>
          <w:rFonts w:ascii="Times New Roman" w:hAnsi="Times New Roman"/>
          <w:sz w:val="22"/>
          <w:szCs w:val="22"/>
        </w:rPr>
        <w:t xml:space="preserve">, com base nos elementos probatórios existentes nos autos, extinguir os débitos de anuidades a partir de agosto de 2014, 2015, 2016 e 2017, período em que a contribuinte comprovou a sua inatividade, </w:t>
      </w:r>
      <w:r w:rsidR="00523288" w:rsidRPr="008336EB">
        <w:rPr>
          <w:rFonts w:ascii="Times New Roman" w:hAnsi="Times New Roman"/>
          <w:sz w:val="22"/>
          <w:szCs w:val="22"/>
          <w:u w:val="single"/>
        </w:rPr>
        <w:t>mantendo-se, entretanto o débito relativo às anuidades dos exercícios de 2013 e até julho de 2014</w:t>
      </w:r>
      <w:r w:rsidR="00523288" w:rsidRPr="008336EB">
        <w:rPr>
          <w:rFonts w:ascii="Times New Roman" w:hAnsi="Times New Roman"/>
          <w:sz w:val="22"/>
          <w:szCs w:val="22"/>
        </w:rPr>
        <w:t>, visto que, o registro voluntário da empresa foi realizado em 06/05/2013, com o registro de responsável técnica profissional Arquiteta e Urbanista até 14/07/2014, além da empresa exercer atividade preponderante privativa de Arquitetos e Urbanistas</w:t>
      </w:r>
      <w:r w:rsidRPr="008336EB">
        <w:rPr>
          <w:rFonts w:ascii="Times New Roman" w:eastAsia="Calibri" w:hAnsi="Times New Roman"/>
          <w:sz w:val="22"/>
          <w:szCs w:val="22"/>
        </w:rPr>
        <w:t>.</w:t>
      </w:r>
    </w:p>
    <w:p w:rsidR="008856F9" w:rsidRPr="008336EB" w:rsidRDefault="008856F9" w:rsidP="008856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336EB">
        <w:rPr>
          <w:rFonts w:ascii="Times New Roman" w:hAnsi="Times New Roman"/>
          <w:sz w:val="22"/>
          <w:szCs w:val="22"/>
        </w:rPr>
        <w:t xml:space="preserve"> à Gerência Financeira para </w:t>
      </w:r>
      <w:r w:rsidRPr="008336EB">
        <w:rPr>
          <w:rFonts w:ascii="Times New Roman" w:hAnsi="Times New Roman"/>
          <w:b/>
          <w:sz w:val="22"/>
          <w:szCs w:val="22"/>
        </w:rPr>
        <w:t>notificar</w:t>
      </w:r>
      <w:r w:rsidRPr="008336E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ou interpor recurso por escrito desta decisão ao Plenário do CAU/RS</w:t>
      </w:r>
      <w:r w:rsidR="00F545A4" w:rsidRPr="008336EB">
        <w:rPr>
          <w:rFonts w:ascii="Times New Roman" w:hAnsi="Times New Roman"/>
          <w:sz w:val="22"/>
          <w:szCs w:val="22"/>
        </w:rPr>
        <w:t>, informando, ainda, que esta decisão está sujeita ao reexame necessário pelo Plenário do CAU/RS</w:t>
      </w:r>
      <w:r w:rsidRPr="008336EB">
        <w:rPr>
          <w:rFonts w:ascii="Times New Roman" w:hAnsi="Times New Roman"/>
          <w:sz w:val="22"/>
          <w:szCs w:val="22"/>
        </w:rPr>
        <w:t>.</w:t>
      </w:r>
    </w:p>
    <w:p w:rsidR="008856F9" w:rsidRPr="008336EB" w:rsidRDefault="008856F9" w:rsidP="008856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336EB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8856F9" w:rsidRPr="008336EB" w:rsidRDefault="008856F9" w:rsidP="008856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8336EB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 w:rsidR="00E75DC8" w:rsidRPr="008336EB">
        <w:rPr>
          <w:rFonts w:ascii="Times New Roman" w:hAnsi="Times New Roman"/>
          <w:sz w:val="22"/>
          <w:szCs w:val="22"/>
        </w:rPr>
        <w:t xml:space="preserve"> ou em razão do reexame necessário</w:t>
      </w:r>
      <w:r w:rsidRPr="008336EB">
        <w:rPr>
          <w:rFonts w:ascii="Times New Roman" w:hAnsi="Times New Roman"/>
          <w:sz w:val="22"/>
          <w:szCs w:val="22"/>
        </w:rPr>
        <w:t>.</w:t>
      </w:r>
    </w:p>
    <w:p w:rsidR="008856F9" w:rsidRPr="008336EB" w:rsidRDefault="008856F9" w:rsidP="008336EB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336EB">
        <w:rPr>
          <w:rFonts w:ascii="Times New Roman" w:hAnsi="Times New Roman"/>
          <w:sz w:val="22"/>
          <w:szCs w:val="22"/>
        </w:rPr>
        <w:t xml:space="preserve">, após o julgamento de eventual recurso interposto efetuado pelo Plenário do CAU/RS, à Gerência Financeira para </w:t>
      </w:r>
      <w:r w:rsidRPr="008336EB">
        <w:rPr>
          <w:rFonts w:ascii="Times New Roman" w:hAnsi="Times New Roman"/>
          <w:b/>
          <w:sz w:val="22"/>
          <w:szCs w:val="22"/>
        </w:rPr>
        <w:t>notificar</w:t>
      </w:r>
      <w:r w:rsidRPr="008336EB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E75DC8" w:rsidRPr="008336EB">
        <w:rPr>
          <w:rFonts w:ascii="Times New Roman" w:hAnsi="Times New Roman"/>
          <w:sz w:val="22"/>
          <w:szCs w:val="22"/>
        </w:rPr>
        <w:t xml:space="preserve"> e a Gerência de Atendimento e Fiscalização para que proceda a interrupção/baixa</w:t>
      </w:r>
      <w:r w:rsidR="007846A5" w:rsidRPr="008336EB">
        <w:rPr>
          <w:rFonts w:ascii="Times New Roman" w:hAnsi="Times New Roman"/>
          <w:sz w:val="22"/>
          <w:szCs w:val="22"/>
        </w:rPr>
        <w:t>, em conformidade com o teor da deliberação</w:t>
      </w:r>
      <w:r w:rsidRPr="008336EB">
        <w:rPr>
          <w:rFonts w:ascii="Times New Roman" w:hAnsi="Times New Roman"/>
          <w:sz w:val="22"/>
          <w:szCs w:val="22"/>
        </w:rPr>
        <w:t>.</w:t>
      </w:r>
    </w:p>
    <w:p w:rsidR="008856F9" w:rsidRPr="008336EB" w:rsidRDefault="008856F9" w:rsidP="008336E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8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8336EB" w:rsidRPr="008336EB" w:rsidTr="008336EB">
        <w:trPr>
          <w:trHeight w:val="175"/>
        </w:trPr>
        <w:tc>
          <w:tcPr>
            <w:tcW w:w="2479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336EB" w:rsidRPr="008336EB" w:rsidTr="008336EB">
        <w:trPr>
          <w:trHeight w:val="181"/>
        </w:trPr>
        <w:tc>
          <w:tcPr>
            <w:tcW w:w="2479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336EB" w:rsidRPr="008336EB" w:rsidTr="008336EB">
        <w:trPr>
          <w:trHeight w:val="181"/>
        </w:trPr>
        <w:tc>
          <w:tcPr>
            <w:tcW w:w="2479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336EB" w:rsidRPr="008336EB" w:rsidTr="008336EB">
        <w:trPr>
          <w:trHeight w:val="181"/>
        </w:trPr>
        <w:tc>
          <w:tcPr>
            <w:tcW w:w="2479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36EB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336EB" w:rsidRPr="008336EB" w:rsidRDefault="008336EB" w:rsidP="00833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36EB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8336E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8336EB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8336EB" w:rsidRPr="008336EB" w:rsidRDefault="008856F9" w:rsidP="008336E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336E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846A5" w:rsidRPr="008336EB">
        <w:rPr>
          <w:rFonts w:ascii="Times New Roman" w:eastAsia="Calibri" w:hAnsi="Times New Roman"/>
          <w:sz w:val="22"/>
          <w:szCs w:val="22"/>
        </w:rPr>
        <w:t>13</w:t>
      </w:r>
      <w:r w:rsidRPr="008336EB">
        <w:rPr>
          <w:rFonts w:ascii="Times New Roman" w:eastAsia="Calibri" w:hAnsi="Times New Roman"/>
          <w:sz w:val="22"/>
          <w:szCs w:val="22"/>
        </w:rPr>
        <w:t xml:space="preserve"> de novembro de 2018</w:t>
      </w:r>
      <w:r w:rsidR="008336EB" w:rsidRPr="008336EB">
        <w:rPr>
          <w:rFonts w:ascii="Times New Roman" w:hAnsi="Times New Roman"/>
          <w:sz w:val="22"/>
          <w:szCs w:val="22"/>
        </w:rPr>
        <w:t>.</w:t>
      </w:r>
    </w:p>
    <w:sectPr w:rsidR="008336EB" w:rsidRPr="008336E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D9" w:rsidRDefault="00B108D9">
      <w:r>
        <w:separator/>
      </w:r>
    </w:p>
  </w:endnote>
  <w:endnote w:type="continuationSeparator" w:id="0">
    <w:p w:rsidR="00B108D9" w:rsidRDefault="00B1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D9" w:rsidRDefault="00B108D9">
      <w:r>
        <w:separator/>
      </w:r>
    </w:p>
  </w:footnote>
  <w:footnote w:type="continuationSeparator" w:id="0">
    <w:p w:rsidR="00B108D9" w:rsidRDefault="00B10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4F7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4B1"/>
    <w:rsid w:val="000458AD"/>
    <w:rsid w:val="00047D8A"/>
    <w:rsid w:val="0005249A"/>
    <w:rsid w:val="00066430"/>
    <w:rsid w:val="00066581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39CF"/>
    <w:rsid w:val="0009658D"/>
    <w:rsid w:val="000A4015"/>
    <w:rsid w:val="000A6E81"/>
    <w:rsid w:val="000B007B"/>
    <w:rsid w:val="000B3250"/>
    <w:rsid w:val="000B4849"/>
    <w:rsid w:val="000B5769"/>
    <w:rsid w:val="000C2840"/>
    <w:rsid w:val="000D2C40"/>
    <w:rsid w:val="000E28C9"/>
    <w:rsid w:val="000E71D0"/>
    <w:rsid w:val="000F0649"/>
    <w:rsid w:val="000F7695"/>
    <w:rsid w:val="00102810"/>
    <w:rsid w:val="001039CF"/>
    <w:rsid w:val="0010535E"/>
    <w:rsid w:val="001056AB"/>
    <w:rsid w:val="001100E4"/>
    <w:rsid w:val="001136C6"/>
    <w:rsid w:val="00115D3A"/>
    <w:rsid w:val="00121335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1B5F"/>
    <w:rsid w:val="001820E5"/>
    <w:rsid w:val="00183A48"/>
    <w:rsid w:val="001849E5"/>
    <w:rsid w:val="00186526"/>
    <w:rsid w:val="0018655C"/>
    <w:rsid w:val="001924B4"/>
    <w:rsid w:val="0019362F"/>
    <w:rsid w:val="00193EE5"/>
    <w:rsid w:val="001970CA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290D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67D5F"/>
    <w:rsid w:val="00270549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3CB2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396C"/>
    <w:rsid w:val="004651A4"/>
    <w:rsid w:val="00465CC0"/>
    <w:rsid w:val="00465D4C"/>
    <w:rsid w:val="00470F15"/>
    <w:rsid w:val="00472935"/>
    <w:rsid w:val="00475C9B"/>
    <w:rsid w:val="00477EA3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2925"/>
    <w:rsid w:val="004D351A"/>
    <w:rsid w:val="004D5132"/>
    <w:rsid w:val="004D66ED"/>
    <w:rsid w:val="004E3809"/>
    <w:rsid w:val="004E52A1"/>
    <w:rsid w:val="004E7880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3288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3EF5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00E8"/>
    <w:rsid w:val="00583D03"/>
    <w:rsid w:val="00586E9F"/>
    <w:rsid w:val="005877BA"/>
    <w:rsid w:val="005906A2"/>
    <w:rsid w:val="00590F8B"/>
    <w:rsid w:val="00594398"/>
    <w:rsid w:val="00596C67"/>
    <w:rsid w:val="00597495"/>
    <w:rsid w:val="005A0C8C"/>
    <w:rsid w:val="005A1186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E6EBE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86D"/>
    <w:rsid w:val="00651EBD"/>
    <w:rsid w:val="006557E3"/>
    <w:rsid w:val="0065728D"/>
    <w:rsid w:val="00657999"/>
    <w:rsid w:val="00662110"/>
    <w:rsid w:val="006652BA"/>
    <w:rsid w:val="00666507"/>
    <w:rsid w:val="00671FF2"/>
    <w:rsid w:val="0068297C"/>
    <w:rsid w:val="00682D9A"/>
    <w:rsid w:val="006839AC"/>
    <w:rsid w:val="00686E7B"/>
    <w:rsid w:val="00695111"/>
    <w:rsid w:val="006973EA"/>
    <w:rsid w:val="006A2EA8"/>
    <w:rsid w:val="006A5986"/>
    <w:rsid w:val="006B36D2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2B46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404A"/>
    <w:rsid w:val="0073573C"/>
    <w:rsid w:val="00737297"/>
    <w:rsid w:val="00741504"/>
    <w:rsid w:val="007473DE"/>
    <w:rsid w:val="00750CA5"/>
    <w:rsid w:val="0075291B"/>
    <w:rsid w:val="00756266"/>
    <w:rsid w:val="007601AA"/>
    <w:rsid w:val="00760D75"/>
    <w:rsid w:val="007625C5"/>
    <w:rsid w:val="007632AC"/>
    <w:rsid w:val="007662E2"/>
    <w:rsid w:val="0076664A"/>
    <w:rsid w:val="00771B40"/>
    <w:rsid w:val="0077400B"/>
    <w:rsid w:val="00775A9F"/>
    <w:rsid w:val="007800E1"/>
    <w:rsid w:val="00782B6F"/>
    <w:rsid w:val="007846A5"/>
    <w:rsid w:val="00785F18"/>
    <w:rsid w:val="0078755D"/>
    <w:rsid w:val="00787C83"/>
    <w:rsid w:val="00794F11"/>
    <w:rsid w:val="00796C44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69AC"/>
    <w:rsid w:val="007D6B4B"/>
    <w:rsid w:val="007E6C55"/>
    <w:rsid w:val="007F1371"/>
    <w:rsid w:val="007F7673"/>
    <w:rsid w:val="007F77A3"/>
    <w:rsid w:val="00802B60"/>
    <w:rsid w:val="00802E3F"/>
    <w:rsid w:val="008050CE"/>
    <w:rsid w:val="008059D0"/>
    <w:rsid w:val="00816DE7"/>
    <w:rsid w:val="00817206"/>
    <w:rsid w:val="00820080"/>
    <w:rsid w:val="008334F3"/>
    <w:rsid w:val="0083360E"/>
    <w:rsid w:val="008336EB"/>
    <w:rsid w:val="0083382A"/>
    <w:rsid w:val="00836D6D"/>
    <w:rsid w:val="00837277"/>
    <w:rsid w:val="00841A2A"/>
    <w:rsid w:val="008439B7"/>
    <w:rsid w:val="00844208"/>
    <w:rsid w:val="008446B8"/>
    <w:rsid w:val="00854569"/>
    <w:rsid w:val="00855CA7"/>
    <w:rsid w:val="00857617"/>
    <w:rsid w:val="008603C7"/>
    <w:rsid w:val="0086129B"/>
    <w:rsid w:val="00873BAB"/>
    <w:rsid w:val="00875D64"/>
    <w:rsid w:val="008820B9"/>
    <w:rsid w:val="008846FA"/>
    <w:rsid w:val="008856F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2BC6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101B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A5B04"/>
    <w:rsid w:val="009B0560"/>
    <w:rsid w:val="009B1BAF"/>
    <w:rsid w:val="009B1D07"/>
    <w:rsid w:val="009B2445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37BF7"/>
    <w:rsid w:val="00A41D6C"/>
    <w:rsid w:val="00A42014"/>
    <w:rsid w:val="00A43ADB"/>
    <w:rsid w:val="00A479E5"/>
    <w:rsid w:val="00A551EE"/>
    <w:rsid w:val="00A56089"/>
    <w:rsid w:val="00A652E4"/>
    <w:rsid w:val="00A67053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7B99"/>
    <w:rsid w:val="00AE0258"/>
    <w:rsid w:val="00AE41A4"/>
    <w:rsid w:val="00AE5B1C"/>
    <w:rsid w:val="00AF3F93"/>
    <w:rsid w:val="00AF493D"/>
    <w:rsid w:val="00B01ACA"/>
    <w:rsid w:val="00B031B3"/>
    <w:rsid w:val="00B03A56"/>
    <w:rsid w:val="00B04599"/>
    <w:rsid w:val="00B108D9"/>
    <w:rsid w:val="00B12D4E"/>
    <w:rsid w:val="00B13BEC"/>
    <w:rsid w:val="00B145AF"/>
    <w:rsid w:val="00B145B0"/>
    <w:rsid w:val="00B1526B"/>
    <w:rsid w:val="00B2084F"/>
    <w:rsid w:val="00B22FDF"/>
    <w:rsid w:val="00B23D2B"/>
    <w:rsid w:val="00B24913"/>
    <w:rsid w:val="00B24AC7"/>
    <w:rsid w:val="00B25831"/>
    <w:rsid w:val="00B26CD2"/>
    <w:rsid w:val="00B30F95"/>
    <w:rsid w:val="00B315FB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CEE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57E62"/>
    <w:rsid w:val="00C60C82"/>
    <w:rsid w:val="00C617DC"/>
    <w:rsid w:val="00C62783"/>
    <w:rsid w:val="00C63FBF"/>
    <w:rsid w:val="00C701A1"/>
    <w:rsid w:val="00C74326"/>
    <w:rsid w:val="00C74E47"/>
    <w:rsid w:val="00C76F24"/>
    <w:rsid w:val="00C8012B"/>
    <w:rsid w:val="00C801B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538E"/>
    <w:rsid w:val="00CD6BCE"/>
    <w:rsid w:val="00CE1F2B"/>
    <w:rsid w:val="00CE44C7"/>
    <w:rsid w:val="00CE6130"/>
    <w:rsid w:val="00CE7434"/>
    <w:rsid w:val="00CF2393"/>
    <w:rsid w:val="00CF4054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0C24"/>
    <w:rsid w:val="00D46D25"/>
    <w:rsid w:val="00D46DCE"/>
    <w:rsid w:val="00D507ED"/>
    <w:rsid w:val="00D50B6B"/>
    <w:rsid w:val="00D519C8"/>
    <w:rsid w:val="00D5260A"/>
    <w:rsid w:val="00D52BFD"/>
    <w:rsid w:val="00D52EDF"/>
    <w:rsid w:val="00D60EC3"/>
    <w:rsid w:val="00D63ED3"/>
    <w:rsid w:val="00D67414"/>
    <w:rsid w:val="00D74C3B"/>
    <w:rsid w:val="00D75B6E"/>
    <w:rsid w:val="00D7697D"/>
    <w:rsid w:val="00D76A58"/>
    <w:rsid w:val="00D81216"/>
    <w:rsid w:val="00D823FF"/>
    <w:rsid w:val="00D864BB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2FA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730"/>
    <w:rsid w:val="00E37C31"/>
    <w:rsid w:val="00E42BBD"/>
    <w:rsid w:val="00E42D89"/>
    <w:rsid w:val="00E510C0"/>
    <w:rsid w:val="00E520D8"/>
    <w:rsid w:val="00E53B0C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5DC8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34FB"/>
    <w:rsid w:val="00F04346"/>
    <w:rsid w:val="00F1106E"/>
    <w:rsid w:val="00F120F5"/>
    <w:rsid w:val="00F20C4D"/>
    <w:rsid w:val="00F24FD2"/>
    <w:rsid w:val="00F26F34"/>
    <w:rsid w:val="00F303FE"/>
    <w:rsid w:val="00F322E7"/>
    <w:rsid w:val="00F42EE6"/>
    <w:rsid w:val="00F4355E"/>
    <w:rsid w:val="00F455A6"/>
    <w:rsid w:val="00F45936"/>
    <w:rsid w:val="00F4730B"/>
    <w:rsid w:val="00F5195D"/>
    <w:rsid w:val="00F52F29"/>
    <w:rsid w:val="00F53C17"/>
    <w:rsid w:val="00F53E37"/>
    <w:rsid w:val="00F545A4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67D6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41F9A46-FCD3-4B9A-B49C-C18998A1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F0E055-C5E6-44DF-BDC5-BEDF9F1A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246</TotalTime>
  <Pages>4</Pages>
  <Words>1884</Words>
  <Characters>10175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2018-11-13T17:36:00Z</cp:lastPrinted>
  <dcterms:created xsi:type="dcterms:W3CDTF">2018-08-01T18:36:00Z</dcterms:created>
  <dcterms:modified xsi:type="dcterms:W3CDTF">2018-11-13T17:36:00Z</dcterms:modified>
  <cp:contentStatus>2012, 2013, 2014, 2015 e 2016</cp:contentStatus>
</cp:coreProperties>
</file>