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17CD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17CD5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17CD5" w:rsidRDefault="00B02745" w:rsidP="00317C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302</w:t>
            </w:r>
            <w:r w:rsidR="009519EB" w:rsidRPr="00317CD5">
              <w:rPr>
                <w:rFonts w:ascii="Times New Roman" w:hAnsi="Times New Roman"/>
              </w:rPr>
              <w:t>/2018</w:t>
            </w:r>
          </w:p>
        </w:tc>
      </w:tr>
      <w:tr w:rsidR="00AE0258" w:rsidRPr="00317CD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17CD5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17CD5" w:rsidRDefault="00B02745" w:rsidP="00AB50C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636</w:t>
            </w:r>
            <w:r w:rsidR="009519EB" w:rsidRPr="00317CD5">
              <w:rPr>
                <w:rFonts w:ascii="Times New Roman" w:hAnsi="Times New Roman"/>
              </w:rPr>
              <w:t>/2018</w:t>
            </w:r>
          </w:p>
        </w:tc>
      </w:tr>
      <w:tr w:rsidR="00F53E37" w:rsidRPr="00317CD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7C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17CD5" w:rsidRDefault="00B0274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17CD5">
              <w:rPr>
                <w:rFonts w:ascii="Times New Roman" w:eastAsia="Calibri" w:hAnsi="Times New Roman"/>
              </w:rPr>
              <w:t>DASE CONSTRUÇÕES LTDA</w:t>
            </w:r>
          </w:p>
          <w:p w:rsidR="00F72814" w:rsidRPr="00317CD5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17CD5">
              <w:rPr>
                <w:rFonts w:ascii="Times New Roman" w:eastAsia="Calibri" w:hAnsi="Times New Roman"/>
              </w:rPr>
              <w:t xml:space="preserve">CNPJ </w:t>
            </w:r>
            <w:r w:rsidR="00B02745" w:rsidRPr="00317CD5">
              <w:rPr>
                <w:rFonts w:ascii="Times New Roman" w:eastAsia="Calibri" w:hAnsi="Times New Roman"/>
              </w:rPr>
              <w:t>10.269.295/0001-50</w:t>
            </w:r>
          </w:p>
        </w:tc>
      </w:tr>
      <w:tr w:rsidR="00F53E37" w:rsidRPr="00317CD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7C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17CD5" w:rsidRDefault="00F53E37" w:rsidP="00BE5A3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17CD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7CD5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RELATOR</w:t>
            </w:r>
            <w:r w:rsidR="00CD3E14" w:rsidRPr="00317CD5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17CD5" w:rsidRDefault="00F8201B" w:rsidP="00BE5A3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</w:rPr>
              <w:t>CONSELHEIR</w:t>
            </w:r>
            <w:r w:rsidR="00CD3E14" w:rsidRPr="00317CD5">
              <w:rPr>
                <w:rFonts w:ascii="Times New Roman" w:hAnsi="Times New Roman"/>
              </w:rPr>
              <w:t>O(A)</w:t>
            </w:r>
            <w:r w:rsidR="00DF1B33" w:rsidRPr="00317CD5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317CD5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17CD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17CD5">
              <w:rPr>
                <w:rFonts w:ascii="Times New Roman" w:hAnsi="Times New Roman"/>
                <w:b/>
              </w:rPr>
              <w:t>RELATÓRIO</w:t>
            </w:r>
          </w:p>
          <w:p w:rsidR="004052D8" w:rsidRPr="00317CD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17CD5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7CD5">
        <w:rPr>
          <w:rFonts w:ascii="Times New Roman" w:eastAsia="Calibri" w:hAnsi="Times New Roman"/>
        </w:rPr>
        <w:t xml:space="preserve">Em </w:t>
      </w:r>
      <w:r w:rsidR="00B02745" w:rsidRPr="00317CD5">
        <w:rPr>
          <w:rFonts w:ascii="Times New Roman" w:eastAsia="Calibri" w:hAnsi="Times New Roman"/>
        </w:rPr>
        <w:t>04</w:t>
      </w:r>
      <w:r w:rsidR="00F8201B" w:rsidRPr="00317CD5">
        <w:rPr>
          <w:rFonts w:ascii="Times New Roman" w:eastAsia="Calibri" w:hAnsi="Times New Roman"/>
        </w:rPr>
        <w:t xml:space="preserve"> de </w:t>
      </w:r>
      <w:r w:rsidR="00B02745" w:rsidRPr="00317CD5">
        <w:rPr>
          <w:rFonts w:ascii="Times New Roman" w:eastAsia="Calibri" w:hAnsi="Times New Roman"/>
        </w:rPr>
        <w:t>maio</w:t>
      </w:r>
      <w:r w:rsidR="009519EB" w:rsidRPr="00317CD5">
        <w:rPr>
          <w:rFonts w:ascii="Times New Roman" w:eastAsia="Calibri" w:hAnsi="Times New Roman"/>
        </w:rPr>
        <w:t xml:space="preserve"> 2018</w:t>
      </w:r>
      <w:r w:rsidRPr="00317CD5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B02745" w:rsidRPr="00317CD5">
        <w:rPr>
          <w:rFonts w:ascii="Times New Roman" w:eastAsia="Calibri" w:hAnsi="Times New Roman"/>
        </w:rPr>
        <w:t>636</w:t>
      </w:r>
      <w:r w:rsidR="009519EB" w:rsidRPr="00317CD5">
        <w:rPr>
          <w:rFonts w:ascii="Times New Roman" w:eastAsia="Calibri" w:hAnsi="Times New Roman"/>
        </w:rPr>
        <w:t>/2018</w:t>
      </w:r>
      <w:r w:rsidRPr="00317CD5">
        <w:rPr>
          <w:rFonts w:ascii="Times New Roman" w:eastAsia="Calibri" w:hAnsi="Times New Roman"/>
        </w:rPr>
        <w:t xml:space="preserve"> à empresa</w:t>
      </w:r>
      <w:r w:rsidR="00B02745" w:rsidRPr="00317CD5">
        <w:rPr>
          <w:rFonts w:ascii="Times New Roman" w:eastAsia="Calibri" w:hAnsi="Times New Roman"/>
        </w:rPr>
        <w:t xml:space="preserve"> DASE CONSTRUÇÕES LTDA</w:t>
      </w:r>
      <w:r w:rsidR="008A4DC4" w:rsidRPr="00317CD5">
        <w:rPr>
          <w:rFonts w:ascii="Times New Roman" w:hAnsi="Times New Roman"/>
        </w:rPr>
        <w:t>.</w:t>
      </w:r>
      <w:r w:rsidR="00597495" w:rsidRPr="00317CD5">
        <w:rPr>
          <w:rFonts w:ascii="Times New Roman" w:eastAsia="Calibri" w:hAnsi="Times New Roman"/>
        </w:rPr>
        <w:t xml:space="preserve"> </w:t>
      </w:r>
      <w:r w:rsidR="009519EB" w:rsidRPr="00317CD5">
        <w:rPr>
          <w:rFonts w:ascii="Times New Roman" w:eastAsia="Calibri" w:hAnsi="Times New Roman"/>
        </w:rPr>
        <w:t xml:space="preserve">- CNPJ </w:t>
      </w:r>
      <w:r w:rsidR="00B02745" w:rsidRPr="00317CD5">
        <w:rPr>
          <w:rFonts w:ascii="Times New Roman" w:eastAsia="Calibri" w:hAnsi="Times New Roman"/>
        </w:rPr>
        <w:t>10.269.295/0001-50</w:t>
      </w:r>
      <w:r w:rsidR="008A4DC4" w:rsidRPr="00317CD5">
        <w:rPr>
          <w:rFonts w:ascii="Times New Roman" w:hAnsi="Times New Roman"/>
        </w:rPr>
        <w:t xml:space="preserve">, </w:t>
      </w:r>
      <w:r w:rsidRPr="00317CD5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317CD5">
        <w:rPr>
          <w:rFonts w:ascii="Times New Roman" w:eastAsia="Calibri" w:hAnsi="Times New Roman"/>
        </w:rPr>
        <w:t xml:space="preserve"> (fl. </w:t>
      </w:r>
      <w:r w:rsidR="00B02745" w:rsidRPr="00317CD5">
        <w:rPr>
          <w:rFonts w:ascii="Times New Roman" w:eastAsia="Calibri" w:hAnsi="Times New Roman"/>
        </w:rPr>
        <w:t>11</w:t>
      </w:r>
      <w:r w:rsidR="00A813B8" w:rsidRPr="00317CD5">
        <w:rPr>
          <w:rFonts w:ascii="Times New Roman" w:eastAsia="Calibri" w:hAnsi="Times New Roman"/>
        </w:rPr>
        <w:t>)</w:t>
      </w:r>
      <w:r w:rsidRPr="00317CD5">
        <w:rPr>
          <w:rFonts w:ascii="Times New Roman" w:eastAsia="Calibri" w:hAnsi="Times New Roman"/>
        </w:rPr>
        <w:t>.</w:t>
      </w:r>
    </w:p>
    <w:p w:rsidR="00000ACA" w:rsidRPr="00317CD5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7CD5">
        <w:rPr>
          <w:rFonts w:ascii="Times New Roman" w:eastAsia="Calibri" w:hAnsi="Times New Roman"/>
        </w:rPr>
        <w:t>Notificada</w:t>
      </w:r>
      <w:r w:rsidR="007F77A3" w:rsidRPr="00317CD5">
        <w:rPr>
          <w:rFonts w:ascii="Times New Roman" w:eastAsia="Calibri" w:hAnsi="Times New Roman"/>
        </w:rPr>
        <w:t xml:space="preserve"> </w:t>
      </w:r>
      <w:r w:rsidRPr="00317CD5">
        <w:rPr>
          <w:rFonts w:ascii="Times New Roman" w:eastAsia="Calibri" w:hAnsi="Times New Roman"/>
        </w:rPr>
        <w:t>(fl.1</w:t>
      </w:r>
      <w:r w:rsidR="00B02745" w:rsidRPr="00317CD5">
        <w:rPr>
          <w:rFonts w:ascii="Times New Roman" w:eastAsia="Calibri" w:hAnsi="Times New Roman"/>
        </w:rPr>
        <w:t>2</w:t>
      </w:r>
      <w:r w:rsidRPr="00317CD5">
        <w:rPr>
          <w:rFonts w:ascii="Times New Roman" w:eastAsia="Calibri" w:hAnsi="Times New Roman"/>
        </w:rPr>
        <w:t>)</w:t>
      </w:r>
      <w:r w:rsidR="006B5082" w:rsidRPr="00317CD5">
        <w:rPr>
          <w:rFonts w:ascii="Times New Roman" w:eastAsia="Calibri" w:hAnsi="Times New Roman"/>
        </w:rPr>
        <w:t>, a</w:t>
      </w:r>
      <w:r w:rsidR="00000ACA" w:rsidRPr="00317CD5">
        <w:rPr>
          <w:rFonts w:ascii="Times New Roman" w:eastAsia="Calibri" w:hAnsi="Times New Roman"/>
        </w:rPr>
        <w:t xml:space="preserve"> </w:t>
      </w:r>
      <w:r w:rsidR="00CD3E14" w:rsidRPr="00317CD5">
        <w:rPr>
          <w:rFonts w:ascii="Times New Roman" w:eastAsia="Calibri" w:hAnsi="Times New Roman"/>
        </w:rPr>
        <w:t>empresa c</w:t>
      </w:r>
      <w:r w:rsidR="00000ACA" w:rsidRPr="00317CD5">
        <w:rPr>
          <w:rFonts w:ascii="Times New Roman" w:eastAsia="Calibri" w:hAnsi="Times New Roman"/>
        </w:rPr>
        <w:t>ontribuinte apresent</w:t>
      </w:r>
      <w:r w:rsidR="002970FC" w:rsidRPr="00317CD5">
        <w:rPr>
          <w:rFonts w:ascii="Times New Roman" w:eastAsia="Calibri" w:hAnsi="Times New Roman"/>
        </w:rPr>
        <w:t xml:space="preserve">ou impugnação (fl. </w:t>
      </w:r>
      <w:r w:rsidR="00A371C2" w:rsidRPr="00317CD5">
        <w:rPr>
          <w:rFonts w:ascii="Times New Roman" w:eastAsia="Calibri" w:hAnsi="Times New Roman"/>
        </w:rPr>
        <w:t>1</w:t>
      </w:r>
      <w:r w:rsidR="00B02745" w:rsidRPr="00317CD5">
        <w:rPr>
          <w:rFonts w:ascii="Times New Roman" w:eastAsia="Calibri" w:hAnsi="Times New Roman"/>
        </w:rPr>
        <w:t>3</w:t>
      </w:r>
      <w:r w:rsidR="00000ACA" w:rsidRPr="00317CD5">
        <w:rPr>
          <w:rFonts w:ascii="Times New Roman" w:eastAsia="Calibri" w:hAnsi="Times New Roman"/>
        </w:rPr>
        <w:t>)</w:t>
      </w:r>
      <w:r w:rsidR="006C324F" w:rsidRPr="00317CD5">
        <w:rPr>
          <w:rFonts w:ascii="Times New Roman" w:eastAsia="Calibri" w:hAnsi="Times New Roman"/>
        </w:rPr>
        <w:t xml:space="preserve">, bem como </w:t>
      </w:r>
      <w:r w:rsidR="004319B2" w:rsidRPr="00317CD5">
        <w:rPr>
          <w:rFonts w:ascii="Times New Roman" w:eastAsia="Calibri" w:hAnsi="Times New Roman"/>
        </w:rPr>
        <w:t xml:space="preserve">juntou documentos </w:t>
      </w:r>
      <w:r w:rsidR="00B02745" w:rsidRPr="00317CD5">
        <w:rPr>
          <w:rFonts w:ascii="Times New Roman" w:eastAsia="Calibri" w:hAnsi="Times New Roman"/>
        </w:rPr>
        <w:t>(fls. 14</w:t>
      </w:r>
      <w:r w:rsidR="004319B2" w:rsidRPr="00317CD5">
        <w:rPr>
          <w:rFonts w:ascii="Times New Roman" w:eastAsia="Calibri" w:hAnsi="Times New Roman"/>
        </w:rPr>
        <w:t>-</w:t>
      </w:r>
      <w:r w:rsidR="009362F3" w:rsidRPr="00317CD5">
        <w:rPr>
          <w:rFonts w:ascii="Times New Roman" w:eastAsia="Calibri" w:hAnsi="Times New Roman"/>
        </w:rPr>
        <w:t>2</w:t>
      </w:r>
      <w:r w:rsidR="00B02745" w:rsidRPr="00317CD5">
        <w:rPr>
          <w:rFonts w:ascii="Times New Roman" w:eastAsia="Calibri" w:hAnsi="Times New Roman"/>
        </w:rPr>
        <w:t>1</w:t>
      </w:r>
      <w:r w:rsidR="00F52F29" w:rsidRPr="00317CD5">
        <w:rPr>
          <w:rFonts w:ascii="Times New Roman" w:eastAsia="Calibri" w:hAnsi="Times New Roman"/>
        </w:rPr>
        <w:t>)</w:t>
      </w:r>
      <w:r w:rsidR="00000ACA" w:rsidRPr="00317CD5">
        <w:rPr>
          <w:rFonts w:ascii="Times New Roman" w:eastAsia="Calibri" w:hAnsi="Times New Roman"/>
        </w:rPr>
        <w:t xml:space="preserve">. </w:t>
      </w:r>
      <w:r w:rsidR="00A5328E">
        <w:rPr>
          <w:rFonts w:ascii="Times New Roman" w:eastAsia="Calibri" w:hAnsi="Times New Roman"/>
        </w:rPr>
        <w:t>Sustenta</w:t>
      </w:r>
      <w:r w:rsidR="00000ACA" w:rsidRPr="00317CD5">
        <w:rPr>
          <w:rFonts w:ascii="Times New Roman" w:eastAsia="Calibri" w:hAnsi="Times New Roman"/>
        </w:rPr>
        <w:t>, em su</w:t>
      </w:r>
      <w:r w:rsidR="009504DF" w:rsidRPr="00317CD5">
        <w:rPr>
          <w:rFonts w:ascii="Times New Roman" w:eastAsia="Calibri" w:hAnsi="Times New Roman"/>
        </w:rPr>
        <w:t xml:space="preserve">ma, que </w:t>
      </w:r>
      <w:r w:rsidR="00AB5167">
        <w:rPr>
          <w:rFonts w:ascii="Times New Roman" w:eastAsia="Calibri" w:hAnsi="Times New Roman"/>
        </w:rPr>
        <w:t xml:space="preserve">houve a substituição do profissional responsável técnico Arquiteto e Urbanista por um Engenheiro Civil, ainda no ano de 2012 e que houve reativação do </w:t>
      </w:r>
      <w:r w:rsidR="00A43385">
        <w:rPr>
          <w:rFonts w:ascii="Times New Roman" w:eastAsia="Calibri" w:hAnsi="Times New Roman"/>
        </w:rPr>
        <w:t xml:space="preserve">registro no </w:t>
      </w:r>
      <w:r w:rsidR="00AB5167">
        <w:rPr>
          <w:rFonts w:ascii="Times New Roman" w:eastAsia="Calibri" w:hAnsi="Times New Roman"/>
        </w:rPr>
        <w:t>CREA/RS</w:t>
      </w:r>
      <w:r w:rsidR="00A43385">
        <w:rPr>
          <w:rFonts w:ascii="Times New Roman" w:eastAsia="Calibri" w:hAnsi="Times New Roman"/>
        </w:rPr>
        <w:t xml:space="preserve"> em setembro de 2012, tendo sido solicitada </w:t>
      </w:r>
      <w:r w:rsidR="00DF1B33" w:rsidRPr="00317CD5">
        <w:rPr>
          <w:rFonts w:ascii="Times New Roman" w:eastAsia="Calibri" w:hAnsi="Times New Roman"/>
        </w:rPr>
        <w:t xml:space="preserve">a suspensão do cadastro </w:t>
      </w:r>
      <w:r w:rsidR="00666C8C" w:rsidRPr="00317CD5">
        <w:rPr>
          <w:rFonts w:ascii="Times New Roman" w:eastAsia="Calibri" w:hAnsi="Times New Roman"/>
        </w:rPr>
        <w:t>junto a</w:t>
      </w:r>
      <w:r w:rsidR="00A43385">
        <w:rPr>
          <w:rFonts w:ascii="Times New Roman" w:eastAsia="Calibri" w:hAnsi="Times New Roman"/>
        </w:rPr>
        <w:t>o CAU/R</w:t>
      </w:r>
      <w:r w:rsidR="00620242">
        <w:rPr>
          <w:rFonts w:ascii="Times New Roman" w:eastAsia="Calibri" w:hAnsi="Times New Roman"/>
        </w:rPr>
        <w:t>S em 29/12/2012. Requer o cancelamento dos débitos.</w:t>
      </w:r>
    </w:p>
    <w:p w:rsidR="00000ACA" w:rsidRPr="00317CD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7CD5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17CD5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17CD5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17CD5">
              <w:rPr>
                <w:rFonts w:ascii="Times New Roman" w:hAnsi="Times New Roman"/>
                <w:b/>
              </w:rPr>
              <w:t>VOTO D</w:t>
            </w:r>
            <w:r w:rsidR="00CD3E14" w:rsidRPr="00317CD5">
              <w:rPr>
                <w:rFonts w:ascii="Times New Roman" w:hAnsi="Times New Roman"/>
                <w:b/>
              </w:rPr>
              <w:t>O</w:t>
            </w:r>
            <w:r w:rsidR="00EF3EC9" w:rsidRPr="00317CD5">
              <w:rPr>
                <w:rFonts w:ascii="Times New Roman" w:hAnsi="Times New Roman"/>
                <w:b/>
              </w:rPr>
              <w:t>(A)</w:t>
            </w:r>
            <w:r w:rsidRPr="00317CD5">
              <w:rPr>
                <w:rFonts w:ascii="Times New Roman" w:hAnsi="Times New Roman"/>
                <w:b/>
              </w:rPr>
              <w:t xml:space="preserve"> RELATOR</w:t>
            </w:r>
            <w:r w:rsidR="00CD3E14" w:rsidRPr="00317CD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eastAsia="Calibri" w:hAnsi="Times New Roman"/>
        </w:rPr>
        <w:t>Salienta</w:t>
      </w:r>
      <w:r w:rsidRPr="00317CD5">
        <w:rPr>
          <w:rFonts w:ascii="Times New Roman" w:hAnsi="Times New Roman"/>
        </w:rPr>
        <w:t>-se, inicialmente, que “</w:t>
      </w:r>
      <w:r w:rsidRPr="00317CD5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17CD5">
        <w:rPr>
          <w:rFonts w:ascii="Times New Roman" w:hAnsi="Times New Roman"/>
        </w:rPr>
        <w:t>”, conforme dispõe o art. 24, § 1º, da Lei nº 12.378/2010.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>Ressalta-se, ainda, que a atividade fiscalizatória tem por objeto “</w:t>
      </w:r>
      <w:r w:rsidRPr="00317CD5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17CD5">
        <w:rPr>
          <w:rFonts w:ascii="Times New Roman" w:hAnsi="Times New Roman"/>
        </w:rPr>
        <w:t>” e por objetivo “</w:t>
      </w:r>
      <w:r w:rsidRPr="00317CD5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17CD5">
        <w:rPr>
          <w:rFonts w:ascii="Times New Roman" w:hAnsi="Times New Roman"/>
        </w:rPr>
        <w:t>”, competindo-lhe “</w:t>
      </w:r>
      <w:r w:rsidRPr="00317CD5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17CD5">
        <w:rPr>
          <w:rFonts w:ascii="Times New Roman" w:hAnsi="Times New Roman"/>
        </w:rPr>
        <w:t xml:space="preserve">”, </w:t>
      </w:r>
      <w:r w:rsidRPr="00317CD5">
        <w:rPr>
          <w:rFonts w:ascii="Times New Roman" w:eastAsia="Calibri" w:hAnsi="Times New Roman"/>
        </w:rPr>
        <w:t>conforme</w:t>
      </w:r>
      <w:r w:rsidRPr="00317CD5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>Neste sentido, cito os seguintes julgados do Tribunal Regional Federal da 4ª Região:</w:t>
      </w:r>
    </w:p>
    <w:p w:rsidR="00317CD5" w:rsidRPr="00317CD5" w:rsidRDefault="00317CD5" w:rsidP="00317CD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7CD5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317CD5" w:rsidRPr="00317CD5" w:rsidRDefault="00317CD5" w:rsidP="00317CD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7CD5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7CD5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pela empresa contribuinte, bem como das diligências realizadas pela assessoria jurídica do CAU/RS, </w:t>
      </w:r>
      <w:r w:rsidR="00AC5567">
        <w:rPr>
          <w:rFonts w:ascii="Times New Roman" w:hAnsi="Times New Roman"/>
        </w:rPr>
        <w:t>verifica-se que a</w:t>
      </w:r>
      <w:r w:rsidR="00011F96">
        <w:rPr>
          <w:rFonts w:ascii="Times New Roman" w:hAnsi="Times New Roman"/>
        </w:rPr>
        <w:t xml:space="preserve"> empresa, em que pese tenha apresentado certidão de registro no CREA/RS com data de 28/04/2015 (fl. 20), esta não </w:t>
      </w:r>
      <w:r w:rsidRPr="00317CD5">
        <w:rPr>
          <w:rFonts w:ascii="Times New Roman" w:hAnsi="Times New Roman"/>
        </w:rPr>
        <w:t xml:space="preserve">possui registro </w:t>
      </w:r>
      <w:r w:rsidR="00011F96">
        <w:rPr>
          <w:rFonts w:ascii="Times New Roman" w:hAnsi="Times New Roman"/>
        </w:rPr>
        <w:t xml:space="preserve">ativo </w:t>
      </w:r>
      <w:r w:rsidRPr="00317CD5">
        <w:rPr>
          <w:rFonts w:ascii="Times New Roman" w:hAnsi="Times New Roman"/>
        </w:rPr>
        <w:t xml:space="preserve">no CREA/RS, </w:t>
      </w:r>
      <w:r w:rsidR="004E38E6">
        <w:rPr>
          <w:rFonts w:ascii="Times New Roman" w:hAnsi="Times New Roman"/>
        </w:rPr>
        <w:t xml:space="preserve">como se verifica na certidão nº 1724265 </w:t>
      </w:r>
      <w:r w:rsidR="00012D13">
        <w:rPr>
          <w:rFonts w:ascii="Times New Roman" w:hAnsi="Times New Roman"/>
        </w:rPr>
        <w:t>fornecida</w:t>
      </w:r>
      <w:r w:rsidR="003148A0">
        <w:rPr>
          <w:rFonts w:ascii="Times New Roman" w:hAnsi="Times New Roman"/>
        </w:rPr>
        <w:t xml:space="preserve"> pelo CREA/RS </w:t>
      </w:r>
      <w:r w:rsidR="004E38E6">
        <w:rPr>
          <w:rFonts w:ascii="Times New Roman" w:hAnsi="Times New Roman"/>
        </w:rPr>
        <w:t>(doc.</w:t>
      </w:r>
      <w:r w:rsidR="004130B0">
        <w:rPr>
          <w:rFonts w:ascii="Times New Roman" w:hAnsi="Times New Roman"/>
        </w:rPr>
        <w:t xml:space="preserve"> em anexo)</w:t>
      </w:r>
      <w:r w:rsidRPr="00317CD5">
        <w:rPr>
          <w:rFonts w:ascii="Times New Roman" w:hAnsi="Times New Roman"/>
        </w:rPr>
        <w:t xml:space="preserve">. 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7CD5">
        <w:rPr>
          <w:rFonts w:ascii="Times New Roman" w:hAnsi="Times New Roman"/>
        </w:rPr>
        <w:lastRenderedPageBreak/>
        <w:t xml:space="preserve">Ainda, no contrato social da empresa, depositado na Junta Comercial do Rio Grande do Sul (fl. 33), consta como objeto social da pessoa jurídica, dentre outros, </w:t>
      </w:r>
      <w:r w:rsidRPr="00317CD5">
        <w:rPr>
          <w:rFonts w:ascii="Times New Roman" w:hAnsi="Times New Roman"/>
          <w:i/>
        </w:rPr>
        <w:t>“</w:t>
      </w:r>
      <w:r w:rsidR="00012D13">
        <w:rPr>
          <w:rFonts w:ascii="Times New Roman" w:hAnsi="Times New Roman"/>
          <w:i/>
        </w:rPr>
        <w:t>loteamento de terrenos</w:t>
      </w:r>
      <w:r w:rsidRPr="00317CD5">
        <w:rPr>
          <w:rFonts w:ascii="Times New Roman" w:hAnsi="Times New Roman"/>
          <w:i/>
        </w:rPr>
        <w:t>”</w:t>
      </w:r>
      <w:r w:rsidRPr="00317CD5">
        <w:rPr>
          <w:rFonts w:ascii="Times New Roman" w:hAnsi="Times New Roman"/>
        </w:rPr>
        <w:t xml:space="preserve"> e, no cadastro nacional da pessoa jurídica junto à Receita Federal do Brasil (</w:t>
      </w:r>
      <w:r w:rsidR="00605E59">
        <w:rPr>
          <w:rFonts w:ascii="Times New Roman" w:hAnsi="Times New Roman"/>
        </w:rPr>
        <w:t>doc. em anexo)</w:t>
      </w:r>
      <w:r w:rsidRPr="00317CD5">
        <w:rPr>
          <w:rFonts w:ascii="Times New Roman" w:hAnsi="Times New Roman"/>
        </w:rPr>
        <w:t xml:space="preserve">, consta como código e descrição da atividade econômica principal </w:t>
      </w:r>
      <w:r w:rsidRPr="00317CD5">
        <w:rPr>
          <w:rFonts w:ascii="Times New Roman" w:hAnsi="Times New Roman"/>
          <w:i/>
        </w:rPr>
        <w:t>“41.10-7-00 – Incorporação de empreendimentos imobiliários</w:t>
      </w:r>
      <w:r w:rsidRPr="00317CD5">
        <w:rPr>
          <w:rFonts w:ascii="Times New Roman" w:hAnsi="Times New Roman"/>
        </w:rPr>
        <w:t xml:space="preserve">” e, nas atividades econômicas secundárias, dentre outras atividades, </w:t>
      </w:r>
      <w:r w:rsidRPr="00317CD5">
        <w:rPr>
          <w:rFonts w:ascii="Times New Roman" w:hAnsi="Times New Roman"/>
          <w:i/>
        </w:rPr>
        <w:t>“</w:t>
      </w:r>
      <w:r w:rsidR="007A5EED">
        <w:rPr>
          <w:rFonts w:ascii="Times New Roman" w:hAnsi="Times New Roman"/>
          <w:i/>
        </w:rPr>
        <w:t>construção de edifícios</w:t>
      </w:r>
      <w:r w:rsidRPr="00317CD5">
        <w:rPr>
          <w:rFonts w:ascii="Times New Roman" w:hAnsi="Times New Roman"/>
          <w:i/>
        </w:rPr>
        <w:t>”</w:t>
      </w:r>
      <w:r w:rsidRPr="00317CD5">
        <w:rPr>
          <w:rFonts w:ascii="Times New Roman" w:hAnsi="Times New Roman"/>
        </w:rPr>
        <w:t xml:space="preserve">, atividades sujeitas à fiscalização do Conselho de Arquitetura e Urbanismo do Rio Grande do Sul – CAU/RS, sendo, inclusive, a atividade </w:t>
      </w:r>
      <w:r w:rsidRPr="00317CD5">
        <w:rPr>
          <w:rFonts w:ascii="Times New Roman" w:hAnsi="Times New Roman"/>
          <w:i/>
        </w:rPr>
        <w:t xml:space="preserve">“loteamento de </w:t>
      </w:r>
      <w:r w:rsidR="007A5EED">
        <w:rPr>
          <w:rFonts w:ascii="Times New Roman" w:hAnsi="Times New Roman"/>
          <w:i/>
        </w:rPr>
        <w:t xml:space="preserve">terrenos” </w:t>
      </w:r>
      <w:r w:rsidRPr="00317CD5">
        <w:rPr>
          <w:rFonts w:ascii="Times New Roman" w:hAnsi="Times New Roman"/>
        </w:rPr>
        <w:t xml:space="preserve">atividade privativa de arquitetos e urbanistas nos termos da alínea ‘j’ do inciso ‘I’ do art. 2º da Resolução CAU/BR nº 51 de 12/07/2013. 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 xml:space="preserve">Nesse sentido, a Lei nº 6.839/80 que dispõe sobre o registro de empresas nas entidades fiscalizadoras do exercício de profissões, assim prevê no caput do art. 1º: </w:t>
      </w: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17CD5">
        <w:rPr>
          <w:rFonts w:ascii="Times New Roman" w:hAnsi="Times New Roman"/>
          <w:b/>
          <w:sz w:val="20"/>
          <w:szCs w:val="20"/>
        </w:rPr>
        <w:t>Art. 1º</w:t>
      </w:r>
      <w:r w:rsidRPr="00317CD5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317CD5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317CD5">
        <w:rPr>
          <w:rFonts w:ascii="Times New Roman" w:hAnsi="Times New Roman"/>
          <w:sz w:val="20"/>
          <w:szCs w:val="20"/>
        </w:rPr>
        <w:t>. (grifei)</w:t>
      </w: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7CD5">
        <w:rPr>
          <w:rFonts w:ascii="Times New Roman" w:hAnsi="Times New Roman"/>
        </w:rPr>
        <w:t>Ainda no mesmo sentido, a Resolução do CAU/BR nº 28 de 6 de julho de 2012 que trata do registro de pessoa jurídica no CAU, assim estabelece no inciso II do art. 1º:</w:t>
      </w: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17CD5">
        <w:rPr>
          <w:rFonts w:ascii="Times New Roman" w:hAnsi="Times New Roman"/>
          <w:b/>
          <w:sz w:val="20"/>
          <w:szCs w:val="20"/>
        </w:rPr>
        <w:t>Art. 1°</w:t>
      </w:r>
      <w:r w:rsidRPr="00317CD5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317CD5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317CD5">
        <w:rPr>
          <w:rFonts w:ascii="Times New Roman" w:hAnsi="Times New Roman"/>
          <w:sz w:val="20"/>
          <w:szCs w:val="20"/>
        </w:rPr>
        <w:t>:</w:t>
      </w: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17CD5">
        <w:rPr>
          <w:rFonts w:ascii="Times New Roman" w:hAnsi="Times New Roman"/>
          <w:sz w:val="20"/>
          <w:szCs w:val="20"/>
        </w:rPr>
        <w:t> (...)</w:t>
      </w:r>
    </w:p>
    <w:p w:rsidR="00317CD5" w:rsidRPr="00317CD5" w:rsidRDefault="00317CD5" w:rsidP="00317CD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17CD5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317CD5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317CD5">
        <w:rPr>
          <w:rFonts w:ascii="Times New Roman" w:hAnsi="Times New Roman"/>
          <w:sz w:val="20"/>
          <w:szCs w:val="20"/>
        </w:rPr>
        <w:t>; (grifei)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7CD5">
        <w:rPr>
          <w:rFonts w:ascii="Times New Roman" w:hAnsi="Times New Roman"/>
        </w:rPr>
        <w:t xml:space="preserve">Dessa sorte, ao </w:t>
      </w:r>
      <w:r w:rsidR="00B62C2A">
        <w:rPr>
          <w:rFonts w:ascii="Times New Roman" w:hAnsi="Times New Roman"/>
        </w:rPr>
        <w:t>integrar o</w:t>
      </w:r>
      <w:r w:rsidR="009E6792">
        <w:rPr>
          <w:rFonts w:ascii="Times New Roman" w:hAnsi="Times New Roman"/>
        </w:rPr>
        <w:t xml:space="preserve"> objeto social da empresa a a</w:t>
      </w:r>
      <w:r w:rsidRPr="00317CD5">
        <w:rPr>
          <w:rFonts w:ascii="Times New Roman" w:hAnsi="Times New Roman"/>
        </w:rPr>
        <w:t xml:space="preserve">tividade </w:t>
      </w:r>
      <w:r w:rsidR="00B62C2A">
        <w:rPr>
          <w:rFonts w:ascii="Times New Roman" w:hAnsi="Times New Roman"/>
        </w:rPr>
        <w:t>“</w:t>
      </w:r>
      <w:r w:rsidRPr="00317CD5">
        <w:rPr>
          <w:rFonts w:ascii="Times New Roman" w:hAnsi="Times New Roman"/>
          <w:b/>
          <w:i/>
        </w:rPr>
        <w:t xml:space="preserve">loteamento de </w:t>
      </w:r>
      <w:r w:rsidR="00AA237C">
        <w:rPr>
          <w:rFonts w:ascii="Times New Roman" w:hAnsi="Times New Roman"/>
          <w:b/>
          <w:i/>
        </w:rPr>
        <w:t>terreno</w:t>
      </w:r>
      <w:r w:rsidRPr="00317CD5">
        <w:rPr>
          <w:rFonts w:ascii="Times New Roman" w:hAnsi="Times New Roman"/>
          <w:b/>
          <w:i/>
        </w:rPr>
        <w:t>s</w:t>
      </w:r>
      <w:r w:rsidRPr="00317CD5">
        <w:rPr>
          <w:rFonts w:ascii="Times New Roman" w:hAnsi="Times New Roman"/>
          <w:b/>
        </w:rPr>
        <w:t>”</w:t>
      </w:r>
      <w:r w:rsidRPr="00317CD5">
        <w:rPr>
          <w:rFonts w:ascii="Times New Roman" w:hAnsi="Times New Roman"/>
          <w:b/>
          <w:i/>
        </w:rPr>
        <w:t>,</w:t>
      </w:r>
      <w:r w:rsidRPr="00317CD5">
        <w:rPr>
          <w:rFonts w:ascii="Times New Roman" w:hAnsi="Times New Roman"/>
          <w:i/>
        </w:rPr>
        <w:t xml:space="preserve"> </w:t>
      </w:r>
      <w:r w:rsidRPr="00317CD5">
        <w:rPr>
          <w:rFonts w:ascii="Times New Roman" w:hAnsi="Times New Roman"/>
        </w:rPr>
        <w:t>atividade privativa de Arquitetos e Urbanistas, nos termos da resolução CAU/BR nº 51 de 12 de Julho de 2013, torna-se obrigatório o registro da pessoa jurídica neste Conselho Profissional.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7CD5">
        <w:rPr>
          <w:rFonts w:ascii="Times New Roman" w:hAnsi="Times New Roman"/>
        </w:rPr>
        <w:t>Diferente seria, caso a contribuinte, ao optar por permanecer registrada no CREA-RS tivesse providenciado, além da substituição d</w:t>
      </w:r>
      <w:r w:rsidR="00B62C2A">
        <w:rPr>
          <w:rFonts w:ascii="Times New Roman" w:hAnsi="Times New Roman"/>
        </w:rPr>
        <w:t>o</w:t>
      </w:r>
      <w:r w:rsidRPr="00317CD5">
        <w:rPr>
          <w:rFonts w:ascii="Times New Roman" w:hAnsi="Times New Roman"/>
        </w:rPr>
        <w:t xml:space="preserve"> profissional responsável técnic</w:t>
      </w:r>
      <w:r w:rsidR="00B62C2A">
        <w:rPr>
          <w:rFonts w:ascii="Times New Roman" w:hAnsi="Times New Roman"/>
        </w:rPr>
        <w:t>o</w:t>
      </w:r>
      <w:r w:rsidRPr="00317CD5">
        <w:rPr>
          <w:rFonts w:ascii="Times New Roman" w:hAnsi="Times New Roman"/>
        </w:rPr>
        <w:t xml:space="preserve"> realizada, a retirada da atividade privativa de Arquitetos e Urbanistas </w:t>
      </w:r>
      <w:r w:rsidRPr="00317CD5">
        <w:rPr>
          <w:rFonts w:ascii="Times New Roman" w:hAnsi="Times New Roman"/>
          <w:b/>
          <w:i/>
        </w:rPr>
        <w:t>“loteamento de</w:t>
      </w:r>
      <w:r w:rsidR="00E24DFF">
        <w:rPr>
          <w:rFonts w:ascii="Times New Roman" w:hAnsi="Times New Roman"/>
          <w:b/>
          <w:i/>
        </w:rPr>
        <w:t xml:space="preserve"> terrenos</w:t>
      </w:r>
      <w:r w:rsidRPr="00317CD5">
        <w:rPr>
          <w:rFonts w:ascii="Times New Roman" w:hAnsi="Times New Roman"/>
          <w:b/>
        </w:rPr>
        <w:t>”</w:t>
      </w:r>
      <w:r w:rsidRPr="00317CD5">
        <w:rPr>
          <w:rFonts w:ascii="Times New Roman" w:hAnsi="Times New Roman"/>
        </w:rPr>
        <w:t xml:space="preserve"> de seu contrato social, o que não realizou, mantendo em seu objeto social atividade privativa de Arquitetos e Urbanistas, desta forma atraindo para si a o ônus de seu registro junto ao CAU/RS e todos os consectários legais daí advindos.</w:t>
      </w:r>
    </w:p>
    <w:p w:rsid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>Note-se, ainda, que a contribuinte deverá possuir o registro de profissional responsável técnico Arquiteto e Urbanista neste Conselho Profissional, em face da natureza das atividades que desenvolve.</w:t>
      </w:r>
    </w:p>
    <w:p w:rsidR="00F65A72" w:rsidRPr="00301139" w:rsidRDefault="00F65A72" w:rsidP="00F65A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17CD5" w:rsidRPr="00317CD5" w:rsidRDefault="00317CD5" w:rsidP="00317C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7CD5">
        <w:rPr>
          <w:rFonts w:ascii="Times New Roman" w:hAnsi="Times New Roman"/>
          <w:b/>
        </w:rPr>
        <w:t>Ante o exposto</w:t>
      </w:r>
      <w:r w:rsidRPr="00317CD5">
        <w:rPr>
          <w:rFonts w:ascii="Times New Roman" w:hAnsi="Times New Roman"/>
        </w:rPr>
        <w:t xml:space="preserve">, opino pela </w:t>
      </w:r>
      <w:r w:rsidRPr="00317CD5">
        <w:rPr>
          <w:rFonts w:ascii="Times New Roman" w:hAnsi="Times New Roman"/>
          <w:b/>
        </w:rPr>
        <w:t>improcedência</w:t>
      </w:r>
      <w:r w:rsidRPr="00317CD5">
        <w:rPr>
          <w:rFonts w:ascii="Times New Roman" w:hAnsi="Times New Roman"/>
        </w:rPr>
        <w:t xml:space="preserve"> da impugnação oferecida pela empresa </w:t>
      </w:r>
      <w:r w:rsidR="00F65A72" w:rsidRPr="00317CD5">
        <w:rPr>
          <w:rFonts w:ascii="Times New Roman" w:eastAsia="Calibri" w:hAnsi="Times New Roman"/>
        </w:rPr>
        <w:t>DASE CONSTRUÇÕES LTDA</w:t>
      </w:r>
      <w:r w:rsidR="00F65A72" w:rsidRPr="00317CD5">
        <w:rPr>
          <w:rFonts w:ascii="Times New Roman" w:hAnsi="Times New Roman"/>
        </w:rPr>
        <w:t>.</w:t>
      </w:r>
      <w:r w:rsidR="00F65A72" w:rsidRPr="00317CD5">
        <w:rPr>
          <w:rFonts w:ascii="Times New Roman" w:eastAsia="Calibri" w:hAnsi="Times New Roman"/>
        </w:rPr>
        <w:t xml:space="preserve"> - CNPJ 10.269.295/0001-50</w:t>
      </w:r>
      <w:r w:rsidRPr="00317CD5">
        <w:rPr>
          <w:rFonts w:ascii="Times New Roman" w:eastAsia="Calibri" w:hAnsi="Times New Roman"/>
        </w:rPr>
        <w:t>, com o fim de</w:t>
      </w:r>
      <w:r w:rsidRPr="00317CD5">
        <w:rPr>
          <w:rFonts w:ascii="Times New Roman" w:hAnsi="Times New Roman"/>
        </w:rPr>
        <w:t>, com base nos elementos probatórios existentes nos autos, manter o débito relativo às anuidades dos exercícios de 2013, 2014, 2015, 2016 e 2017, tendo em vista que a empresa impugnante exerce atividade privativa de Arquitetos e Urbanistas, sendo, neste caso, requisito obrigatório a manutenção do registro da pessoa jurídica neste Conselho Profissional, bem como a anotação de profissional responsável técnico Arquiteto e Urbanista.</w:t>
      </w:r>
    </w:p>
    <w:p w:rsidR="00317CD5" w:rsidRPr="00317CD5" w:rsidRDefault="00317CD5" w:rsidP="00317CD5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17CD5">
        <w:rPr>
          <w:rFonts w:ascii="Times New Roman" w:eastAsia="Calibri" w:hAnsi="Times New Roman"/>
        </w:rPr>
        <w:t xml:space="preserve">Porto Alegre, </w:t>
      </w:r>
      <w:r w:rsidR="00F65A72">
        <w:rPr>
          <w:rFonts w:ascii="Times New Roman" w:eastAsia="Calibri" w:hAnsi="Times New Roman"/>
        </w:rPr>
        <w:t>06</w:t>
      </w:r>
      <w:r w:rsidRPr="00317CD5">
        <w:rPr>
          <w:rFonts w:ascii="Times New Roman" w:eastAsia="Calibri" w:hAnsi="Times New Roman"/>
        </w:rPr>
        <w:t xml:space="preserve"> de </w:t>
      </w:r>
      <w:r w:rsidR="00F65A72">
        <w:rPr>
          <w:rFonts w:ascii="Times New Roman" w:eastAsia="Calibri" w:hAnsi="Times New Roman"/>
        </w:rPr>
        <w:t>novembro</w:t>
      </w:r>
      <w:r w:rsidRPr="00317CD5">
        <w:rPr>
          <w:rFonts w:ascii="Times New Roman" w:eastAsia="Calibri" w:hAnsi="Times New Roman"/>
        </w:rPr>
        <w:t xml:space="preserve"> de 2018.</w:t>
      </w:r>
    </w:p>
    <w:p w:rsidR="00317CD5" w:rsidRPr="00317CD5" w:rsidRDefault="00317CD5" w:rsidP="00317CD5">
      <w:pPr>
        <w:spacing w:before="120" w:after="120"/>
        <w:jc w:val="center"/>
        <w:rPr>
          <w:rFonts w:ascii="Times New Roman" w:eastAsia="Calibri" w:hAnsi="Times New Roman"/>
        </w:rPr>
      </w:pPr>
    </w:p>
    <w:p w:rsidR="00317CD5" w:rsidRPr="00317CD5" w:rsidRDefault="00317CD5" w:rsidP="00317CD5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 w:rsidRPr="00317CD5">
        <w:rPr>
          <w:rFonts w:ascii="Times New Roman" w:hAnsi="Times New Roman"/>
          <w:b/>
          <w:sz w:val="22"/>
          <w:szCs w:val="22"/>
        </w:rPr>
        <w:tab/>
      </w:r>
      <w:r w:rsidRPr="00317CD5">
        <w:rPr>
          <w:rFonts w:ascii="Times New Roman" w:hAnsi="Times New Roman"/>
          <w:b/>
          <w:sz w:val="22"/>
          <w:szCs w:val="22"/>
        </w:rPr>
        <w:tab/>
      </w:r>
      <w:r w:rsidRPr="00317CD5">
        <w:rPr>
          <w:rFonts w:ascii="Times New Roman" w:hAnsi="Times New Roman"/>
          <w:b/>
          <w:sz w:val="22"/>
          <w:szCs w:val="22"/>
        </w:rPr>
        <w:tab/>
      </w:r>
      <w:r w:rsidRPr="00317CD5">
        <w:rPr>
          <w:rFonts w:ascii="Times New Roman" w:hAnsi="Times New Roman"/>
          <w:b/>
          <w:sz w:val="22"/>
          <w:szCs w:val="22"/>
        </w:rPr>
        <w:tab/>
      </w:r>
      <w:r w:rsidRPr="00317CD5">
        <w:rPr>
          <w:rFonts w:ascii="Times New Roman" w:hAnsi="Times New Roman"/>
          <w:b/>
        </w:rPr>
        <w:t>RÔMULO PLENTZ GIRALT</w:t>
      </w:r>
    </w:p>
    <w:p w:rsidR="00317CD5" w:rsidRPr="00317CD5" w:rsidRDefault="00317CD5" w:rsidP="00317CD5">
      <w:pPr>
        <w:spacing w:before="120" w:after="120"/>
        <w:jc w:val="center"/>
        <w:rPr>
          <w:rFonts w:ascii="Times New Roman" w:eastAsia="Calibri" w:hAnsi="Times New Roman"/>
        </w:rPr>
      </w:pPr>
      <w:r w:rsidRPr="00317CD5">
        <w:rPr>
          <w:rFonts w:ascii="Times New Roman" w:eastAsia="Calibri" w:hAnsi="Times New Roman"/>
        </w:rPr>
        <w:t>Conselheiro(a) Relator(a)</w:t>
      </w: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17CD5">
        <w:rPr>
          <w:rFonts w:ascii="Times New Roman" w:hAnsi="Times New Roman"/>
          <w:b/>
          <w:sz w:val="20"/>
          <w:szCs w:val="20"/>
        </w:rPr>
        <w:t>Cezar Eduardo Rieger</w:t>
      </w:r>
    </w:p>
    <w:p w:rsidR="00317CD5" w:rsidRPr="00317CD5" w:rsidRDefault="00317CD5" w:rsidP="00317CD5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17CD5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5F2514" w:rsidRDefault="005F2514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5F2514" w:rsidRDefault="005F2514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5F2514" w:rsidRDefault="005F2514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5F2514" w:rsidRDefault="005F2514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5F2514" w:rsidRPr="00317CD5" w:rsidRDefault="005F2514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p w:rsidR="00317CD5" w:rsidRPr="00317CD5" w:rsidRDefault="00317CD5" w:rsidP="00317CD5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F2514" w:rsidRPr="00DF66ED" w:rsidTr="00DF66E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302/2018</w:t>
            </w:r>
          </w:p>
        </w:tc>
      </w:tr>
      <w:tr w:rsidR="005F2514" w:rsidRPr="00DF66ED" w:rsidTr="00DF66E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636/2018</w:t>
            </w:r>
          </w:p>
        </w:tc>
      </w:tr>
      <w:tr w:rsidR="005F2514" w:rsidRPr="00DF66ED" w:rsidTr="00DF66E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DASE CONSTRUÇÕES LTDA</w:t>
            </w:r>
          </w:p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CNPJ 10.269.295/0001-50</w:t>
            </w:r>
          </w:p>
        </w:tc>
      </w:tr>
      <w:tr w:rsidR="005F2514" w:rsidRPr="00DF66ED" w:rsidTr="00DF66E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5F2514" w:rsidRPr="00DF66ED" w:rsidTr="00DF66E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2514" w:rsidRPr="00DF66ED" w:rsidRDefault="005F2514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2514" w:rsidRPr="00DF66ED" w:rsidRDefault="005F2514" w:rsidP="005F25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317CD5" w:rsidRPr="00DF66ED" w:rsidTr="00DF66ED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17CD5" w:rsidRPr="00DF66ED" w:rsidRDefault="00317CD5" w:rsidP="00FF236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F236F">
              <w:rPr>
                <w:rFonts w:ascii="Times New Roman" w:hAnsi="Times New Roman"/>
                <w:b/>
                <w:sz w:val="22"/>
                <w:szCs w:val="22"/>
              </w:rPr>
              <w:t>195</w:t>
            </w:r>
            <w:bookmarkStart w:id="0" w:name="_GoBack"/>
            <w:bookmarkEnd w:id="0"/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DF66E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17CD5" w:rsidRPr="00DF66ED" w:rsidRDefault="00317CD5" w:rsidP="00317CD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sz w:val="22"/>
          <w:szCs w:val="22"/>
        </w:rPr>
        <w:t>A COMISSÃO DE PLANEJAMENTO E FINANÇAS CPF</w:t>
      </w:r>
      <w:r w:rsidR="00DF66ED">
        <w:rPr>
          <w:rFonts w:ascii="Times New Roman" w:hAnsi="Times New Roman"/>
          <w:sz w:val="22"/>
          <w:szCs w:val="22"/>
        </w:rPr>
        <w:t>I</w:t>
      </w:r>
      <w:r w:rsidRPr="00DF66ED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5F2514" w:rsidRPr="00DF66ED">
        <w:rPr>
          <w:rFonts w:ascii="Times New Roman" w:hAnsi="Times New Roman"/>
          <w:sz w:val="22"/>
          <w:szCs w:val="22"/>
        </w:rPr>
        <w:t>06</w:t>
      </w:r>
      <w:r w:rsidRPr="00DF66ED">
        <w:rPr>
          <w:rFonts w:ascii="Times New Roman" w:hAnsi="Times New Roman"/>
          <w:sz w:val="22"/>
          <w:szCs w:val="22"/>
        </w:rPr>
        <w:t xml:space="preserve"> </w:t>
      </w:r>
      <w:r w:rsidRPr="00DF66ED">
        <w:rPr>
          <w:rFonts w:ascii="Times New Roman" w:eastAsia="Calibri" w:hAnsi="Times New Roman"/>
          <w:sz w:val="22"/>
          <w:szCs w:val="22"/>
        </w:rPr>
        <w:t xml:space="preserve">de </w:t>
      </w:r>
      <w:r w:rsidR="005F2514" w:rsidRPr="00DF66ED">
        <w:rPr>
          <w:rFonts w:ascii="Times New Roman" w:eastAsia="Calibri" w:hAnsi="Times New Roman"/>
          <w:sz w:val="22"/>
          <w:szCs w:val="22"/>
        </w:rPr>
        <w:t>novembro</w:t>
      </w:r>
      <w:r w:rsidRPr="00DF66ED">
        <w:rPr>
          <w:rFonts w:ascii="Times New Roman" w:eastAsia="Calibri" w:hAnsi="Times New Roman"/>
          <w:sz w:val="22"/>
          <w:szCs w:val="22"/>
        </w:rPr>
        <w:t xml:space="preserve"> de 2018</w:t>
      </w:r>
      <w:r w:rsidRPr="00DF66ED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</w:t>
      </w:r>
    </w:p>
    <w:p w:rsidR="00317CD5" w:rsidRPr="00DF66ED" w:rsidRDefault="00317CD5" w:rsidP="00317CD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sz w:val="22"/>
          <w:szCs w:val="22"/>
        </w:rPr>
        <w:t>Considerando o teor do relatório e o voto apresentados pelo(a) Conselheiro(a) Relator(a).</w:t>
      </w:r>
    </w:p>
    <w:p w:rsidR="00317CD5" w:rsidRPr="00DF66ED" w:rsidRDefault="00317CD5" w:rsidP="00317CD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</w:rPr>
        <w:t>DELIBEROU</w:t>
      </w:r>
      <w:r w:rsidRPr="00DF66ED">
        <w:rPr>
          <w:rFonts w:ascii="Times New Roman" w:hAnsi="Times New Roman"/>
          <w:sz w:val="22"/>
          <w:szCs w:val="22"/>
        </w:rPr>
        <w:t xml:space="preserve"> por:</w:t>
      </w:r>
    </w:p>
    <w:p w:rsidR="00317CD5" w:rsidRPr="00DF66ED" w:rsidRDefault="00317CD5" w:rsidP="00317CD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DF66ED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DF66ED">
        <w:rPr>
          <w:rFonts w:ascii="Times New Roman" w:hAnsi="Times New Roman"/>
          <w:b/>
          <w:sz w:val="22"/>
          <w:szCs w:val="22"/>
        </w:rPr>
        <w:t>improcedência</w:t>
      </w:r>
      <w:r w:rsidRPr="00DF66ED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DF66ED">
        <w:rPr>
          <w:rFonts w:ascii="Times New Roman" w:eastAsia="Calibri" w:hAnsi="Times New Roman"/>
          <w:sz w:val="22"/>
          <w:szCs w:val="22"/>
        </w:rPr>
        <w:t xml:space="preserve"> </w:t>
      </w:r>
      <w:r w:rsidR="003F5375" w:rsidRPr="00DF66ED">
        <w:rPr>
          <w:rFonts w:ascii="Times New Roman" w:eastAsia="Calibri" w:hAnsi="Times New Roman"/>
          <w:sz w:val="22"/>
          <w:szCs w:val="22"/>
        </w:rPr>
        <w:t>DASE CONSTRUÇÕES LTDA</w:t>
      </w:r>
      <w:r w:rsidR="003F5375" w:rsidRPr="00DF66ED">
        <w:rPr>
          <w:rFonts w:ascii="Times New Roman" w:hAnsi="Times New Roman"/>
          <w:sz w:val="22"/>
          <w:szCs w:val="22"/>
        </w:rPr>
        <w:t>.</w:t>
      </w:r>
      <w:r w:rsidR="003F5375" w:rsidRPr="00DF66ED">
        <w:rPr>
          <w:rFonts w:ascii="Times New Roman" w:eastAsia="Calibri" w:hAnsi="Times New Roman"/>
          <w:sz w:val="22"/>
          <w:szCs w:val="22"/>
        </w:rPr>
        <w:t xml:space="preserve"> - CNPJ 10.269.295/0001-50</w:t>
      </w:r>
      <w:r w:rsidRPr="00DF66ED">
        <w:rPr>
          <w:rFonts w:ascii="Times New Roman" w:eastAsia="Calibri" w:hAnsi="Times New Roman"/>
          <w:sz w:val="22"/>
          <w:szCs w:val="22"/>
        </w:rPr>
        <w:t>, com o fim de</w:t>
      </w:r>
      <w:r w:rsidRPr="00DF66ED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2013, 2014, 2015, 2016 e 2017, tendo em vista que a empresa impugnante exerce atividade privativa de Arquitetos e Urbanistas, sendo, neste caso, requisito obrigatório a manutenção do registro da pessoa jurídica neste Conselho Profissional, bem como a anotação de profissional responsável técnico Arquiteto e Urbanista.</w:t>
      </w:r>
    </w:p>
    <w:p w:rsidR="00317CD5" w:rsidRPr="00DF66ED" w:rsidRDefault="00317CD5" w:rsidP="00317CD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F66ED">
        <w:rPr>
          <w:rFonts w:ascii="Times New Roman" w:hAnsi="Times New Roman"/>
          <w:sz w:val="22"/>
          <w:szCs w:val="22"/>
        </w:rPr>
        <w:t xml:space="preserve"> à Gerência Financeira para </w:t>
      </w:r>
      <w:r w:rsidRPr="00DF66ED">
        <w:rPr>
          <w:rFonts w:ascii="Times New Roman" w:hAnsi="Times New Roman"/>
          <w:b/>
          <w:sz w:val="22"/>
          <w:szCs w:val="22"/>
        </w:rPr>
        <w:t>notificar</w:t>
      </w:r>
      <w:r w:rsidRPr="00DF66E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providenciando, ainda, a anotação de profissional responsável técnico Arquiteto e Urbanista, ou interpor recurso por escrito desta decisão ao Plenário do CAU/RS.</w:t>
      </w:r>
    </w:p>
    <w:p w:rsidR="00317CD5" w:rsidRPr="00DF66ED" w:rsidRDefault="00317CD5" w:rsidP="00317CD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F66E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317CD5" w:rsidRPr="00DF66ED" w:rsidRDefault="00317CD5" w:rsidP="00317CD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DF66E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317CD5" w:rsidRPr="00DF66ED" w:rsidRDefault="00317CD5" w:rsidP="00DF66E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F66ED">
        <w:rPr>
          <w:rFonts w:ascii="Times New Roman" w:hAnsi="Times New Roman"/>
          <w:sz w:val="22"/>
          <w:szCs w:val="22"/>
        </w:rPr>
        <w:t>, após o julgamento efetuado pelo Plenário do CAU/RS, à Gerência Financeira para notificar a parte interessada do teor da decisão.</w:t>
      </w:r>
    </w:p>
    <w:tbl>
      <w:tblPr>
        <w:tblpPr w:leftFromText="141" w:rightFromText="141" w:vertAnchor="text" w:horzAnchor="margin" w:tblpY="95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F66ED" w:rsidRPr="00DF66ED" w:rsidTr="00DF66ED">
        <w:trPr>
          <w:trHeight w:val="175"/>
        </w:trPr>
        <w:tc>
          <w:tcPr>
            <w:tcW w:w="2479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F66ED" w:rsidRPr="00DF66ED" w:rsidTr="00DF66ED">
        <w:trPr>
          <w:trHeight w:val="181"/>
        </w:trPr>
        <w:tc>
          <w:tcPr>
            <w:tcW w:w="2479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F66ED" w:rsidRPr="00DF66ED" w:rsidTr="00DF66ED">
        <w:trPr>
          <w:trHeight w:val="181"/>
        </w:trPr>
        <w:tc>
          <w:tcPr>
            <w:tcW w:w="2479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F66ED" w:rsidRPr="00DF66ED" w:rsidTr="00DF66ED">
        <w:trPr>
          <w:trHeight w:val="181"/>
        </w:trPr>
        <w:tc>
          <w:tcPr>
            <w:tcW w:w="2479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F66E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F66ED" w:rsidRPr="00DF66ED" w:rsidRDefault="00DF66ED" w:rsidP="00DF66E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66E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F66ED" w:rsidRPr="00DF66ED" w:rsidRDefault="00DF66ED" w:rsidP="00DF66ED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F66ED">
        <w:rPr>
          <w:rFonts w:ascii="Times New Roman" w:eastAsia="Calibri" w:hAnsi="Times New Roman"/>
          <w:sz w:val="22"/>
          <w:szCs w:val="22"/>
        </w:rPr>
        <w:t xml:space="preserve"> </w:t>
      </w:r>
      <w:r w:rsidR="00317CD5" w:rsidRPr="00DF66E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C4853" w:rsidRPr="00DF66ED">
        <w:rPr>
          <w:rFonts w:ascii="Times New Roman" w:eastAsia="Calibri" w:hAnsi="Times New Roman"/>
          <w:sz w:val="22"/>
          <w:szCs w:val="22"/>
        </w:rPr>
        <w:t>06</w:t>
      </w:r>
      <w:r w:rsidR="00317CD5" w:rsidRPr="00DF66ED">
        <w:rPr>
          <w:rFonts w:ascii="Times New Roman" w:eastAsia="Calibri" w:hAnsi="Times New Roman"/>
          <w:sz w:val="22"/>
          <w:szCs w:val="22"/>
        </w:rPr>
        <w:t xml:space="preserve"> de </w:t>
      </w:r>
      <w:r w:rsidR="001C4853" w:rsidRPr="00DF66ED">
        <w:rPr>
          <w:rFonts w:ascii="Times New Roman" w:eastAsia="Calibri" w:hAnsi="Times New Roman"/>
          <w:sz w:val="22"/>
          <w:szCs w:val="22"/>
        </w:rPr>
        <w:t>novembro</w:t>
      </w:r>
      <w:r w:rsidR="00317CD5" w:rsidRPr="00DF66ED">
        <w:rPr>
          <w:rFonts w:ascii="Times New Roman" w:eastAsia="Calibri" w:hAnsi="Times New Roman"/>
          <w:sz w:val="22"/>
          <w:szCs w:val="22"/>
        </w:rPr>
        <w:t xml:space="preserve"> de 2018</w:t>
      </w:r>
      <w:r w:rsidR="00317CD5" w:rsidRPr="00DF66ED">
        <w:rPr>
          <w:rFonts w:ascii="Times New Roman" w:hAnsi="Times New Roman"/>
          <w:sz w:val="22"/>
          <w:szCs w:val="22"/>
        </w:rPr>
        <w:t>.</w:t>
      </w:r>
    </w:p>
    <w:sectPr w:rsidR="00DF66ED" w:rsidRPr="00DF66E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7E" w:rsidRDefault="00E80A7E">
      <w:r>
        <w:separator/>
      </w:r>
    </w:p>
  </w:endnote>
  <w:endnote w:type="continuationSeparator" w:id="0">
    <w:p w:rsidR="00E80A7E" w:rsidRDefault="00E8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7E" w:rsidRDefault="00E80A7E">
      <w:r>
        <w:separator/>
      </w:r>
    </w:p>
  </w:footnote>
  <w:footnote w:type="continuationSeparator" w:id="0">
    <w:p w:rsidR="00E80A7E" w:rsidRDefault="00E80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1F96"/>
    <w:rsid w:val="00012D13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4853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48A0"/>
    <w:rsid w:val="00317CD5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375"/>
    <w:rsid w:val="003F5F95"/>
    <w:rsid w:val="00403559"/>
    <w:rsid w:val="004052D8"/>
    <w:rsid w:val="00410116"/>
    <w:rsid w:val="004105B1"/>
    <w:rsid w:val="004130B0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38E6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61C6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2514"/>
    <w:rsid w:val="005F4411"/>
    <w:rsid w:val="005F4B0B"/>
    <w:rsid w:val="00600AAE"/>
    <w:rsid w:val="0060311A"/>
    <w:rsid w:val="00603214"/>
    <w:rsid w:val="00605E59"/>
    <w:rsid w:val="00607B7E"/>
    <w:rsid w:val="00620242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66C8C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5EED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16E7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792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385"/>
    <w:rsid w:val="00A43ADB"/>
    <w:rsid w:val="00A479E5"/>
    <w:rsid w:val="00A5328E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37C"/>
    <w:rsid w:val="00AA2798"/>
    <w:rsid w:val="00AA5745"/>
    <w:rsid w:val="00AA795C"/>
    <w:rsid w:val="00AB0217"/>
    <w:rsid w:val="00AB083E"/>
    <w:rsid w:val="00AB50C0"/>
    <w:rsid w:val="00AB5167"/>
    <w:rsid w:val="00AB6B02"/>
    <w:rsid w:val="00AB7292"/>
    <w:rsid w:val="00AC481D"/>
    <w:rsid w:val="00AC5567"/>
    <w:rsid w:val="00AC7533"/>
    <w:rsid w:val="00AD16C0"/>
    <w:rsid w:val="00AD2F2B"/>
    <w:rsid w:val="00AE0258"/>
    <w:rsid w:val="00AE41A4"/>
    <w:rsid w:val="00AE5B1C"/>
    <w:rsid w:val="00AF3F93"/>
    <w:rsid w:val="00AF493D"/>
    <w:rsid w:val="00B02745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2C2A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5A31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62C0"/>
    <w:rsid w:val="00DC7652"/>
    <w:rsid w:val="00DD0831"/>
    <w:rsid w:val="00DD0AB0"/>
    <w:rsid w:val="00DD3B90"/>
    <w:rsid w:val="00DD479A"/>
    <w:rsid w:val="00DE344E"/>
    <w:rsid w:val="00DF1B33"/>
    <w:rsid w:val="00DF371F"/>
    <w:rsid w:val="00DF51FA"/>
    <w:rsid w:val="00DF66ED"/>
    <w:rsid w:val="00E05C39"/>
    <w:rsid w:val="00E06DCC"/>
    <w:rsid w:val="00E0709A"/>
    <w:rsid w:val="00E10F05"/>
    <w:rsid w:val="00E14CC3"/>
    <w:rsid w:val="00E20B9E"/>
    <w:rsid w:val="00E23ACA"/>
    <w:rsid w:val="00E24758"/>
    <w:rsid w:val="00E24DFF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0A7E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5A72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23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C69480B-CBED-4E61-B8BE-D2D1180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80D7B2-61FA-4C7B-AC44-076B1AED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50</TotalTime>
  <Pages>5</Pages>
  <Words>1939</Words>
  <Characters>10472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2018-11-06T17:09:00Z</cp:lastPrinted>
  <dcterms:created xsi:type="dcterms:W3CDTF">2018-07-16T17:16:00Z</dcterms:created>
  <dcterms:modified xsi:type="dcterms:W3CDTF">2018-11-06T17:09:00Z</dcterms:modified>
  <cp:contentStatus>2012, 2013, 2014, 2015 e 2016</cp:contentStatus>
</cp:coreProperties>
</file>