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6E1DD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E1DD6">
              <w:rPr>
                <w:rFonts w:ascii="Times New Roman" w:hAnsi="Times New Roman"/>
                <w:b/>
                <w:sz w:val="22"/>
                <w:szCs w:val="22"/>
              </w:rPr>
              <w:t>156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6E1DD6" w:rsidRPr="006E1DD6">
        <w:rPr>
          <w:rFonts w:ascii="Times New Roman" w:hAnsi="Times New Roman"/>
          <w:sz w:val="22"/>
          <w:szCs w:val="22"/>
        </w:rPr>
        <w:t>17 de outubro</w:t>
      </w:r>
      <w:r w:rsidRPr="006E1DD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1DD6">
        <w:rPr>
          <w:rFonts w:ascii="Times New Roman" w:hAnsi="Times New Roman"/>
          <w:sz w:val="22"/>
          <w:szCs w:val="22"/>
        </w:rPr>
        <w:t>de</w:t>
      </w:r>
      <w:proofErr w:type="spellEnd"/>
      <w:r w:rsidRPr="006E1DD6">
        <w:rPr>
          <w:rFonts w:ascii="Times New Roman" w:hAnsi="Times New Roman"/>
          <w:sz w:val="22"/>
          <w:szCs w:val="22"/>
        </w:rPr>
        <w:t xml:space="preserve"> 2017, no uso das competências que lhe conferem o inciso VII do art. 46 do Regimento Interno do CAU/RS, após análise </w:t>
      </w:r>
      <w:r w:rsidR="008C4405" w:rsidRPr="006E1DD6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6E1DD6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Pr="006E1DD6" w:rsidRDefault="00315233" w:rsidP="006A4C6A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Considerando </w:t>
      </w:r>
      <w:r w:rsidR="003D37C7" w:rsidRPr="006E1DD6">
        <w:rPr>
          <w:rFonts w:ascii="Times New Roman" w:hAnsi="Times New Roman"/>
          <w:sz w:val="22"/>
          <w:szCs w:val="22"/>
        </w:rPr>
        <w:t xml:space="preserve">a necessidade de </w:t>
      </w:r>
      <w:r w:rsidR="00787E79" w:rsidRPr="006E1DD6">
        <w:rPr>
          <w:rFonts w:ascii="Times New Roman" w:hAnsi="Times New Roman"/>
          <w:sz w:val="22"/>
          <w:szCs w:val="22"/>
        </w:rPr>
        <w:t xml:space="preserve">aporte </w:t>
      </w:r>
      <w:r w:rsidR="006A4C6A" w:rsidRPr="006E1DD6">
        <w:rPr>
          <w:rFonts w:ascii="Times New Roman" w:hAnsi="Times New Roman"/>
          <w:sz w:val="22"/>
          <w:szCs w:val="22"/>
        </w:rPr>
        <w:t>no Plano de Ação 2017 para possibilitar a execução financeira da Meta da</w:t>
      </w:r>
      <w:r w:rsidR="009623FB" w:rsidRPr="006E1DD6">
        <w:rPr>
          <w:rFonts w:ascii="Times New Roman" w:hAnsi="Times New Roman"/>
          <w:sz w:val="22"/>
          <w:szCs w:val="22"/>
        </w:rPr>
        <w:t>s</w:t>
      </w:r>
      <w:r w:rsidR="006A4C6A" w:rsidRPr="006E1DD6">
        <w:rPr>
          <w:rFonts w:ascii="Times New Roman" w:hAnsi="Times New Roman"/>
          <w:sz w:val="22"/>
          <w:szCs w:val="22"/>
        </w:rPr>
        <w:t xml:space="preserve"> Unidade</w:t>
      </w:r>
      <w:r w:rsidR="009623FB" w:rsidRPr="006E1DD6">
        <w:rPr>
          <w:rFonts w:ascii="Times New Roman" w:hAnsi="Times New Roman"/>
          <w:sz w:val="22"/>
          <w:szCs w:val="22"/>
        </w:rPr>
        <w:t>s Organizacionais</w:t>
      </w:r>
      <w:r w:rsidR="006A4C6A" w:rsidRPr="006E1DD6">
        <w:rPr>
          <w:rFonts w:ascii="Times New Roman" w:hAnsi="Times New Roman"/>
          <w:sz w:val="22"/>
          <w:szCs w:val="22"/>
        </w:rPr>
        <w:t xml:space="preserve"> - </w:t>
      </w:r>
      <w:r w:rsidR="003E64E5" w:rsidRP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Manutenção d</w:t>
      </w:r>
      <w:r w:rsidR="009623FB" w:rsidRP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as Atividades da Comissão de Administração e Organização, Manutenção das Atividades Operacionais do CP</w:t>
      </w:r>
      <w:r w:rsid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-</w:t>
      </w:r>
      <w:r w:rsidR="009623FB" w:rsidRP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CAU</w:t>
      </w:r>
      <w:r w:rsid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/RS</w:t>
      </w:r>
      <w:r w:rsidR="009623FB" w:rsidRP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 e Edital de Patrocínio para Projetos de Entidades de Arquitetos e Urbanistas</w:t>
      </w:r>
      <w:r w:rsidR="003E64E5" w:rsidRPr="006E1DD6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 do </w:t>
      </w:r>
      <w:r w:rsidR="006E1DD6">
        <w:rPr>
          <w:rFonts w:ascii="Times New Roman" w:hAnsi="Times New Roman"/>
          <w:sz w:val="22"/>
          <w:szCs w:val="22"/>
        </w:rPr>
        <w:t>CAU/RS;</w:t>
      </w:r>
    </w:p>
    <w:p w:rsidR="00335FB6" w:rsidRPr="006E1DD6" w:rsidRDefault="006A4C6A" w:rsidP="00F33E43">
      <w:pPr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 </w:t>
      </w: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6E1DD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619DD" w:rsidRPr="006E1DD6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Pela </w:t>
      </w:r>
      <w:r w:rsidR="003F2565" w:rsidRPr="006E1DD6">
        <w:rPr>
          <w:rFonts w:ascii="Times New Roman" w:hAnsi="Times New Roman"/>
          <w:sz w:val="22"/>
          <w:szCs w:val="22"/>
        </w:rPr>
        <w:t>transposição orçamentária de despesas de custeio do projeto</w:t>
      </w:r>
      <w:r w:rsidR="009623FB" w:rsidRPr="006E1DD6">
        <w:rPr>
          <w:rFonts w:ascii="Times New Roman" w:hAnsi="Times New Roman"/>
          <w:sz w:val="22"/>
          <w:szCs w:val="22"/>
        </w:rPr>
        <w:t xml:space="preserve"> Edital de Apoio Institucional de Interesse do Conselho</w:t>
      </w:r>
      <w:r w:rsidR="00413A20" w:rsidRPr="006E1DD6">
        <w:rPr>
          <w:rFonts w:ascii="Times New Roman" w:hAnsi="Times New Roman"/>
          <w:sz w:val="22"/>
          <w:szCs w:val="22"/>
        </w:rPr>
        <w:t>:</w:t>
      </w:r>
    </w:p>
    <w:p w:rsidR="00D619DD" w:rsidRPr="006E1DD6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Centro de Custos </w:t>
      </w:r>
      <w:r w:rsidR="009623FB" w:rsidRPr="006E1DD6">
        <w:rPr>
          <w:rFonts w:ascii="Times New Roman" w:hAnsi="Times New Roman"/>
          <w:b/>
          <w:sz w:val="22"/>
          <w:szCs w:val="22"/>
        </w:rPr>
        <w:t>4.03.28</w:t>
      </w:r>
    </w:p>
    <w:p w:rsidR="00D619DD" w:rsidRPr="006E1DD6" w:rsidRDefault="00FE3792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- </w:t>
      </w:r>
      <w:r w:rsidR="00AF0D17" w:rsidRPr="006E1DD6">
        <w:rPr>
          <w:rFonts w:ascii="Times New Roman" w:hAnsi="Times New Roman"/>
          <w:sz w:val="22"/>
          <w:szCs w:val="22"/>
        </w:rPr>
        <w:t xml:space="preserve">6.2.2.1.1.01.04.04.028 - Demais Serviços Prestados </w:t>
      </w:r>
      <w:r w:rsidR="00A31A4D" w:rsidRPr="006E1DD6">
        <w:rPr>
          <w:rFonts w:ascii="Times New Roman" w:hAnsi="Times New Roman"/>
          <w:sz w:val="22"/>
          <w:szCs w:val="22"/>
        </w:rPr>
        <w:t>R$</w:t>
      </w:r>
      <w:r w:rsidR="00AF0D17" w:rsidRPr="006E1DD6">
        <w:rPr>
          <w:rFonts w:ascii="Times New Roman" w:hAnsi="Times New Roman"/>
          <w:sz w:val="22"/>
          <w:szCs w:val="22"/>
        </w:rPr>
        <w:t xml:space="preserve"> 41.000,00</w:t>
      </w:r>
      <w:r w:rsidR="00D619DD" w:rsidRPr="006E1DD6">
        <w:rPr>
          <w:rFonts w:ascii="Times New Roman" w:hAnsi="Times New Roman"/>
          <w:sz w:val="22"/>
          <w:szCs w:val="22"/>
        </w:rPr>
        <w:t xml:space="preserve">, </w:t>
      </w:r>
      <w:r w:rsidR="00AF0D17" w:rsidRPr="006E1DD6">
        <w:rPr>
          <w:rFonts w:ascii="Times New Roman" w:hAnsi="Times New Roman"/>
          <w:sz w:val="22"/>
          <w:szCs w:val="22"/>
        </w:rPr>
        <w:t>para os projetos:</w:t>
      </w:r>
      <w:bookmarkStart w:id="0" w:name="_GoBack"/>
      <w:bookmarkEnd w:id="0"/>
    </w:p>
    <w:p w:rsidR="00A31A4D" w:rsidRPr="006E1DD6" w:rsidRDefault="00A31A4D" w:rsidP="00AF0D1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64433" w:rsidRPr="006E1DD6" w:rsidRDefault="00AF0D17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Centro de Custos 1.05.01 </w:t>
      </w:r>
    </w:p>
    <w:p w:rsidR="00D619DD" w:rsidRPr="006E1DD6" w:rsidRDefault="00413A20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 xml:space="preserve">– </w:t>
      </w:r>
      <w:r w:rsidR="00AF0D17" w:rsidRPr="006E1DD6">
        <w:rPr>
          <w:rFonts w:ascii="Times New Roman" w:hAnsi="Times New Roman"/>
          <w:sz w:val="22"/>
          <w:szCs w:val="22"/>
        </w:rPr>
        <w:t xml:space="preserve">6.2.2.1.1.1.01.03.02.001 - Diárias de Conselheiros/Convidados </w:t>
      </w:r>
      <w:r w:rsidR="00D619DD" w:rsidRPr="006E1DD6">
        <w:rPr>
          <w:rFonts w:ascii="Times New Roman" w:hAnsi="Times New Roman"/>
          <w:sz w:val="22"/>
          <w:szCs w:val="22"/>
        </w:rPr>
        <w:t xml:space="preserve">R$ </w:t>
      </w:r>
      <w:r w:rsidR="00AF0D17" w:rsidRPr="006E1DD6">
        <w:rPr>
          <w:rFonts w:ascii="Times New Roman" w:hAnsi="Times New Roman"/>
          <w:sz w:val="22"/>
          <w:szCs w:val="22"/>
        </w:rPr>
        <w:t>7.500,00</w:t>
      </w:r>
      <w:r w:rsidRPr="006E1DD6">
        <w:rPr>
          <w:rFonts w:ascii="Times New Roman" w:hAnsi="Times New Roman"/>
          <w:sz w:val="22"/>
          <w:szCs w:val="22"/>
        </w:rPr>
        <w:t>, alocados no Projeto Manutenção d</w:t>
      </w:r>
      <w:r w:rsidR="00AF0D17" w:rsidRPr="006E1DD6">
        <w:rPr>
          <w:rFonts w:ascii="Times New Roman" w:hAnsi="Times New Roman"/>
          <w:sz w:val="22"/>
          <w:szCs w:val="22"/>
        </w:rPr>
        <w:t>as Atividades da Comissão de Administração e Organização</w:t>
      </w:r>
      <w:r w:rsidR="003E64E5" w:rsidRPr="006E1DD6">
        <w:rPr>
          <w:rFonts w:ascii="Times New Roman" w:hAnsi="Times New Roman"/>
          <w:sz w:val="22"/>
          <w:szCs w:val="22"/>
        </w:rPr>
        <w:t>.</w:t>
      </w:r>
    </w:p>
    <w:p w:rsidR="00AF0D17" w:rsidRPr="006E1DD6" w:rsidRDefault="00AF0D17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>Centro de Custos 3.01.04</w:t>
      </w:r>
    </w:p>
    <w:p w:rsidR="00AF0D17" w:rsidRPr="006E1DD6" w:rsidRDefault="00AF0D17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 xml:space="preserve">- </w:t>
      </w:r>
      <w:r w:rsidRPr="006E1DD6">
        <w:rPr>
          <w:rFonts w:ascii="Times New Roman" w:hAnsi="Times New Roman"/>
          <w:sz w:val="22"/>
          <w:szCs w:val="22"/>
        </w:rPr>
        <w:t>6.2.2.1.1.01.03.02.001 - Diárias de Conselheiros/Convidados</w:t>
      </w:r>
      <w:r w:rsidRPr="006E1DD6">
        <w:rPr>
          <w:rFonts w:ascii="Times New Roman" w:hAnsi="Times New Roman"/>
          <w:b/>
          <w:sz w:val="22"/>
          <w:szCs w:val="22"/>
        </w:rPr>
        <w:t xml:space="preserve"> </w:t>
      </w:r>
      <w:r w:rsidRPr="006E1DD6">
        <w:rPr>
          <w:rFonts w:ascii="Times New Roman" w:hAnsi="Times New Roman"/>
          <w:sz w:val="22"/>
          <w:szCs w:val="22"/>
        </w:rPr>
        <w:t>R$</w:t>
      </w:r>
      <w:r w:rsidRPr="006E1DD6">
        <w:rPr>
          <w:rFonts w:ascii="Times New Roman" w:hAnsi="Times New Roman"/>
          <w:b/>
          <w:sz w:val="22"/>
          <w:szCs w:val="22"/>
        </w:rPr>
        <w:t xml:space="preserve"> </w:t>
      </w:r>
      <w:r w:rsidR="00C868C2" w:rsidRPr="006E1DD6">
        <w:rPr>
          <w:rFonts w:ascii="Times New Roman" w:hAnsi="Times New Roman"/>
          <w:sz w:val="22"/>
          <w:szCs w:val="22"/>
        </w:rPr>
        <w:t>9.500,00, alocados no Projeto Manutenção das Atividades Operacionais do CPCAU.</w:t>
      </w:r>
    </w:p>
    <w:p w:rsidR="00C868C2" w:rsidRPr="006E1DD6" w:rsidRDefault="00C868C2" w:rsidP="00C868C2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6E1DD6">
        <w:rPr>
          <w:rFonts w:ascii="Times New Roman" w:hAnsi="Times New Roman"/>
          <w:b/>
          <w:sz w:val="22"/>
          <w:szCs w:val="22"/>
        </w:rPr>
        <w:t>Centro de Custos 3.01.04</w:t>
      </w:r>
    </w:p>
    <w:p w:rsidR="00C868C2" w:rsidRPr="006E1DD6" w:rsidRDefault="00C868C2" w:rsidP="00AF0D17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- 6.2.2.1.1.01.07.02.002 - Convênios, Acordos e Ajuda a Entidades R$ 24.000,00, alocados no Projeto Edital de Patrocínio para projetos de Entidades de Arquitetos e Urbanistas.</w:t>
      </w:r>
    </w:p>
    <w:p w:rsidR="003E64E5" w:rsidRPr="006E1DD6" w:rsidRDefault="003E64E5" w:rsidP="00C868C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21A35" w:rsidRPr="006E1DD6" w:rsidRDefault="00721A35" w:rsidP="00335FB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E1DD6">
        <w:rPr>
          <w:rFonts w:ascii="Times New Roman" w:hAnsi="Times New Roman"/>
          <w:sz w:val="22"/>
          <w:szCs w:val="22"/>
        </w:rPr>
        <w:t>Pelo encaminhamento desta Deliberação para a</w:t>
      </w:r>
      <w:r w:rsidR="00F33E43" w:rsidRPr="006E1DD6">
        <w:rPr>
          <w:rFonts w:ascii="Times New Roman" w:hAnsi="Times New Roman"/>
          <w:sz w:val="22"/>
          <w:szCs w:val="22"/>
        </w:rPr>
        <w:t>preciação do Plenário do CAU/RS.</w:t>
      </w: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6E1DD6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E1DD6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E1DD6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E1DD6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6E1DD6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6E1DD6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6E1DD6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33E43" w:rsidRDefault="00F33E4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F33E43">
        <w:rPr>
          <w:rFonts w:ascii="Times New Roman" w:hAnsi="Times New Roman"/>
          <w:sz w:val="22"/>
          <w:szCs w:val="22"/>
        </w:rPr>
        <w:t>17 de outubro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3E4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46E9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E1DD6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23FB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1A4D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0D17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868C2"/>
    <w:rsid w:val="00CA2169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3E43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E3792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0923133-CC9F-4DD6-B6D7-5D854F1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7A63-07FE-4675-B475-69AC4EBC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2017-01-17T11:48:00Z</cp:lastPrinted>
  <dcterms:created xsi:type="dcterms:W3CDTF">2017-10-17T15:09:00Z</dcterms:created>
  <dcterms:modified xsi:type="dcterms:W3CDTF">2017-10-17T15:13:00Z</dcterms:modified>
</cp:coreProperties>
</file>