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</w:t>
            </w:r>
            <w:r w:rsidR="00721A35">
              <w:rPr>
                <w:rFonts w:ascii="Times New Roman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721A35">
              <w:rPr>
                <w:rFonts w:ascii="Times New Roman" w:hAnsi="Times New Roman"/>
                <w:sz w:val="22"/>
                <w:szCs w:val="22"/>
              </w:rPr>
              <w:t>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6F62B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F62B4">
              <w:rPr>
                <w:rFonts w:ascii="Times New Roman" w:hAnsi="Times New Roman"/>
                <w:b/>
                <w:sz w:val="22"/>
                <w:szCs w:val="22"/>
              </w:rPr>
              <w:t>151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D619DD">
        <w:rPr>
          <w:rFonts w:ascii="Times New Roman" w:hAnsi="Times New Roman"/>
          <w:sz w:val="22"/>
          <w:szCs w:val="22"/>
        </w:rPr>
        <w:t>19 de setembro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A4C6A" w:rsidRPr="006A4C6A" w:rsidRDefault="00315233" w:rsidP="006A4C6A">
      <w:pPr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D37C7">
        <w:rPr>
          <w:rFonts w:ascii="Times New Roman" w:hAnsi="Times New Roman"/>
          <w:sz w:val="22"/>
          <w:szCs w:val="22"/>
        </w:rPr>
        <w:t xml:space="preserve">a necessidade de </w:t>
      </w:r>
      <w:r w:rsidR="00787E79">
        <w:rPr>
          <w:rFonts w:ascii="Times New Roman" w:hAnsi="Times New Roman"/>
          <w:sz w:val="22"/>
          <w:szCs w:val="22"/>
        </w:rPr>
        <w:t xml:space="preserve">aporte </w:t>
      </w:r>
      <w:r w:rsidR="006A4C6A">
        <w:rPr>
          <w:rFonts w:ascii="Times New Roman" w:hAnsi="Times New Roman"/>
          <w:sz w:val="22"/>
          <w:szCs w:val="22"/>
        </w:rPr>
        <w:t>no Plano de Ação 2017 para possibilitar a execução financeira da Meta da Unidade Organizacional - Presidência do CAU/RS “</w:t>
      </w:r>
      <w:r w:rsidR="006A4C6A" w:rsidRPr="006A4C6A">
        <w:rPr>
          <w:rFonts w:ascii="Times New Roman" w:hAnsi="Times New Roman"/>
          <w:sz w:val="22"/>
          <w:szCs w:val="22"/>
        </w:rPr>
        <w:t>Par</w:t>
      </w:r>
      <w:r w:rsidR="006A4C6A">
        <w:rPr>
          <w:rFonts w:ascii="Times New Roman" w:hAnsi="Times New Roman"/>
          <w:sz w:val="22"/>
          <w:szCs w:val="22"/>
        </w:rPr>
        <w:t>ticipar de iniciativas externas”;</w:t>
      </w:r>
    </w:p>
    <w:p w:rsidR="006A4C6A" w:rsidRDefault="006A4C6A" w:rsidP="006A4C6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619DD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 xml:space="preserve">Pela </w:t>
      </w:r>
      <w:r w:rsidR="003F2565" w:rsidRPr="006A4C6A">
        <w:rPr>
          <w:rFonts w:ascii="Times New Roman" w:hAnsi="Times New Roman"/>
          <w:sz w:val="22"/>
          <w:szCs w:val="22"/>
        </w:rPr>
        <w:t>transposição orçamentária de despesas de custeio do projeto</w:t>
      </w:r>
      <w:r w:rsidR="00D619DD">
        <w:rPr>
          <w:rFonts w:ascii="Times New Roman" w:hAnsi="Times New Roman"/>
          <w:sz w:val="22"/>
          <w:szCs w:val="22"/>
        </w:rPr>
        <w:t xml:space="preserve"> “’Edital de Apoio Institucional</w:t>
      </w:r>
      <w:r w:rsidR="00787E79" w:rsidRPr="006A4C6A">
        <w:rPr>
          <w:rFonts w:ascii="Times New Roman" w:hAnsi="Times New Roman"/>
          <w:sz w:val="22"/>
          <w:szCs w:val="22"/>
        </w:rPr>
        <w:t xml:space="preserve">” </w:t>
      </w:r>
    </w:p>
    <w:p w:rsidR="00D619DD" w:rsidRPr="00964433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964433">
        <w:rPr>
          <w:rFonts w:ascii="Times New Roman" w:hAnsi="Times New Roman"/>
          <w:b/>
          <w:sz w:val="22"/>
          <w:szCs w:val="22"/>
        </w:rPr>
        <w:t xml:space="preserve">Centro de Custos </w:t>
      </w:r>
      <w:r w:rsidR="00964433" w:rsidRPr="00964433">
        <w:rPr>
          <w:rFonts w:ascii="Times New Roman" w:hAnsi="Times New Roman"/>
          <w:b/>
          <w:sz w:val="22"/>
          <w:szCs w:val="22"/>
        </w:rPr>
        <w:t>4.03.28</w:t>
      </w:r>
    </w:p>
    <w:p w:rsidR="00D619DD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Conta 6.2.2.1.1.01.04.04.028 – Demais Serviços prestados R$ 60.000,00, para:</w:t>
      </w:r>
    </w:p>
    <w:p w:rsidR="00964433" w:rsidRPr="00964433" w:rsidRDefault="00964433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964433">
        <w:rPr>
          <w:rFonts w:ascii="Times New Roman" w:hAnsi="Times New Roman"/>
          <w:b/>
          <w:sz w:val="22"/>
          <w:szCs w:val="22"/>
        </w:rPr>
        <w:t>Centro de Custos 4.03.10</w:t>
      </w:r>
    </w:p>
    <w:p w:rsidR="00D619DD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Conta 6.2.2.1.1.01.03.02.001 – Diárias de Conselheiros e convidados R$ 30.000,00,</w:t>
      </w:r>
    </w:p>
    <w:p w:rsidR="00D619DD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2415B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Conta 6.2.2.1.1.01.04.06.003 – Passagens Aéreas R$ 30.000,00, alocadas no Projeto “Manutenção das Atividades </w:t>
      </w:r>
      <w:r w:rsidR="00964433">
        <w:rPr>
          <w:rFonts w:ascii="Times New Roman" w:hAnsi="Times New Roman"/>
          <w:sz w:val="22"/>
          <w:szCs w:val="22"/>
        </w:rPr>
        <w:t xml:space="preserve">da </w:t>
      </w:r>
      <w:r>
        <w:rPr>
          <w:rFonts w:ascii="Times New Roman" w:hAnsi="Times New Roman"/>
          <w:sz w:val="22"/>
          <w:szCs w:val="22"/>
        </w:rPr>
        <w:t>Presidência/Plenário</w:t>
      </w:r>
      <w:r w:rsidR="00964433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.</w:t>
      </w:r>
    </w:p>
    <w:p w:rsidR="006A4C6A" w:rsidRDefault="006A4C6A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>Realização ou participação em eventos que sejam do interesse do Conselho e não estejam previstos n</w:t>
      </w:r>
      <w:r w:rsidR="00964433">
        <w:rPr>
          <w:rFonts w:ascii="Times New Roman" w:hAnsi="Times New Roman"/>
          <w:sz w:val="22"/>
          <w:szCs w:val="22"/>
        </w:rPr>
        <w:t>este Plano de Ação”</w:t>
      </w:r>
      <w:r w:rsidRPr="006A4C6A">
        <w:rPr>
          <w:rFonts w:ascii="Times New Roman" w:hAnsi="Times New Roman"/>
          <w:sz w:val="22"/>
          <w:szCs w:val="22"/>
        </w:rPr>
        <w:t>.</w:t>
      </w:r>
    </w:p>
    <w:p w:rsidR="00335FB6" w:rsidRPr="006A4C6A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>Pelo encaminhamento desta Deliberação para apreciação do Plenário do CAU/RS.</w:t>
      </w:r>
    </w:p>
    <w:p w:rsidR="00721A35" w:rsidRPr="00B13F6B" w:rsidRDefault="00721A3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6F62B4">
        <w:rPr>
          <w:rFonts w:ascii="Times New Roman" w:hAnsi="Times New Roman"/>
          <w:sz w:val="22"/>
          <w:szCs w:val="22"/>
        </w:rPr>
        <w:t>1</w:t>
      </w:r>
      <w:bookmarkStart w:id="0" w:name="_GoBack"/>
      <w:bookmarkEnd w:id="0"/>
      <w:r w:rsidR="00964433">
        <w:rPr>
          <w:rFonts w:ascii="Times New Roman" w:hAnsi="Times New Roman"/>
          <w:sz w:val="22"/>
          <w:szCs w:val="22"/>
        </w:rPr>
        <w:t>9 de setembro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11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1DBF"/>
    <w:rsid w:val="000D3E3E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56D2"/>
    <w:rsid w:val="001F0E81"/>
    <w:rsid w:val="001F61E5"/>
    <w:rsid w:val="00203B5B"/>
    <w:rsid w:val="002067DC"/>
    <w:rsid w:val="00220A16"/>
    <w:rsid w:val="002415BF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7C1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670F"/>
    <w:rsid w:val="006C5FE6"/>
    <w:rsid w:val="006C75E7"/>
    <w:rsid w:val="006D2981"/>
    <w:rsid w:val="006F4E9B"/>
    <w:rsid w:val="006F4FF0"/>
    <w:rsid w:val="006F62B4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21E6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A2169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EB45F5-5FDB-4D56-8585-6681B836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2C0A-7170-49C0-AF8A-C875E44A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5</cp:revision>
  <cp:lastPrinted>2017-01-17T11:48:00Z</cp:lastPrinted>
  <dcterms:created xsi:type="dcterms:W3CDTF">2017-09-19T15:20:00Z</dcterms:created>
  <dcterms:modified xsi:type="dcterms:W3CDTF">2017-09-19T16:58:00Z</dcterms:modified>
</cp:coreProperties>
</file>