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5360F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5360FD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360FD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5360FD" w:rsidRDefault="00713E6C" w:rsidP="00F533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360FD">
              <w:rPr>
                <w:rFonts w:ascii="Times New Roman" w:hAnsi="Times New Roman"/>
              </w:rPr>
              <w:t>795</w:t>
            </w:r>
            <w:r w:rsidR="009519EB" w:rsidRPr="005360FD">
              <w:rPr>
                <w:rFonts w:ascii="Times New Roman" w:hAnsi="Times New Roman"/>
              </w:rPr>
              <w:t>/201</w:t>
            </w:r>
            <w:r w:rsidR="00046733" w:rsidRPr="005360FD">
              <w:rPr>
                <w:rFonts w:ascii="Times New Roman" w:hAnsi="Times New Roman"/>
              </w:rPr>
              <w:t>7</w:t>
            </w:r>
          </w:p>
        </w:tc>
      </w:tr>
      <w:tr w:rsidR="00AE0258" w:rsidRPr="005360F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5360FD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360FD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5360FD" w:rsidRDefault="00713E6C" w:rsidP="00FC71D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360FD">
              <w:rPr>
                <w:rFonts w:ascii="Times New Roman" w:hAnsi="Times New Roman"/>
              </w:rPr>
              <w:t>610</w:t>
            </w:r>
            <w:r w:rsidR="00046733" w:rsidRPr="005360FD">
              <w:rPr>
                <w:rFonts w:ascii="Times New Roman" w:hAnsi="Times New Roman"/>
              </w:rPr>
              <w:t>/201</w:t>
            </w:r>
            <w:r w:rsidR="00FC71D6" w:rsidRPr="005360FD">
              <w:rPr>
                <w:rFonts w:ascii="Times New Roman" w:hAnsi="Times New Roman"/>
              </w:rPr>
              <w:t>7</w:t>
            </w:r>
          </w:p>
        </w:tc>
      </w:tr>
      <w:tr w:rsidR="00F53E37" w:rsidRPr="005360F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360F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360FD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5360FD" w:rsidRDefault="00713E6C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5360FD">
              <w:rPr>
                <w:rFonts w:ascii="Times New Roman" w:eastAsia="Calibri" w:hAnsi="Times New Roman"/>
              </w:rPr>
              <w:t>KRATZER EMPREEDIMENTOS IMOBILIÁRIOS LTDA</w:t>
            </w:r>
            <w:r w:rsidR="00CF3A23" w:rsidRPr="005360FD">
              <w:rPr>
                <w:rFonts w:ascii="Times New Roman" w:eastAsia="Calibri" w:hAnsi="Times New Roman"/>
              </w:rPr>
              <w:t>.</w:t>
            </w:r>
          </w:p>
          <w:p w:rsidR="00F72814" w:rsidRPr="005360FD" w:rsidRDefault="00FF628C" w:rsidP="00F53345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5360FD">
              <w:rPr>
                <w:rFonts w:ascii="Times New Roman" w:eastAsia="Calibri" w:hAnsi="Times New Roman"/>
              </w:rPr>
              <w:t>CNPJ</w:t>
            </w:r>
            <w:r w:rsidR="00F72814" w:rsidRPr="005360FD">
              <w:rPr>
                <w:rFonts w:ascii="Times New Roman" w:eastAsia="Calibri" w:hAnsi="Times New Roman"/>
              </w:rPr>
              <w:t xml:space="preserve"> </w:t>
            </w:r>
            <w:r w:rsidR="00713E6C" w:rsidRPr="005360FD">
              <w:rPr>
                <w:rFonts w:ascii="Times New Roman" w:eastAsia="Calibri" w:hAnsi="Times New Roman"/>
              </w:rPr>
              <w:t>10.264.254/0001-70</w:t>
            </w:r>
            <w:r w:rsidR="00C941EB" w:rsidRPr="005360FD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F53E37" w:rsidRPr="005360F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360F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360FD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360FD" w:rsidRDefault="00F53E37" w:rsidP="00F5334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360FD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5360F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5360FD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360FD">
              <w:rPr>
                <w:rFonts w:ascii="Times New Roman" w:hAnsi="Times New Roman"/>
              </w:rPr>
              <w:t>RELATOR</w:t>
            </w:r>
            <w:r w:rsidR="00CD3E14" w:rsidRPr="005360FD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5360FD" w:rsidRDefault="00F8201B" w:rsidP="00F5334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5360FD">
              <w:rPr>
                <w:rFonts w:ascii="Times New Roman" w:hAnsi="Times New Roman"/>
              </w:rPr>
              <w:t>CONSELHEIR</w:t>
            </w:r>
            <w:r w:rsidR="00CD3E14" w:rsidRPr="005360FD">
              <w:rPr>
                <w:rFonts w:ascii="Times New Roman" w:hAnsi="Times New Roman"/>
              </w:rPr>
              <w:t>O(A)</w:t>
            </w:r>
            <w:r w:rsidR="00046733" w:rsidRPr="005360FD">
              <w:rPr>
                <w:rFonts w:ascii="Times New Roman" w:hAnsi="Times New Roman"/>
              </w:rPr>
              <w:t xml:space="preserve"> </w:t>
            </w:r>
            <w:r w:rsidR="00F05FB7" w:rsidRPr="005360FD">
              <w:rPr>
                <w:rFonts w:ascii="Times New Roman" w:hAnsi="Times New Roman"/>
              </w:rPr>
              <w:t>RAQUEL RHODEN BRESOLIN</w:t>
            </w:r>
          </w:p>
        </w:tc>
      </w:tr>
      <w:tr w:rsidR="006B5082" w:rsidRPr="005360FD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5360FD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360FD">
              <w:rPr>
                <w:rFonts w:ascii="Times New Roman" w:hAnsi="Times New Roman"/>
                <w:b/>
              </w:rPr>
              <w:t>RELATÓRIO</w:t>
            </w:r>
          </w:p>
          <w:p w:rsidR="004052D8" w:rsidRPr="005360FD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5360FD" w:rsidRDefault="005360FD" w:rsidP="005360FD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</w:p>
    <w:p w:rsidR="00000ACA" w:rsidRPr="005360FD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360FD">
        <w:rPr>
          <w:rFonts w:ascii="Times New Roman" w:eastAsia="Calibri" w:hAnsi="Times New Roman"/>
        </w:rPr>
        <w:t xml:space="preserve">Em </w:t>
      </w:r>
      <w:r w:rsidR="009100DE" w:rsidRPr="005360FD">
        <w:rPr>
          <w:rFonts w:ascii="Times New Roman" w:eastAsia="Calibri" w:hAnsi="Times New Roman"/>
        </w:rPr>
        <w:t>27 de junho</w:t>
      </w:r>
      <w:r w:rsidR="0010163C" w:rsidRPr="005360FD">
        <w:rPr>
          <w:rFonts w:ascii="Times New Roman" w:eastAsia="Calibri" w:hAnsi="Times New Roman"/>
        </w:rPr>
        <w:t xml:space="preserve"> de 201</w:t>
      </w:r>
      <w:r w:rsidR="009100DE" w:rsidRPr="005360FD">
        <w:rPr>
          <w:rFonts w:ascii="Times New Roman" w:eastAsia="Calibri" w:hAnsi="Times New Roman"/>
        </w:rPr>
        <w:t>8</w:t>
      </w:r>
      <w:r w:rsidRPr="005360FD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713E6C" w:rsidRPr="005360FD">
        <w:rPr>
          <w:rFonts w:ascii="Times New Roman" w:eastAsia="Calibri" w:hAnsi="Times New Roman"/>
        </w:rPr>
        <w:t>610</w:t>
      </w:r>
      <w:r w:rsidR="009519EB" w:rsidRPr="005360FD">
        <w:rPr>
          <w:rFonts w:ascii="Times New Roman" w:eastAsia="Calibri" w:hAnsi="Times New Roman"/>
        </w:rPr>
        <w:t>/201</w:t>
      </w:r>
      <w:r w:rsidR="007B73C4" w:rsidRPr="005360FD">
        <w:rPr>
          <w:rFonts w:ascii="Times New Roman" w:eastAsia="Calibri" w:hAnsi="Times New Roman"/>
        </w:rPr>
        <w:t>7</w:t>
      </w:r>
      <w:r w:rsidR="006E1A9B" w:rsidRPr="005360FD">
        <w:rPr>
          <w:rFonts w:ascii="Times New Roman" w:eastAsia="Calibri" w:hAnsi="Times New Roman"/>
        </w:rPr>
        <w:t xml:space="preserve"> à</w:t>
      </w:r>
      <w:r w:rsidR="00FF628C" w:rsidRPr="005360FD">
        <w:rPr>
          <w:rFonts w:ascii="Times New Roman" w:eastAsia="Calibri" w:hAnsi="Times New Roman"/>
        </w:rPr>
        <w:t xml:space="preserve"> empresa</w:t>
      </w:r>
      <w:r w:rsidR="00713E6C" w:rsidRPr="005360FD">
        <w:rPr>
          <w:rFonts w:ascii="Times New Roman" w:eastAsia="Calibri" w:hAnsi="Times New Roman"/>
        </w:rPr>
        <w:t xml:space="preserve"> KRATZER EMPREEDIMENTOS IMOBILIÁRIOS LTDA</w:t>
      </w:r>
      <w:r w:rsidR="008A4DC4" w:rsidRPr="005360FD">
        <w:rPr>
          <w:rFonts w:ascii="Times New Roman" w:hAnsi="Times New Roman"/>
        </w:rPr>
        <w:t>.</w:t>
      </w:r>
      <w:r w:rsidR="00597495" w:rsidRPr="005360FD">
        <w:rPr>
          <w:rFonts w:ascii="Times New Roman" w:eastAsia="Calibri" w:hAnsi="Times New Roman"/>
        </w:rPr>
        <w:t xml:space="preserve"> </w:t>
      </w:r>
      <w:r w:rsidR="00FF628C" w:rsidRPr="005360FD">
        <w:rPr>
          <w:rFonts w:ascii="Times New Roman" w:eastAsia="Calibri" w:hAnsi="Times New Roman"/>
        </w:rPr>
        <w:t>– CNPJ</w:t>
      </w:r>
      <w:r w:rsidR="006E1A9B" w:rsidRPr="005360FD">
        <w:rPr>
          <w:rFonts w:ascii="Times New Roman" w:eastAsia="Calibri" w:hAnsi="Times New Roman"/>
        </w:rPr>
        <w:t xml:space="preserve"> </w:t>
      </w:r>
      <w:r w:rsidR="00713E6C" w:rsidRPr="005360FD">
        <w:rPr>
          <w:rFonts w:ascii="Times New Roman" w:eastAsia="Calibri" w:hAnsi="Times New Roman"/>
        </w:rPr>
        <w:t>10.264.254/0001-70</w:t>
      </w:r>
      <w:r w:rsidR="008A4DC4" w:rsidRPr="005360FD">
        <w:rPr>
          <w:rFonts w:ascii="Times New Roman" w:hAnsi="Times New Roman"/>
        </w:rPr>
        <w:t xml:space="preserve">, </w:t>
      </w:r>
      <w:r w:rsidRPr="005360FD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5360FD">
        <w:rPr>
          <w:rFonts w:ascii="Times New Roman" w:eastAsia="Calibri" w:hAnsi="Times New Roman"/>
        </w:rPr>
        <w:t xml:space="preserve"> (fl. </w:t>
      </w:r>
      <w:r w:rsidR="007B73C4" w:rsidRPr="005360FD">
        <w:rPr>
          <w:rFonts w:ascii="Times New Roman" w:eastAsia="Calibri" w:hAnsi="Times New Roman"/>
        </w:rPr>
        <w:t>13</w:t>
      </w:r>
      <w:r w:rsidR="00A813B8" w:rsidRPr="005360FD">
        <w:rPr>
          <w:rFonts w:ascii="Times New Roman" w:eastAsia="Calibri" w:hAnsi="Times New Roman"/>
        </w:rPr>
        <w:t>)</w:t>
      </w:r>
      <w:r w:rsidRPr="005360FD">
        <w:rPr>
          <w:rFonts w:ascii="Times New Roman" w:eastAsia="Calibri" w:hAnsi="Times New Roman"/>
        </w:rPr>
        <w:t>.</w:t>
      </w:r>
    </w:p>
    <w:p w:rsidR="00000ACA" w:rsidRPr="005360FD" w:rsidRDefault="007B73C4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360FD">
        <w:rPr>
          <w:rFonts w:ascii="Times New Roman" w:eastAsia="Calibri" w:hAnsi="Times New Roman"/>
        </w:rPr>
        <w:t>Conforme e-mails nos autos (fls.</w:t>
      </w:r>
      <w:r w:rsidR="00C4086C" w:rsidRPr="005360FD">
        <w:rPr>
          <w:rFonts w:ascii="Times New Roman" w:eastAsia="Calibri" w:hAnsi="Times New Roman"/>
        </w:rPr>
        <w:t xml:space="preserve"> 21-23)</w:t>
      </w:r>
      <w:r w:rsidR="00CF3A23" w:rsidRPr="005360FD">
        <w:rPr>
          <w:rFonts w:ascii="Times New Roman" w:eastAsia="Calibri" w:hAnsi="Times New Roman"/>
        </w:rPr>
        <w:t>,</w:t>
      </w:r>
      <w:r w:rsidR="00C4086C" w:rsidRPr="005360FD">
        <w:rPr>
          <w:rFonts w:ascii="Times New Roman" w:eastAsia="Calibri" w:hAnsi="Times New Roman"/>
        </w:rPr>
        <w:t xml:space="preserve"> foi </w:t>
      </w:r>
      <w:r w:rsidR="00FF656E" w:rsidRPr="005360FD">
        <w:rPr>
          <w:rFonts w:ascii="Times New Roman" w:eastAsia="Calibri" w:hAnsi="Times New Roman"/>
        </w:rPr>
        <w:t xml:space="preserve">reenviada a notificação administrativa </w:t>
      </w:r>
      <w:r w:rsidR="00337AD9" w:rsidRPr="005360FD">
        <w:rPr>
          <w:rFonts w:ascii="Times New Roman" w:eastAsia="Calibri" w:hAnsi="Times New Roman"/>
        </w:rPr>
        <w:t xml:space="preserve">nº 610/2017 </w:t>
      </w:r>
      <w:r w:rsidR="00FF656E" w:rsidRPr="005360FD">
        <w:rPr>
          <w:rFonts w:ascii="Times New Roman" w:eastAsia="Calibri" w:hAnsi="Times New Roman"/>
        </w:rPr>
        <w:t xml:space="preserve">tendo sido </w:t>
      </w:r>
      <w:r w:rsidR="00C4086C" w:rsidRPr="005360FD">
        <w:rPr>
          <w:rFonts w:ascii="Times New Roman" w:eastAsia="Calibri" w:hAnsi="Times New Roman"/>
        </w:rPr>
        <w:t>reaberto o prazo para impugnação administrativa</w:t>
      </w:r>
      <w:r w:rsidR="00CF3A23" w:rsidRPr="005360FD">
        <w:rPr>
          <w:rFonts w:ascii="Times New Roman" w:eastAsia="Calibri" w:hAnsi="Times New Roman"/>
        </w:rPr>
        <w:t>. A</w:t>
      </w:r>
      <w:r w:rsidR="00FF628C" w:rsidRPr="005360FD">
        <w:rPr>
          <w:rFonts w:ascii="Times New Roman" w:eastAsia="Calibri" w:hAnsi="Times New Roman"/>
        </w:rPr>
        <w:t xml:space="preserve"> empresa</w:t>
      </w:r>
      <w:r w:rsidR="00000ACA" w:rsidRPr="005360FD">
        <w:rPr>
          <w:rFonts w:ascii="Times New Roman" w:eastAsia="Calibri" w:hAnsi="Times New Roman"/>
        </w:rPr>
        <w:t xml:space="preserve"> apresent</w:t>
      </w:r>
      <w:r w:rsidR="002970FC" w:rsidRPr="005360FD">
        <w:rPr>
          <w:rFonts w:ascii="Times New Roman" w:eastAsia="Calibri" w:hAnsi="Times New Roman"/>
        </w:rPr>
        <w:t>ou impugnação (fl</w:t>
      </w:r>
      <w:r w:rsidR="00713E6C" w:rsidRPr="005360FD">
        <w:rPr>
          <w:rFonts w:ascii="Times New Roman" w:eastAsia="Calibri" w:hAnsi="Times New Roman"/>
        </w:rPr>
        <w:t>s</w:t>
      </w:r>
      <w:r w:rsidR="002970FC" w:rsidRPr="005360FD">
        <w:rPr>
          <w:rFonts w:ascii="Times New Roman" w:eastAsia="Calibri" w:hAnsi="Times New Roman"/>
        </w:rPr>
        <w:t>.</w:t>
      </w:r>
      <w:r w:rsidR="00713E6C" w:rsidRPr="005360FD">
        <w:rPr>
          <w:rFonts w:ascii="Times New Roman" w:eastAsia="Calibri" w:hAnsi="Times New Roman"/>
        </w:rPr>
        <w:t xml:space="preserve"> 32-36</w:t>
      </w:r>
      <w:r w:rsidR="00000ACA" w:rsidRPr="005360FD">
        <w:rPr>
          <w:rFonts w:ascii="Times New Roman" w:eastAsia="Calibri" w:hAnsi="Times New Roman"/>
        </w:rPr>
        <w:t>)</w:t>
      </w:r>
      <w:r w:rsidR="006C324F" w:rsidRPr="005360FD">
        <w:rPr>
          <w:rFonts w:ascii="Times New Roman" w:eastAsia="Calibri" w:hAnsi="Times New Roman"/>
        </w:rPr>
        <w:t xml:space="preserve">, bem como </w:t>
      </w:r>
      <w:r w:rsidR="00FF628C" w:rsidRPr="005360FD">
        <w:rPr>
          <w:rFonts w:ascii="Times New Roman" w:eastAsia="Calibri" w:hAnsi="Times New Roman"/>
        </w:rPr>
        <w:t>juntou documento</w:t>
      </w:r>
      <w:r w:rsidR="00713E6C" w:rsidRPr="005360FD">
        <w:rPr>
          <w:rFonts w:ascii="Times New Roman" w:eastAsia="Calibri" w:hAnsi="Times New Roman"/>
        </w:rPr>
        <w:t>s</w:t>
      </w:r>
      <w:r w:rsidR="004319B2" w:rsidRPr="005360FD">
        <w:rPr>
          <w:rFonts w:ascii="Times New Roman" w:eastAsia="Calibri" w:hAnsi="Times New Roman"/>
        </w:rPr>
        <w:t xml:space="preserve"> </w:t>
      </w:r>
      <w:r w:rsidR="00FF628C" w:rsidRPr="005360FD">
        <w:rPr>
          <w:rFonts w:ascii="Times New Roman" w:eastAsia="Calibri" w:hAnsi="Times New Roman"/>
        </w:rPr>
        <w:t>(fl</w:t>
      </w:r>
      <w:r w:rsidR="00713E6C" w:rsidRPr="005360FD">
        <w:rPr>
          <w:rFonts w:ascii="Times New Roman" w:eastAsia="Calibri" w:hAnsi="Times New Roman"/>
        </w:rPr>
        <w:t>s</w:t>
      </w:r>
      <w:r w:rsidR="00FF628C" w:rsidRPr="005360FD">
        <w:rPr>
          <w:rFonts w:ascii="Times New Roman" w:eastAsia="Calibri" w:hAnsi="Times New Roman"/>
        </w:rPr>
        <w:t>.</w:t>
      </w:r>
      <w:r w:rsidR="00713E6C" w:rsidRPr="005360FD">
        <w:rPr>
          <w:rFonts w:ascii="Times New Roman" w:eastAsia="Calibri" w:hAnsi="Times New Roman"/>
        </w:rPr>
        <w:t xml:space="preserve"> 37- 46</w:t>
      </w:r>
      <w:r w:rsidR="00F52F29" w:rsidRPr="005360FD">
        <w:rPr>
          <w:rFonts w:ascii="Times New Roman" w:eastAsia="Calibri" w:hAnsi="Times New Roman"/>
        </w:rPr>
        <w:t>)</w:t>
      </w:r>
      <w:r w:rsidR="00000ACA" w:rsidRPr="005360FD">
        <w:rPr>
          <w:rFonts w:ascii="Times New Roman" w:eastAsia="Calibri" w:hAnsi="Times New Roman"/>
        </w:rPr>
        <w:t xml:space="preserve">. </w:t>
      </w:r>
      <w:r w:rsidR="00713E6C" w:rsidRPr="005360FD">
        <w:rPr>
          <w:rFonts w:ascii="Times New Roman" w:eastAsia="Calibri" w:hAnsi="Times New Roman"/>
        </w:rPr>
        <w:t>Relat</w:t>
      </w:r>
      <w:r w:rsidR="00CF3A23" w:rsidRPr="005360FD">
        <w:rPr>
          <w:rFonts w:ascii="Times New Roman" w:eastAsia="Calibri" w:hAnsi="Times New Roman"/>
        </w:rPr>
        <w:t>ou</w:t>
      </w:r>
      <w:r w:rsidR="00E70CAA" w:rsidRPr="005360FD">
        <w:rPr>
          <w:rFonts w:ascii="Times New Roman" w:eastAsia="Calibri" w:hAnsi="Times New Roman"/>
        </w:rPr>
        <w:t xml:space="preserve">, </w:t>
      </w:r>
      <w:r w:rsidR="00FF628C" w:rsidRPr="005360FD">
        <w:rPr>
          <w:rFonts w:ascii="Times New Roman" w:eastAsia="Calibri" w:hAnsi="Times New Roman"/>
        </w:rPr>
        <w:t xml:space="preserve">em suma, que </w:t>
      </w:r>
      <w:r w:rsidR="00713E6C" w:rsidRPr="005360FD">
        <w:rPr>
          <w:rFonts w:ascii="Times New Roman" w:eastAsia="Calibri" w:hAnsi="Times New Roman"/>
        </w:rPr>
        <w:t>não atua no segmento de Arquitetura e Urbanismo não se enquadra</w:t>
      </w:r>
      <w:r w:rsidR="00A24881" w:rsidRPr="005360FD">
        <w:rPr>
          <w:rFonts w:ascii="Times New Roman" w:eastAsia="Calibri" w:hAnsi="Times New Roman"/>
        </w:rPr>
        <w:t xml:space="preserve">ndo </w:t>
      </w:r>
      <w:r w:rsidR="00713E6C" w:rsidRPr="005360FD">
        <w:rPr>
          <w:rFonts w:ascii="Times New Roman" w:eastAsia="Calibri" w:hAnsi="Times New Roman"/>
        </w:rPr>
        <w:t>dentre as empresas que devem ser registradas neste Conselho.</w:t>
      </w:r>
      <w:r w:rsidR="00A24881" w:rsidRPr="005360FD">
        <w:rPr>
          <w:rFonts w:ascii="Times New Roman" w:eastAsia="Calibri" w:hAnsi="Times New Roman"/>
        </w:rPr>
        <w:t xml:space="preserve"> Requer a </w:t>
      </w:r>
      <w:r w:rsidR="00465C28" w:rsidRPr="005360FD">
        <w:rPr>
          <w:rFonts w:ascii="Times New Roman" w:eastAsia="Calibri" w:hAnsi="Times New Roman"/>
        </w:rPr>
        <w:t>baixa do registro,  prescrição dos valores vencidos a mais de cinco anos e a extinção dos débitos constantes na notificação administrativa</w:t>
      </w:r>
      <w:r w:rsidR="00F360B4" w:rsidRPr="005360FD">
        <w:rPr>
          <w:rFonts w:ascii="Times New Roman" w:eastAsia="Calibri" w:hAnsi="Times New Roman"/>
        </w:rPr>
        <w:t xml:space="preserve"> nº 610</w:t>
      </w:r>
      <w:r w:rsidR="00465C28" w:rsidRPr="005360FD">
        <w:rPr>
          <w:rFonts w:ascii="Times New Roman" w:eastAsia="Calibri" w:hAnsi="Times New Roman"/>
        </w:rPr>
        <w:t>.</w:t>
      </w:r>
    </w:p>
    <w:p w:rsidR="00000AC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5360FD">
        <w:rPr>
          <w:rFonts w:ascii="Times New Roman" w:eastAsia="Calibri" w:hAnsi="Times New Roman"/>
        </w:rPr>
        <w:t>É o sucinto relatório.</w:t>
      </w:r>
    </w:p>
    <w:p w:rsidR="005360FD" w:rsidRPr="005360FD" w:rsidRDefault="005360FD" w:rsidP="005360FD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5360FD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5360FD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5360FD">
              <w:rPr>
                <w:rFonts w:ascii="Times New Roman" w:hAnsi="Times New Roman"/>
                <w:b/>
              </w:rPr>
              <w:t>VOTO D</w:t>
            </w:r>
            <w:r w:rsidR="00CD3E14" w:rsidRPr="005360FD">
              <w:rPr>
                <w:rFonts w:ascii="Times New Roman" w:hAnsi="Times New Roman"/>
                <w:b/>
              </w:rPr>
              <w:t>O</w:t>
            </w:r>
            <w:r w:rsidR="00EF3EC9" w:rsidRPr="005360FD">
              <w:rPr>
                <w:rFonts w:ascii="Times New Roman" w:hAnsi="Times New Roman"/>
                <w:b/>
              </w:rPr>
              <w:t>(A)</w:t>
            </w:r>
            <w:r w:rsidRPr="005360FD">
              <w:rPr>
                <w:rFonts w:ascii="Times New Roman" w:hAnsi="Times New Roman"/>
                <w:b/>
              </w:rPr>
              <w:t xml:space="preserve"> RELATOR</w:t>
            </w:r>
            <w:r w:rsidR="00CD3E14" w:rsidRPr="005360FD">
              <w:rPr>
                <w:rFonts w:ascii="Times New Roman" w:hAnsi="Times New Roman"/>
                <w:b/>
              </w:rPr>
              <w:t>(A)</w:t>
            </w:r>
          </w:p>
        </w:tc>
      </w:tr>
    </w:tbl>
    <w:p w:rsidR="005360FD" w:rsidRPr="005360FD" w:rsidRDefault="005360FD" w:rsidP="005360FD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F05FB7" w:rsidRPr="005360FD" w:rsidRDefault="00F05FB7" w:rsidP="00F05F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360FD">
        <w:rPr>
          <w:rFonts w:ascii="Times New Roman" w:eastAsia="Calibri" w:hAnsi="Times New Roman"/>
        </w:rPr>
        <w:t>Salienta</w:t>
      </w:r>
      <w:r w:rsidRPr="005360FD">
        <w:rPr>
          <w:rFonts w:ascii="Times New Roman" w:hAnsi="Times New Roman"/>
        </w:rPr>
        <w:t>-se, inicialmente, que “</w:t>
      </w:r>
      <w:r w:rsidRPr="005360FD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5360FD">
        <w:rPr>
          <w:rFonts w:ascii="Times New Roman" w:hAnsi="Times New Roman"/>
        </w:rPr>
        <w:t>”, conforme dispõe o art. 24, § 1º, da Lei nº 12.378/2010.</w:t>
      </w:r>
    </w:p>
    <w:p w:rsidR="00F05FB7" w:rsidRPr="005360FD" w:rsidRDefault="00F05FB7" w:rsidP="00F05F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360FD">
        <w:rPr>
          <w:rFonts w:ascii="Times New Roman" w:hAnsi="Times New Roman"/>
        </w:rPr>
        <w:t>Ressalta-se, ainda, que a atividade fiscalizatória tem por objeto “</w:t>
      </w:r>
      <w:r w:rsidRPr="005360FD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5360FD">
        <w:rPr>
          <w:rFonts w:ascii="Times New Roman" w:hAnsi="Times New Roman"/>
        </w:rPr>
        <w:t>” e por objetivo “</w:t>
      </w:r>
      <w:r w:rsidRPr="005360FD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5360FD">
        <w:rPr>
          <w:rFonts w:ascii="Times New Roman" w:hAnsi="Times New Roman"/>
        </w:rPr>
        <w:t>”, competindo-lhe “</w:t>
      </w:r>
      <w:r w:rsidRPr="005360FD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5360FD">
        <w:rPr>
          <w:rFonts w:ascii="Times New Roman" w:hAnsi="Times New Roman"/>
        </w:rPr>
        <w:t xml:space="preserve">”, </w:t>
      </w:r>
      <w:r w:rsidRPr="005360FD">
        <w:rPr>
          <w:rFonts w:ascii="Times New Roman" w:eastAsia="Calibri" w:hAnsi="Times New Roman"/>
        </w:rPr>
        <w:t>conforme</w:t>
      </w:r>
      <w:r w:rsidRPr="005360FD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F05FB7" w:rsidRPr="005360FD" w:rsidRDefault="00F05FB7" w:rsidP="00F05F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360FD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</w:t>
      </w:r>
      <w:r w:rsidRPr="005360FD">
        <w:rPr>
          <w:rFonts w:ascii="Times New Roman" w:hAnsi="Times New Roman"/>
        </w:rPr>
        <w:lastRenderedPageBreak/>
        <w:t>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37, da Lei nº 12.378/2010.</w:t>
      </w:r>
    </w:p>
    <w:p w:rsidR="00EC5C7B" w:rsidRPr="005360FD" w:rsidRDefault="00F05FB7" w:rsidP="00F05F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5360FD">
        <w:rPr>
          <w:rFonts w:ascii="Times New Roman" w:hAnsi="Times New Roman"/>
        </w:rPr>
        <w:t xml:space="preserve">Ressalta-se, contudo, que, em se tratando de pessoa jurídica, o fato gerador da anuidade cobrada, reside no exercício da atividade fiscalizada e não na manutenção de registro junto ao Conselho Profissional. </w:t>
      </w:r>
    </w:p>
    <w:p w:rsidR="00F05FB7" w:rsidRPr="005360FD" w:rsidRDefault="00F05FB7" w:rsidP="00F05F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5360FD">
        <w:rPr>
          <w:rFonts w:ascii="Times New Roman" w:hAnsi="Times New Roman"/>
        </w:rPr>
        <w:t>Ultrapassadas essas questões preliminares, da análise dos dados da empresa, verifica-se que a contribuinte esteve registrada junto ao CREA-RS, sob nº 1</w:t>
      </w:r>
      <w:r w:rsidR="00137D33" w:rsidRPr="005360FD">
        <w:rPr>
          <w:rFonts w:ascii="Times New Roman" w:hAnsi="Times New Roman"/>
        </w:rPr>
        <w:t>63</w:t>
      </w:r>
      <w:r w:rsidRPr="005360FD">
        <w:rPr>
          <w:rFonts w:ascii="Times New Roman" w:hAnsi="Times New Roman"/>
        </w:rPr>
        <w:t>.</w:t>
      </w:r>
      <w:r w:rsidR="003F0DC7" w:rsidRPr="005360FD">
        <w:rPr>
          <w:rFonts w:ascii="Times New Roman" w:hAnsi="Times New Roman"/>
        </w:rPr>
        <w:t>106</w:t>
      </w:r>
      <w:r w:rsidRPr="005360FD">
        <w:rPr>
          <w:rFonts w:ascii="Times New Roman" w:hAnsi="Times New Roman"/>
        </w:rPr>
        <w:t xml:space="preserve">, no período de </w:t>
      </w:r>
      <w:r w:rsidR="003F0DC7" w:rsidRPr="005360FD">
        <w:rPr>
          <w:rFonts w:ascii="Times New Roman" w:hAnsi="Times New Roman"/>
        </w:rPr>
        <w:t>10</w:t>
      </w:r>
      <w:r w:rsidRPr="005360FD">
        <w:rPr>
          <w:rFonts w:ascii="Times New Roman" w:hAnsi="Times New Roman"/>
        </w:rPr>
        <w:t>/0</w:t>
      </w:r>
      <w:r w:rsidR="003F0DC7" w:rsidRPr="005360FD">
        <w:rPr>
          <w:rFonts w:ascii="Times New Roman" w:hAnsi="Times New Roman"/>
        </w:rPr>
        <w:t>7</w:t>
      </w:r>
      <w:r w:rsidRPr="005360FD">
        <w:rPr>
          <w:rFonts w:ascii="Times New Roman" w:hAnsi="Times New Roman"/>
        </w:rPr>
        <w:t>/20</w:t>
      </w:r>
      <w:r w:rsidR="003F0DC7" w:rsidRPr="005360FD">
        <w:rPr>
          <w:rFonts w:ascii="Times New Roman" w:hAnsi="Times New Roman"/>
        </w:rPr>
        <w:t>09</w:t>
      </w:r>
      <w:r w:rsidRPr="005360FD">
        <w:rPr>
          <w:rFonts w:ascii="Times New Roman" w:hAnsi="Times New Roman"/>
        </w:rPr>
        <w:t xml:space="preserve"> até </w:t>
      </w:r>
      <w:r w:rsidR="003F0DC7" w:rsidRPr="005360FD">
        <w:rPr>
          <w:rFonts w:ascii="Times New Roman" w:hAnsi="Times New Roman"/>
        </w:rPr>
        <w:t>05</w:t>
      </w:r>
      <w:r w:rsidRPr="005360FD">
        <w:rPr>
          <w:rFonts w:ascii="Times New Roman" w:hAnsi="Times New Roman"/>
        </w:rPr>
        <w:t>/0</w:t>
      </w:r>
      <w:r w:rsidR="003F0DC7" w:rsidRPr="005360FD">
        <w:rPr>
          <w:rFonts w:ascii="Times New Roman" w:hAnsi="Times New Roman"/>
        </w:rPr>
        <w:t>4</w:t>
      </w:r>
      <w:r w:rsidRPr="005360FD">
        <w:rPr>
          <w:rFonts w:ascii="Times New Roman" w:hAnsi="Times New Roman"/>
        </w:rPr>
        <w:t>/201</w:t>
      </w:r>
      <w:r w:rsidR="003F0DC7" w:rsidRPr="005360FD">
        <w:rPr>
          <w:rFonts w:ascii="Times New Roman" w:hAnsi="Times New Roman"/>
        </w:rPr>
        <w:t>8</w:t>
      </w:r>
      <w:r w:rsidRPr="005360FD">
        <w:rPr>
          <w:rFonts w:ascii="Times New Roman" w:hAnsi="Times New Roman"/>
        </w:rPr>
        <w:t xml:space="preserve"> (doc. em anexo)</w:t>
      </w:r>
      <w:r w:rsidR="00ED60F4" w:rsidRPr="005360FD">
        <w:rPr>
          <w:rFonts w:ascii="Times New Roman" w:hAnsi="Times New Roman"/>
        </w:rPr>
        <w:t>.</w:t>
      </w:r>
    </w:p>
    <w:p w:rsidR="00F05FB7" w:rsidRPr="005360FD" w:rsidRDefault="00F25359" w:rsidP="00F05F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5360FD">
        <w:rPr>
          <w:rFonts w:ascii="Times New Roman" w:hAnsi="Times New Roman"/>
        </w:rPr>
        <w:t>Observa-se, entretanto</w:t>
      </w:r>
      <w:r w:rsidR="00F05FB7" w:rsidRPr="005360FD">
        <w:rPr>
          <w:rFonts w:ascii="Times New Roman" w:hAnsi="Times New Roman"/>
        </w:rPr>
        <w:t>, ao consultar o contrato social da contribuinte,</w:t>
      </w:r>
      <w:r w:rsidR="00E752BE" w:rsidRPr="005360FD">
        <w:rPr>
          <w:rFonts w:ascii="Times New Roman" w:hAnsi="Times New Roman"/>
        </w:rPr>
        <w:t xml:space="preserve"> </w:t>
      </w:r>
      <w:r w:rsidR="00F05FB7" w:rsidRPr="005360FD">
        <w:rPr>
          <w:rFonts w:ascii="Times New Roman" w:hAnsi="Times New Roman"/>
        </w:rPr>
        <w:t xml:space="preserve">depositado na Junta Comercial do Rio Grande do Sul – JUCISRS, que </w:t>
      </w:r>
      <w:r w:rsidR="00FB73FC" w:rsidRPr="005360FD">
        <w:rPr>
          <w:rFonts w:ascii="Times New Roman" w:hAnsi="Times New Roman"/>
        </w:rPr>
        <w:t>n</w:t>
      </w:r>
      <w:r w:rsidR="00F05FB7" w:rsidRPr="005360FD">
        <w:rPr>
          <w:rFonts w:ascii="Times New Roman" w:hAnsi="Times New Roman"/>
        </w:rPr>
        <w:t xml:space="preserve">o objeto social da pessoa jurídica </w:t>
      </w:r>
      <w:r w:rsidR="00853B49" w:rsidRPr="005360FD">
        <w:rPr>
          <w:rFonts w:ascii="Times New Roman" w:hAnsi="Times New Roman"/>
        </w:rPr>
        <w:t>consta</w:t>
      </w:r>
      <w:r w:rsidR="001759B3" w:rsidRPr="005360FD">
        <w:rPr>
          <w:rFonts w:ascii="Times New Roman" w:hAnsi="Times New Roman"/>
        </w:rPr>
        <w:t>,</w:t>
      </w:r>
      <w:r w:rsidR="00E752BE" w:rsidRPr="005360FD">
        <w:rPr>
          <w:rFonts w:ascii="Times New Roman" w:hAnsi="Times New Roman"/>
        </w:rPr>
        <w:t xml:space="preserve"> </w:t>
      </w:r>
      <w:r w:rsidR="001759B3" w:rsidRPr="005360FD">
        <w:rPr>
          <w:rFonts w:ascii="Times New Roman" w:hAnsi="Times New Roman"/>
        </w:rPr>
        <w:t>d</w:t>
      </w:r>
      <w:r w:rsidR="00E752BE" w:rsidRPr="005360FD">
        <w:rPr>
          <w:rFonts w:ascii="Times New Roman" w:hAnsi="Times New Roman"/>
        </w:rPr>
        <w:t>entre suas atividades</w:t>
      </w:r>
      <w:r w:rsidR="00F05FB7" w:rsidRPr="005360FD">
        <w:rPr>
          <w:rFonts w:ascii="Times New Roman" w:hAnsi="Times New Roman"/>
        </w:rPr>
        <w:t xml:space="preserve">, </w:t>
      </w:r>
      <w:r w:rsidR="001759B3" w:rsidRPr="005360FD">
        <w:rPr>
          <w:rFonts w:ascii="Times New Roman" w:hAnsi="Times New Roman"/>
        </w:rPr>
        <w:t>“</w:t>
      </w:r>
      <w:r w:rsidR="00F05FB7" w:rsidRPr="005360FD">
        <w:rPr>
          <w:rFonts w:ascii="Times New Roman" w:hAnsi="Times New Roman"/>
          <w:b/>
          <w:i/>
        </w:rPr>
        <w:t>loteamento</w:t>
      </w:r>
      <w:r w:rsidR="00FB73FC" w:rsidRPr="005360FD">
        <w:rPr>
          <w:rFonts w:ascii="Times New Roman" w:hAnsi="Times New Roman"/>
          <w:b/>
          <w:i/>
        </w:rPr>
        <w:t xml:space="preserve"> de imóveis próprios</w:t>
      </w:r>
      <w:r w:rsidR="00F05FB7" w:rsidRPr="005360FD">
        <w:rPr>
          <w:rFonts w:ascii="Times New Roman" w:hAnsi="Times New Roman"/>
          <w:i/>
        </w:rPr>
        <w:t xml:space="preserve">” </w:t>
      </w:r>
      <w:r w:rsidR="00F05FB7" w:rsidRPr="005360FD">
        <w:rPr>
          <w:rFonts w:ascii="Times New Roman" w:hAnsi="Times New Roman"/>
        </w:rPr>
        <w:t xml:space="preserve">(grifei), atividade </w:t>
      </w:r>
      <w:r w:rsidR="00D90CC6" w:rsidRPr="005360FD">
        <w:rPr>
          <w:rFonts w:ascii="Times New Roman" w:hAnsi="Times New Roman"/>
        </w:rPr>
        <w:t xml:space="preserve">esta </w:t>
      </w:r>
      <w:r w:rsidR="00F05FB7" w:rsidRPr="005360FD">
        <w:rPr>
          <w:rFonts w:ascii="Times New Roman" w:hAnsi="Times New Roman"/>
        </w:rPr>
        <w:t>privativa de Arquitetos e Urbanistas, nos termos da resolução CAU/BR nº 51 de 12 de Julho de 2013.</w:t>
      </w:r>
      <w:r w:rsidR="00400F33">
        <w:rPr>
          <w:rFonts w:ascii="Times New Roman" w:hAnsi="Times New Roman"/>
        </w:rPr>
        <w:t xml:space="preserve"> Frisa-se, inclusive, esta atividade privativa de arquitetos e urbanistas também consta na descrição das atividades </w:t>
      </w:r>
      <w:r w:rsidR="00B83263">
        <w:rPr>
          <w:rFonts w:ascii="Times New Roman" w:hAnsi="Times New Roman"/>
        </w:rPr>
        <w:t>da empresa no</w:t>
      </w:r>
      <w:r w:rsidR="00400F33">
        <w:rPr>
          <w:rFonts w:ascii="Times New Roman" w:hAnsi="Times New Roman"/>
        </w:rPr>
        <w:t xml:space="preserve"> CNPJ</w:t>
      </w:r>
      <w:r w:rsidR="00C21BEB">
        <w:rPr>
          <w:rFonts w:ascii="Times New Roman" w:hAnsi="Times New Roman"/>
        </w:rPr>
        <w:t xml:space="preserve"> (doc. em anexo).</w:t>
      </w:r>
    </w:p>
    <w:p w:rsidR="00D90CC6" w:rsidRPr="005360FD" w:rsidRDefault="00D90CC6" w:rsidP="00D90CC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</w:rPr>
      </w:pPr>
    </w:p>
    <w:p w:rsidR="00F05FB7" w:rsidRPr="005360FD" w:rsidRDefault="00F05FB7" w:rsidP="00F05F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360FD">
        <w:rPr>
          <w:rFonts w:ascii="Times New Roman" w:hAnsi="Times New Roman"/>
        </w:rPr>
        <w:t xml:space="preserve">Nesse momento, a Lei nº 6.839/80 que dispõe sobre o registro de empresas nas entidades fiscalizadoras do exercício de profissões, assim prevê no caput do art. 1º: </w:t>
      </w:r>
    </w:p>
    <w:p w:rsidR="00F05FB7" w:rsidRPr="005360FD" w:rsidRDefault="00F05FB7" w:rsidP="00F05FB7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b/>
        </w:rPr>
      </w:pPr>
    </w:p>
    <w:p w:rsidR="00F05FB7" w:rsidRPr="005360FD" w:rsidRDefault="00F05FB7" w:rsidP="00F05FB7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</w:rPr>
      </w:pPr>
      <w:r w:rsidRPr="005360FD">
        <w:rPr>
          <w:rFonts w:ascii="Times New Roman" w:hAnsi="Times New Roman"/>
          <w:b/>
        </w:rPr>
        <w:t>Art. 1º</w:t>
      </w:r>
      <w:r w:rsidRPr="005360FD">
        <w:rPr>
          <w:rFonts w:ascii="Times New Roman" w:hAnsi="Times New Roman"/>
        </w:rPr>
        <w:t xml:space="preserve"> O registro de empresas e a anotação dos profissionais legalmente habilitados, delas encarregados, serão obrigatórios nas entidades competentes para a fiscalização do exercício das diversas profissões, em razão da atividade básica </w:t>
      </w:r>
      <w:r w:rsidRPr="005360FD">
        <w:rPr>
          <w:rFonts w:ascii="Times New Roman" w:hAnsi="Times New Roman"/>
          <w:b/>
        </w:rPr>
        <w:t>ou em relação àquela pela qual prestem serviços a terceiros</w:t>
      </w:r>
      <w:r w:rsidRPr="005360FD">
        <w:rPr>
          <w:rFonts w:ascii="Times New Roman" w:hAnsi="Times New Roman"/>
        </w:rPr>
        <w:t>. (grifei)</w:t>
      </w:r>
    </w:p>
    <w:p w:rsidR="00F05FB7" w:rsidRPr="005360FD" w:rsidRDefault="00F05FB7" w:rsidP="00F05FB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i/>
        </w:rPr>
      </w:pPr>
    </w:p>
    <w:p w:rsidR="00F05FB7" w:rsidRPr="005360FD" w:rsidRDefault="00F05FB7" w:rsidP="00F05F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5360FD">
        <w:rPr>
          <w:rFonts w:ascii="Times New Roman" w:hAnsi="Times New Roman"/>
        </w:rPr>
        <w:t>Ainda no mesmo sentido, a Resolução do CAU/BR nº 28 de 6 de julho de 2012 que trata do registro de pessoa jurídica no CAU, assim estabelece no inciso II do art. 1º:</w:t>
      </w:r>
    </w:p>
    <w:p w:rsidR="00D90CC6" w:rsidRPr="005360FD" w:rsidRDefault="00D90CC6" w:rsidP="00D90CC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</w:rPr>
      </w:pPr>
    </w:p>
    <w:p w:rsidR="00F05FB7" w:rsidRPr="005360FD" w:rsidRDefault="00F05FB7" w:rsidP="00F05FB7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</w:rPr>
      </w:pPr>
      <w:r w:rsidRPr="005360FD">
        <w:rPr>
          <w:rFonts w:ascii="Times New Roman" w:hAnsi="Times New Roman"/>
          <w:b/>
        </w:rPr>
        <w:t>Art. 1°</w:t>
      </w:r>
      <w:r w:rsidRPr="005360FD">
        <w:rPr>
          <w:rFonts w:ascii="Times New Roman" w:hAnsi="Times New Roman"/>
        </w:rPr>
        <w:t xml:space="preserve"> Em cumprimento ao disposto na Lei n° 12.378, de 31 de dezembro de 2010, </w:t>
      </w:r>
      <w:r w:rsidRPr="005360FD">
        <w:rPr>
          <w:rFonts w:ascii="Times New Roman" w:hAnsi="Times New Roman"/>
          <w:b/>
          <w:u w:val="single"/>
        </w:rPr>
        <w:t>ficam obrigadas ao registro nos Conselhos de Arquitetura e Urbanismo dos Estados e do Distrito Federal (CAU/UF)</w:t>
      </w:r>
      <w:r w:rsidRPr="005360FD">
        <w:rPr>
          <w:rFonts w:ascii="Times New Roman" w:hAnsi="Times New Roman"/>
        </w:rPr>
        <w:t>:</w:t>
      </w:r>
    </w:p>
    <w:p w:rsidR="00F05FB7" w:rsidRPr="005360FD" w:rsidRDefault="00F05FB7" w:rsidP="00F05FB7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</w:rPr>
      </w:pPr>
      <w:r w:rsidRPr="005360FD">
        <w:rPr>
          <w:rFonts w:ascii="Times New Roman" w:hAnsi="Times New Roman"/>
        </w:rPr>
        <w:t> </w:t>
      </w:r>
    </w:p>
    <w:p w:rsidR="00F05FB7" w:rsidRPr="005360FD" w:rsidRDefault="00F05FB7" w:rsidP="00F05FB7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5360FD">
        <w:rPr>
          <w:rFonts w:ascii="Times New Roman" w:hAnsi="Times New Roman"/>
          <w:b/>
        </w:rPr>
        <w:t>as pessoas jurídicas que tenham por objetivo social o exercício de atividades profissionais privativas de arquitetos e urbanistas</w:t>
      </w:r>
      <w:r w:rsidRPr="005360FD">
        <w:rPr>
          <w:rFonts w:ascii="Times New Roman" w:hAnsi="Times New Roman"/>
        </w:rPr>
        <w:t>; (grifei)</w:t>
      </w:r>
    </w:p>
    <w:p w:rsidR="00F05FB7" w:rsidRPr="005360FD" w:rsidRDefault="007178BB" w:rsidP="00F05FB7">
      <w:pPr>
        <w:pStyle w:val="PargrafodaLista"/>
        <w:tabs>
          <w:tab w:val="left" w:pos="1418"/>
        </w:tabs>
        <w:spacing w:before="120" w:after="120"/>
        <w:ind w:left="2421"/>
        <w:jc w:val="both"/>
        <w:rPr>
          <w:rFonts w:ascii="Times New Roman" w:hAnsi="Times New Roman"/>
        </w:rPr>
      </w:pPr>
      <w:r w:rsidRPr="005360FD">
        <w:rPr>
          <w:rFonts w:ascii="Times New Roman" w:hAnsi="Times New Roman"/>
        </w:rPr>
        <w:t>(...)</w:t>
      </w:r>
    </w:p>
    <w:p w:rsidR="007178BB" w:rsidRPr="005360FD" w:rsidRDefault="007178BB" w:rsidP="00F05FB7">
      <w:pPr>
        <w:pStyle w:val="PargrafodaLista"/>
        <w:tabs>
          <w:tab w:val="left" w:pos="1418"/>
        </w:tabs>
        <w:spacing w:before="120" w:after="120"/>
        <w:ind w:left="2421"/>
        <w:jc w:val="both"/>
        <w:rPr>
          <w:rFonts w:ascii="Times New Roman" w:hAnsi="Times New Roman"/>
        </w:rPr>
      </w:pPr>
    </w:p>
    <w:p w:rsidR="00F05FB7" w:rsidRPr="005360FD" w:rsidRDefault="00F05FB7" w:rsidP="00F05F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5360FD">
        <w:rPr>
          <w:rFonts w:ascii="Times New Roman" w:hAnsi="Times New Roman"/>
        </w:rPr>
        <w:t>Desta forma, ao desenvolver como atividade, conforme consta no contrato social da pessoa jurídica, “</w:t>
      </w:r>
      <w:r w:rsidRPr="005360FD">
        <w:rPr>
          <w:rFonts w:ascii="Times New Roman" w:hAnsi="Times New Roman"/>
          <w:b/>
          <w:i/>
        </w:rPr>
        <w:t xml:space="preserve">loteamento </w:t>
      </w:r>
      <w:r w:rsidR="007178BB" w:rsidRPr="005360FD">
        <w:rPr>
          <w:rFonts w:ascii="Times New Roman" w:hAnsi="Times New Roman"/>
          <w:b/>
          <w:i/>
        </w:rPr>
        <w:t>de imóveis próprios</w:t>
      </w:r>
      <w:r w:rsidRPr="005360FD">
        <w:rPr>
          <w:rFonts w:ascii="Times New Roman" w:hAnsi="Times New Roman"/>
          <w:b/>
          <w:i/>
        </w:rPr>
        <w:t>”,</w:t>
      </w:r>
      <w:r w:rsidRPr="005360FD">
        <w:rPr>
          <w:rFonts w:ascii="Times New Roman" w:hAnsi="Times New Roman"/>
          <w:i/>
        </w:rPr>
        <w:t xml:space="preserve"> </w:t>
      </w:r>
      <w:r w:rsidRPr="005360FD">
        <w:rPr>
          <w:rFonts w:ascii="Times New Roman" w:hAnsi="Times New Roman"/>
        </w:rPr>
        <w:t>atividade privativa de Arquitetos e Urbanistas, nos termos da alínea “j” do inciso I do art. 2º da resolução CAU/BR nº 51 de 12 de Julho de 2013, torna-se obrigatória a manutenção do registro da pessoa jurídica neste ente fiscalizador do exercício profissional, conforme previsão expressa no art. 1º, incisos I, da Resolução do CAU/BR nº 28 de 6 de julho de 2012, atraindo para si a o ônus de seu registro junto ao CAU/RS e todos os consectários legais daí advindos.</w:t>
      </w:r>
    </w:p>
    <w:p w:rsidR="00F938B4" w:rsidRPr="005360FD" w:rsidRDefault="006658B8" w:rsidP="00F05F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360FD">
        <w:rPr>
          <w:rFonts w:ascii="Times New Roman" w:hAnsi="Times New Roman"/>
        </w:rPr>
        <w:t>Diferente seria se a contribuinte tivesse retirado de seu contrato social a atividade privativa de arquitetos e urbanistas, o que não realizou</w:t>
      </w:r>
      <w:r w:rsidR="00B912A1" w:rsidRPr="005360FD">
        <w:rPr>
          <w:rFonts w:ascii="Times New Roman" w:hAnsi="Times New Roman"/>
        </w:rPr>
        <w:t>, devendo desta forma manter o registro ativo neste ente fiscalizador da profissão, até o momento em que não mais exerça atividades tipicamente fiscalizada por esta autarquia.</w:t>
      </w:r>
      <w:r w:rsidRPr="005360FD">
        <w:rPr>
          <w:rFonts w:ascii="Times New Roman" w:hAnsi="Times New Roman"/>
        </w:rPr>
        <w:t xml:space="preserve"> </w:t>
      </w:r>
    </w:p>
    <w:p w:rsidR="00F05FB7" w:rsidRPr="005360FD" w:rsidRDefault="00F05FB7" w:rsidP="00F05F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360FD">
        <w:rPr>
          <w:rFonts w:ascii="Times New Roman" w:hAnsi="Times New Roman"/>
        </w:rPr>
        <w:t>No que se refere à prescrição da anuidade de 2012 alegada pela Contribuinte, razão não lhe assiste, sendo aplicável, quanto à espécie, o instituto da decadência, ou seja, perda do direito de constituir o crédito tributário devido à Fazenda Pública, insculpido no inciso I do art. 173 do CTN, o qual prevê “</w:t>
      </w:r>
      <w:r w:rsidRPr="005360FD">
        <w:rPr>
          <w:rFonts w:ascii="Times New Roman" w:hAnsi="Times New Roman"/>
          <w:i/>
        </w:rPr>
        <w:t>O direito de a Fazenda Pública constituir o crédito tributário extingue-se após 5 (cinco) anos, contados   do primeiro dia do exercício seguinte àquele em que o lançamento poderia ter sido efetuado”</w:t>
      </w:r>
      <w:r w:rsidRPr="005360FD">
        <w:rPr>
          <w:rFonts w:ascii="Times New Roman" w:hAnsi="Times New Roman"/>
        </w:rPr>
        <w:t xml:space="preserve">. </w:t>
      </w:r>
    </w:p>
    <w:p w:rsidR="00F05FB7" w:rsidRPr="005360FD" w:rsidRDefault="00F05FB7" w:rsidP="00F05F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360FD">
        <w:rPr>
          <w:rFonts w:ascii="Times New Roman" w:hAnsi="Times New Roman"/>
        </w:rPr>
        <w:t>Nesse sentido, uma vez que a constituição definitiva do crédito de natureza tributária - lançamento de ofício de tributos (anuidades) - em questão poderia ter sido efetuado ainda no curso do ano de 2012, após o prazo considerado como mora em pagamento por parte da Contribuinte, a Autarquia poderia, como de fato fez, e por dever de ofício, realizar o lançamento da anuidade devida em até 5 (cinco) anos contados a partir de 01/01/2013, ou seja, o termo final válido para a constituição definitiva do crédito de natureza tributária devido à Fazenda Pública, sem que operada a decadência, seria dia 01/01/2018. Uma vez que o lançamento foi realizado em 1</w:t>
      </w:r>
      <w:r w:rsidR="00F938B4" w:rsidRPr="005360FD">
        <w:rPr>
          <w:rFonts w:ascii="Times New Roman" w:hAnsi="Times New Roman"/>
        </w:rPr>
        <w:t>5</w:t>
      </w:r>
      <w:r w:rsidRPr="005360FD">
        <w:rPr>
          <w:rFonts w:ascii="Times New Roman" w:hAnsi="Times New Roman"/>
        </w:rPr>
        <w:t>/12/2017 (fl. 13), não há falar em extinção do direito da autarquia em constituir o crédito tributário.</w:t>
      </w:r>
    </w:p>
    <w:p w:rsidR="00F05FB7" w:rsidRPr="005360FD" w:rsidRDefault="00F05FB7" w:rsidP="00F05F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360FD">
        <w:rPr>
          <w:rFonts w:ascii="Times New Roman" w:hAnsi="Times New Roman"/>
        </w:rPr>
        <w:t xml:space="preserve">Note-se, ainda, que a contribuinte deverá </w:t>
      </w:r>
      <w:r w:rsidR="00F938B4" w:rsidRPr="005360FD">
        <w:rPr>
          <w:rFonts w:ascii="Times New Roman" w:hAnsi="Times New Roman"/>
        </w:rPr>
        <w:t>efetuar</w:t>
      </w:r>
      <w:r w:rsidRPr="005360FD">
        <w:rPr>
          <w:rFonts w:ascii="Times New Roman" w:hAnsi="Times New Roman"/>
        </w:rPr>
        <w:t xml:space="preserve"> o registro de profissional responsável técnic</w:t>
      </w:r>
      <w:r w:rsidR="00F938B4" w:rsidRPr="005360FD">
        <w:rPr>
          <w:rFonts w:ascii="Times New Roman" w:hAnsi="Times New Roman"/>
        </w:rPr>
        <w:t>o</w:t>
      </w:r>
      <w:r w:rsidRPr="005360FD">
        <w:rPr>
          <w:rFonts w:ascii="Times New Roman" w:hAnsi="Times New Roman"/>
        </w:rPr>
        <w:t xml:space="preserve"> neste Conselho Profissional, em face da natureza das atividades que desenvolve</w:t>
      </w:r>
      <w:r w:rsidR="000E16AC" w:rsidRPr="005360FD">
        <w:rPr>
          <w:rFonts w:ascii="Times New Roman" w:hAnsi="Times New Roman"/>
        </w:rPr>
        <w:t>. Além disso, para que possa proceder a interrupção de seu registro junto a esta autarquia,</w:t>
      </w:r>
      <w:r w:rsidR="00132174" w:rsidRPr="005360FD">
        <w:rPr>
          <w:rFonts w:ascii="Times New Roman" w:hAnsi="Times New Roman"/>
        </w:rPr>
        <w:t xml:space="preserve"> deverá contatar o setor de atendimento a fim de protocolar solicitação nesse sentido. </w:t>
      </w:r>
    </w:p>
    <w:p w:rsidR="00F05FB7" w:rsidRPr="005360FD" w:rsidRDefault="00F05FB7" w:rsidP="00F05F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360FD">
        <w:rPr>
          <w:rFonts w:ascii="Times New Roman" w:hAnsi="Times New Roman"/>
        </w:rPr>
        <w:t>Ainda, é de se destacar que o novo Refis foi aprovado pelo CAU/BR, alterando a Resolução CAU/BR nº 121, a qual passa a permitir, nos termos da resolução, o pagamento do valor devido com a isenção de multa e em até 25 meses.</w:t>
      </w:r>
    </w:p>
    <w:p w:rsidR="00F05FB7" w:rsidRPr="005360FD" w:rsidRDefault="00F05FB7" w:rsidP="00F05F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360FD">
        <w:rPr>
          <w:rFonts w:ascii="Times New Roman" w:hAnsi="Times New Roman"/>
        </w:rPr>
        <w:t>Importa referir, ainda, que a presente manifestação quanto à impugnação realizada, foi elaborada com o suporte jurídico da assessoria jurídica do CAU/RS, a qual subscre</w:t>
      </w:r>
      <w:r w:rsidR="000D2EAF" w:rsidRPr="005360FD">
        <w:rPr>
          <w:rFonts w:ascii="Times New Roman" w:hAnsi="Times New Roman"/>
        </w:rPr>
        <w:t xml:space="preserve">ve conjuntamente este parecer. </w:t>
      </w:r>
    </w:p>
    <w:p w:rsidR="000D2EAF" w:rsidRPr="005360FD" w:rsidRDefault="000D2EAF" w:rsidP="000D2EA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F05FB7" w:rsidRPr="005360FD" w:rsidRDefault="00F05FB7" w:rsidP="00F05F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360FD">
        <w:rPr>
          <w:rFonts w:ascii="Times New Roman" w:hAnsi="Times New Roman"/>
          <w:b/>
        </w:rPr>
        <w:t>Ante o exposto</w:t>
      </w:r>
      <w:r w:rsidRPr="005360FD">
        <w:rPr>
          <w:rFonts w:ascii="Times New Roman" w:hAnsi="Times New Roman"/>
        </w:rPr>
        <w:t xml:space="preserve">, opino pela </w:t>
      </w:r>
      <w:r w:rsidRPr="005360FD">
        <w:rPr>
          <w:rFonts w:ascii="Times New Roman" w:hAnsi="Times New Roman"/>
          <w:b/>
        </w:rPr>
        <w:t>improcedência</w:t>
      </w:r>
      <w:r w:rsidRPr="005360FD">
        <w:rPr>
          <w:rFonts w:ascii="Times New Roman" w:hAnsi="Times New Roman"/>
        </w:rPr>
        <w:t xml:space="preserve"> da impugnação oferecida pela empresa </w:t>
      </w:r>
      <w:r w:rsidR="00572318" w:rsidRPr="005360FD">
        <w:rPr>
          <w:rFonts w:ascii="Times New Roman" w:eastAsia="Calibri" w:hAnsi="Times New Roman"/>
        </w:rPr>
        <w:t>KRATZER EMPREEDIMENTOS IMOBILIÁRIOS LTDA</w:t>
      </w:r>
      <w:r w:rsidR="00572318" w:rsidRPr="005360FD">
        <w:rPr>
          <w:rFonts w:ascii="Times New Roman" w:hAnsi="Times New Roman"/>
        </w:rPr>
        <w:t>.</w:t>
      </w:r>
      <w:r w:rsidR="00572318" w:rsidRPr="005360FD">
        <w:rPr>
          <w:rFonts w:ascii="Times New Roman" w:eastAsia="Calibri" w:hAnsi="Times New Roman"/>
        </w:rPr>
        <w:t xml:space="preserve"> – CNPJ 10.264.254/0001-70</w:t>
      </w:r>
      <w:r w:rsidRPr="005360FD">
        <w:rPr>
          <w:rFonts w:ascii="Times New Roman" w:eastAsia="Calibri" w:hAnsi="Times New Roman"/>
        </w:rPr>
        <w:t>, com o fim de</w:t>
      </w:r>
      <w:r w:rsidRPr="005360FD">
        <w:rPr>
          <w:rFonts w:ascii="Times New Roman" w:hAnsi="Times New Roman"/>
        </w:rPr>
        <w:t xml:space="preserve">, com base nos elementos probatórios existentes nos autos, manter o débito relativo às anuidades dos exercícios de 2012, 2013, 2014, 2015, 2016 e 2017, tendo em vista que a empresa impugnante exerce atividade privativa de Arquitetos e Urbanistas, sendo, neste caso, obrigatória a manutenção do registro da pessoa jurídica neste Conselho Profissional, bem como deverá </w:t>
      </w:r>
      <w:r w:rsidR="00572318" w:rsidRPr="005360FD">
        <w:rPr>
          <w:rFonts w:ascii="Times New Roman" w:hAnsi="Times New Roman"/>
        </w:rPr>
        <w:t>proceder</w:t>
      </w:r>
      <w:r w:rsidRPr="005360FD">
        <w:rPr>
          <w:rFonts w:ascii="Times New Roman" w:hAnsi="Times New Roman"/>
        </w:rPr>
        <w:t xml:space="preserve"> a anotação d</w:t>
      </w:r>
      <w:r w:rsidR="008C0D31" w:rsidRPr="005360FD">
        <w:rPr>
          <w:rFonts w:ascii="Times New Roman" w:hAnsi="Times New Roman"/>
        </w:rPr>
        <w:t>e</w:t>
      </w:r>
      <w:r w:rsidRPr="005360FD">
        <w:rPr>
          <w:rFonts w:ascii="Times New Roman" w:hAnsi="Times New Roman"/>
        </w:rPr>
        <w:t xml:space="preserve"> </w:t>
      </w:r>
      <w:r w:rsidR="00572318" w:rsidRPr="005360FD">
        <w:rPr>
          <w:rFonts w:ascii="Times New Roman" w:hAnsi="Times New Roman"/>
        </w:rPr>
        <w:t xml:space="preserve">profissional </w:t>
      </w:r>
      <w:r w:rsidRPr="005360FD">
        <w:rPr>
          <w:rFonts w:ascii="Times New Roman" w:hAnsi="Times New Roman"/>
        </w:rPr>
        <w:t xml:space="preserve">responsável </w:t>
      </w:r>
      <w:r w:rsidR="000D2EAF" w:rsidRPr="005360FD">
        <w:rPr>
          <w:rFonts w:ascii="Times New Roman" w:hAnsi="Times New Roman"/>
        </w:rPr>
        <w:t xml:space="preserve">técnico </w:t>
      </w:r>
      <w:r w:rsidRPr="005360FD">
        <w:rPr>
          <w:rFonts w:ascii="Times New Roman" w:hAnsi="Times New Roman"/>
        </w:rPr>
        <w:t>junto a esta Autarquia.</w:t>
      </w:r>
    </w:p>
    <w:p w:rsidR="00F05FB7" w:rsidRPr="005360FD" w:rsidRDefault="00F05FB7" w:rsidP="00F05FB7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0D2EAF" w:rsidRPr="005360FD" w:rsidRDefault="000D2EAF" w:rsidP="00F05FB7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F05FB7" w:rsidRPr="005360FD" w:rsidRDefault="00F05FB7" w:rsidP="00F05FB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5360FD">
        <w:rPr>
          <w:rFonts w:ascii="Times New Roman" w:eastAsia="Calibri" w:hAnsi="Times New Roman"/>
        </w:rPr>
        <w:t>Porto Alegre, 02 de outubro de 2018.</w:t>
      </w:r>
    </w:p>
    <w:p w:rsidR="000D2EAF" w:rsidRPr="005360FD" w:rsidRDefault="000D2EAF" w:rsidP="00F05FB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</w:p>
    <w:p w:rsidR="000D2EAF" w:rsidRPr="005360FD" w:rsidRDefault="000D2EAF" w:rsidP="00F05FB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</w:p>
    <w:p w:rsidR="00F05FB7" w:rsidRPr="005360FD" w:rsidRDefault="00F05FB7" w:rsidP="00F05FB7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5360FD">
        <w:rPr>
          <w:rFonts w:ascii="Times New Roman" w:hAnsi="Times New Roman"/>
          <w:b/>
        </w:rPr>
        <w:t>RAQUEL RHODEN BRESOLIN</w:t>
      </w:r>
    </w:p>
    <w:p w:rsidR="00F05FB7" w:rsidRPr="005360FD" w:rsidRDefault="00F05FB7" w:rsidP="00F05FB7">
      <w:pPr>
        <w:tabs>
          <w:tab w:val="left" w:pos="1418"/>
        </w:tabs>
        <w:spacing w:line="276" w:lineRule="auto"/>
        <w:rPr>
          <w:rFonts w:ascii="Times New Roman" w:hAnsi="Times New Roman"/>
        </w:rPr>
      </w:pPr>
      <w:r w:rsidRPr="005360FD">
        <w:rPr>
          <w:rFonts w:ascii="Times New Roman" w:eastAsia="Calibri" w:hAnsi="Times New Roman"/>
        </w:rPr>
        <w:t xml:space="preserve">                 </w:t>
      </w:r>
      <w:r w:rsidRPr="005360FD">
        <w:rPr>
          <w:rFonts w:ascii="Times New Roman" w:eastAsia="Calibri" w:hAnsi="Times New Roman"/>
        </w:rPr>
        <w:tab/>
      </w:r>
      <w:r w:rsidRPr="005360FD">
        <w:rPr>
          <w:rFonts w:ascii="Times New Roman" w:eastAsia="Calibri" w:hAnsi="Times New Roman"/>
        </w:rPr>
        <w:tab/>
      </w:r>
      <w:r w:rsidRPr="005360FD">
        <w:rPr>
          <w:rFonts w:ascii="Times New Roman" w:eastAsia="Calibri" w:hAnsi="Times New Roman"/>
        </w:rPr>
        <w:tab/>
        <w:t xml:space="preserve">                 Conselheiro(a) Relator(a) </w:t>
      </w:r>
      <w:r w:rsidRPr="005360FD">
        <w:rPr>
          <w:rFonts w:ascii="Times New Roman" w:eastAsia="Calibri" w:hAnsi="Times New Roman"/>
        </w:rPr>
        <w:tab/>
      </w:r>
      <w:r w:rsidRPr="005360FD">
        <w:rPr>
          <w:rFonts w:ascii="Times New Roman" w:eastAsia="Calibri" w:hAnsi="Times New Roman"/>
        </w:rPr>
        <w:tab/>
        <w:t xml:space="preserve">          </w:t>
      </w:r>
    </w:p>
    <w:p w:rsidR="00F05FB7" w:rsidRPr="005360FD" w:rsidRDefault="00F05FB7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0D2EAF" w:rsidRPr="005360FD" w:rsidRDefault="000D2EAF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F05FB7" w:rsidRPr="005360FD" w:rsidRDefault="00F05FB7" w:rsidP="00F05FB7">
      <w:pPr>
        <w:spacing w:before="120" w:after="120"/>
        <w:ind w:left="1440"/>
        <w:jc w:val="right"/>
        <w:rPr>
          <w:rFonts w:ascii="Times New Roman" w:eastAsia="Calibri" w:hAnsi="Times New Roman"/>
          <w:b/>
        </w:rPr>
      </w:pPr>
      <w:r w:rsidRPr="005360FD">
        <w:rPr>
          <w:rFonts w:ascii="Times New Roman" w:hAnsi="Times New Roman"/>
          <w:b/>
        </w:rPr>
        <w:t>Cezar Eduardo Rieger</w:t>
      </w:r>
    </w:p>
    <w:p w:rsidR="00F05FB7" w:rsidRPr="005360FD" w:rsidRDefault="00F05FB7" w:rsidP="00F05FB7">
      <w:pPr>
        <w:spacing w:before="120" w:after="120"/>
        <w:ind w:firstLine="720"/>
        <w:jc w:val="right"/>
        <w:rPr>
          <w:rFonts w:ascii="Times New Roman" w:eastAsia="Calibri" w:hAnsi="Times New Roman"/>
        </w:rPr>
      </w:pPr>
      <w:r w:rsidRPr="005360FD">
        <w:rPr>
          <w:rFonts w:ascii="Times New Roman" w:eastAsia="Calibri" w:hAnsi="Times New Roman"/>
        </w:rPr>
        <w:t>Assessor Jurídico da CPF-CAU/RS</w:t>
      </w:r>
    </w:p>
    <w:p w:rsidR="00F05FB7" w:rsidRPr="005360FD" w:rsidRDefault="00F05FB7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F05FB7" w:rsidRPr="005360FD" w:rsidRDefault="00F05FB7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F05FB7" w:rsidRPr="005360FD" w:rsidRDefault="00F05FB7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F05FB7" w:rsidRPr="005360FD" w:rsidRDefault="00F05FB7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F05FB7" w:rsidRPr="005360FD" w:rsidRDefault="00F05FB7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F05FB7" w:rsidRPr="005360FD" w:rsidRDefault="00F05FB7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F05FB7" w:rsidRPr="005360FD" w:rsidRDefault="00F05FB7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F05FB7" w:rsidRPr="005360FD" w:rsidRDefault="00F05FB7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F05FB7" w:rsidRPr="005360FD" w:rsidRDefault="00F05FB7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F05FB7" w:rsidRPr="005360FD" w:rsidRDefault="00F05FB7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8C0D31" w:rsidRPr="005360FD" w:rsidRDefault="008C0D31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8C0D31" w:rsidRPr="005360FD" w:rsidRDefault="008C0D31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8C0D31" w:rsidRPr="005360FD" w:rsidRDefault="008C0D31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8C0D31" w:rsidRPr="005360FD" w:rsidRDefault="008C0D31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8C0D31" w:rsidRPr="005360FD" w:rsidRDefault="008C0D31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8C0D31" w:rsidRPr="005360FD" w:rsidRDefault="008C0D31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F05FB7" w:rsidRPr="005360FD" w:rsidRDefault="00F05FB7" w:rsidP="00F05FB7">
      <w:pPr>
        <w:spacing w:before="120" w:after="120"/>
        <w:ind w:left="1440"/>
        <w:rPr>
          <w:rFonts w:ascii="Times New Roman" w:eastAsia="Calibri" w:hAnsi="Times New Roman"/>
        </w:rPr>
      </w:pPr>
    </w:p>
    <w:p w:rsidR="00F05FB7" w:rsidRPr="005360FD" w:rsidRDefault="00F05FB7" w:rsidP="00F05FB7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4C3258" w:rsidRPr="00305589" w:rsidTr="00305589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C3258" w:rsidRPr="00305589" w:rsidRDefault="004C3258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58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C3258" w:rsidRPr="00305589" w:rsidRDefault="004C3258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589">
              <w:rPr>
                <w:rFonts w:ascii="Times New Roman" w:hAnsi="Times New Roman"/>
                <w:sz w:val="22"/>
                <w:szCs w:val="22"/>
              </w:rPr>
              <w:t>795/2017</w:t>
            </w:r>
          </w:p>
        </w:tc>
      </w:tr>
      <w:tr w:rsidR="004C3258" w:rsidRPr="00305589" w:rsidTr="00305589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C3258" w:rsidRPr="00305589" w:rsidRDefault="004C3258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589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C3258" w:rsidRPr="00305589" w:rsidRDefault="004C3258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589">
              <w:rPr>
                <w:rFonts w:ascii="Times New Roman" w:hAnsi="Times New Roman"/>
                <w:sz w:val="22"/>
                <w:szCs w:val="22"/>
              </w:rPr>
              <w:t>610/2017</w:t>
            </w:r>
          </w:p>
        </w:tc>
      </w:tr>
      <w:tr w:rsidR="004C3258" w:rsidRPr="00305589" w:rsidTr="00305589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C3258" w:rsidRPr="00305589" w:rsidRDefault="004C3258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58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C3258" w:rsidRPr="00305589" w:rsidRDefault="004C3258" w:rsidP="00C84E06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305589">
              <w:rPr>
                <w:rFonts w:ascii="Times New Roman" w:eastAsia="Calibri" w:hAnsi="Times New Roman"/>
                <w:sz w:val="22"/>
                <w:szCs w:val="22"/>
              </w:rPr>
              <w:t>KRATZER EMPREEDIMENTOS IMOBILIÁRIOS LTDA.</w:t>
            </w:r>
          </w:p>
          <w:p w:rsidR="004C3258" w:rsidRPr="00305589" w:rsidRDefault="004C3258" w:rsidP="00C84E06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305589">
              <w:rPr>
                <w:rFonts w:ascii="Times New Roman" w:eastAsia="Calibri" w:hAnsi="Times New Roman"/>
                <w:sz w:val="22"/>
                <w:szCs w:val="22"/>
              </w:rPr>
              <w:t xml:space="preserve">CNPJ 10.264.254/0001-70 </w:t>
            </w:r>
          </w:p>
        </w:tc>
      </w:tr>
      <w:tr w:rsidR="004C3258" w:rsidRPr="00305589" w:rsidTr="00305589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C3258" w:rsidRPr="00305589" w:rsidRDefault="004C3258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58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C3258" w:rsidRPr="00305589" w:rsidRDefault="004C3258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558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4C3258" w:rsidRPr="00305589" w:rsidTr="00305589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C3258" w:rsidRPr="00305589" w:rsidRDefault="00305589" w:rsidP="00C84E0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RELATOR</w:t>
            </w:r>
            <w:r w:rsidR="004C3258" w:rsidRPr="00305589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C3258" w:rsidRPr="00305589" w:rsidRDefault="00305589" w:rsidP="00C84E0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CONSELHEIRA</w:t>
            </w:r>
            <w:r w:rsidR="004C3258" w:rsidRPr="00305589">
              <w:rPr>
                <w:rFonts w:ascii="Times New Roman" w:hAnsi="Times New Roman"/>
                <w:sz w:val="22"/>
                <w:szCs w:val="22"/>
              </w:rPr>
              <w:t xml:space="preserve"> RAQUEL RHODEN BRESOLIN</w:t>
            </w:r>
          </w:p>
        </w:tc>
      </w:tr>
      <w:tr w:rsidR="00F05FB7" w:rsidRPr="00305589" w:rsidTr="00305589">
        <w:trPr>
          <w:trHeight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05FB7" w:rsidRPr="00305589" w:rsidRDefault="00F05FB7" w:rsidP="009F524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589">
              <w:rPr>
                <w:rFonts w:ascii="Times New Roman" w:hAnsi="Times New Roman"/>
                <w:b/>
                <w:sz w:val="22"/>
                <w:szCs w:val="22"/>
              </w:rPr>
              <w:t>DEL</w:t>
            </w:r>
            <w:r w:rsidR="00305589">
              <w:rPr>
                <w:rFonts w:ascii="Times New Roman" w:hAnsi="Times New Roman"/>
                <w:b/>
                <w:sz w:val="22"/>
                <w:szCs w:val="22"/>
              </w:rPr>
              <w:t>IBERAÇÃO Nº</w:t>
            </w:r>
            <w:r w:rsidR="009F524D">
              <w:rPr>
                <w:rFonts w:ascii="Times New Roman" w:hAnsi="Times New Roman"/>
                <w:b/>
                <w:sz w:val="22"/>
                <w:szCs w:val="22"/>
              </w:rPr>
              <w:t xml:space="preserve"> 144</w:t>
            </w:r>
            <w:r w:rsidR="00305589">
              <w:rPr>
                <w:rFonts w:ascii="Times New Roman" w:hAnsi="Times New Roman"/>
                <w:b/>
                <w:sz w:val="22"/>
                <w:szCs w:val="22"/>
              </w:rPr>
              <w:t>/2018 – CPFI-</w:t>
            </w:r>
            <w:r w:rsidRPr="00305589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F05FB7" w:rsidRPr="00305589" w:rsidRDefault="00F05FB7" w:rsidP="00F05FB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05589">
        <w:rPr>
          <w:rFonts w:ascii="Times New Roman" w:hAnsi="Times New Roman"/>
          <w:sz w:val="22"/>
          <w:szCs w:val="22"/>
        </w:rPr>
        <w:t>A COMISSÃO DE PLANEJAMENTO E FINANÇAS CPF</w:t>
      </w:r>
      <w:r w:rsidR="00305589">
        <w:rPr>
          <w:rFonts w:ascii="Times New Roman" w:hAnsi="Times New Roman"/>
          <w:sz w:val="22"/>
          <w:szCs w:val="22"/>
        </w:rPr>
        <w:t>I</w:t>
      </w:r>
      <w:r w:rsidRPr="00305589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02 </w:t>
      </w:r>
      <w:r w:rsidRPr="00305589">
        <w:rPr>
          <w:rFonts w:ascii="Times New Roman" w:eastAsia="Calibri" w:hAnsi="Times New Roman"/>
          <w:sz w:val="22"/>
          <w:szCs w:val="22"/>
        </w:rPr>
        <w:t>de outubro de 2018</w:t>
      </w:r>
      <w:r w:rsidRPr="00305589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F05FB7" w:rsidRPr="00305589" w:rsidRDefault="00F05FB7" w:rsidP="00F05FB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05589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F05FB7" w:rsidRPr="00305589" w:rsidRDefault="00F05FB7" w:rsidP="00F05FB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05589">
        <w:rPr>
          <w:rFonts w:ascii="Times New Roman" w:hAnsi="Times New Roman"/>
          <w:b/>
          <w:sz w:val="22"/>
          <w:szCs w:val="22"/>
        </w:rPr>
        <w:t>DELIBEROU</w:t>
      </w:r>
      <w:r w:rsidRPr="00305589">
        <w:rPr>
          <w:rFonts w:ascii="Times New Roman" w:hAnsi="Times New Roman"/>
          <w:sz w:val="22"/>
          <w:szCs w:val="22"/>
        </w:rPr>
        <w:t xml:space="preserve"> por:</w:t>
      </w:r>
    </w:p>
    <w:p w:rsidR="00F05FB7" w:rsidRPr="00305589" w:rsidRDefault="00F05FB7" w:rsidP="00F05F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05589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305589">
        <w:rPr>
          <w:rFonts w:ascii="Times New Roman" w:hAnsi="Times New Roman"/>
          <w:sz w:val="22"/>
          <w:szCs w:val="22"/>
        </w:rPr>
        <w:t xml:space="preserve"> o parecer do(a) Conselheiro(a) Relator(a), pela </w:t>
      </w:r>
      <w:r w:rsidR="000A00F4" w:rsidRPr="00305589">
        <w:rPr>
          <w:rFonts w:ascii="Times New Roman" w:hAnsi="Times New Roman"/>
          <w:b/>
          <w:sz w:val="22"/>
          <w:szCs w:val="22"/>
        </w:rPr>
        <w:t>improcedência</w:t>
      </w:r>
      <w:r w:rsidR="000A00F4" w:rsidRPr="00305589">
        <w:rPr>
          <w:rFonts w:ascii="Times New Roman" w:hAnsi="Times New Roman"/>
          <w:sz w:val="22"/>
          <w:szCs w:val="22"/>
        </w:rPr>
        <w:t xml:space="preserve"> da impugnação oferecida pela empresa </w:t>
      </w:r>
      <w:r w:rsidR="000A00F4" w:rsidRPr="00305589">
        <w:rPr>
          <w:rFonts w:ascii="Times New Roman" w:eastAsia="Calibri" w:hAnsi="Times New Roman"/>
          <w:sz w:val="22"/>
          <w:szCs w:val="22"/>
        </w:rPr>
        <w:t>KRATZER EMPREEDIMENTOS IMOBILIÁRIOS LTDA</w:t>
      </w:r>
      <w:r w:rsidR="000A00F4" w:rsidRPr="00305589">
        <w:rPr>
          <w:rFonts w:ascii="Times New Roman" w:hAnsi="Times New Roman"/>
          <w:sz w:val="22"/>
          <w:szCs w:val="22"/>
        </w:rPr>
        <w:t>.</w:t>
      </w:r>
      <w:r w:rsidR="000A00F4" w:rsidRPr="00305589">
        <w:rPr>
          <w:rFonts w:ascii="Times New Roman" w:eastAsia="Calibri" w:hAnsi="Times New Roman"/>
          <w:sz w:val="22"/>
          <w:szCs w:val="22"/>
        </w:rPr>
        <w:t xml:space="preserve"> – CNPJ 10.264.254/0001-70, com o fim de</w:t>
      </w:r>
      <w:r w:rsidR="000A00F4" w:rsidRPr="00305589">
        <w:rPr>
          <w:rFonts w:ascii="Times New Roman" w:hAnsi="Times New Roman"/>
          <w:sz w:val="22"/>
          <w:szCs w:val="22"/>
        </w:rPr>
        <w:t xml:space="preserve">, com base nos elementos probatórios existentes nos autos, manter o débito relativo às anuidades dos exercícios de 2012, 2013, 2014, 2015, 2016 e 2017, tendo em vista que a empresa impugnante exerce atividade privativa de Arquitetos e Urbanistas, sendo, neste caso, obrigatória a manutenção do registro da pessoa jurídica neste Conselho Profissional, bem como deverá </w:t>
      </w:r>
      <w:r w:rsidR="0031043E" w:rsidRPr="00305589">
        <w:rPr>
          <w:rFonts w:ascii="Times New Roman" w:hAnsi="Times New Roman"/>
          <w:sz w:val="22"/>
          <w:szCs w:val="22"/>
        </w:rPr>
        <w:t xml:space="preserve">a empresa </w:t>
      </w:r>
      <w:r w:rsidR="000A00F4" w:rsidRPr="00305589">
        <w:rPr>
          <w:rFonts w:ascii="Times New Roman" w:hAnsi="Times New Roman"/>
          <w:sz w:val="22"/>
          <w:szCs w:val="22"/>
        </w:rPr>
        <w:t>proceder a anotação d</w:t>
      </w:r>
      <w:r w:rsidR="008C0D31" w:rsidRPr="00305589">
        <w:rPr>
          <w:rFonts w:ascii="Times New Roman" w:hAnsi="Times New Roman"/>
          <w:sz w:val="22"/>
          <w:szCs w:val="22"/>
        </w:rPr>
        <w:t>e</w:t>
      </w:r>
      <w:r w:rsidR="000A00F4" w:rsidRPr="00305589">
        <w:rPr>
          <w:rFonts w:ascii="Times New Roman" w:hAnsi="Times New Roman"/>
          <w:sz w:val="22"/>
          <w:szCs w:val="22"/>
        </w:rPr>
        <w:t xml:space="preserve"> profissional responsável </w:t>
      </w:r>
      <w:r w:rsidR="000D2EAF" w:rsidRPr="00305589">
        <w:rPr>
          <w:rFonts w:ascii="Times New Roman" w:hAnsi="Times New Roman"/>
          <w:sz w:val="22"/>
          <w:szCs w:val="22"/>
        </w:rPr>
        <w:t xml:space="preserve">técnico </w:t>
      </w:r>
      <w:r w:rsidR="000A00F4" w:rsidRPr="00305589">
        <w:rPr>
          <w:rFonts w:ascii="Times New Roman" w:hAnsi="Times New Roman"/>
          <w:sz w:val="22"/>
          <w:szCs w:val="22"/>
        </w:rPr>
        <w:t>junto a esta Autarquia</w:t>
      </w:r>
      <w:r w:rsidRPr="00305589">
        <w:rPr>
          <w:rFonts w:ascii="Times New Roman" w:hAnsi="Times New Roman"/>
          <w:sz w:val="22"/>
          <w:szCs w:val="22"/>
        </w:rPr>
        <w:t>.</w:t>
      </w:r>
    </w:p>
    <w:p w:rsidR="00F05FB7" w:rsidRPr="00305589" w:rsidRDefault="00F05FB7" w:rsidP="00F05F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0558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05589">
        <w:rPr>
          <w:rFonts w:ascii="Times New Roman" w:hAnsi="Times New Roman"/>
          <w:sz w:val="22"/>
          <w:szCs w:val="22"/>
        </w:rPr>
        <w:t xml:space="preserve"> à Gerência Financeira para </w:t>
      </w:r>
      <w:r w:rsidRPr="00305589">
        <w:rPr>
          <w:rFonts w:ascii="Times New Roman" w:hAnsi="Times New Roman"/>
          <w:b/>
          <w:sz w:val="22"/>
          <w:szCs w:val="22"/>
        </w:rPr>
        <w:t>notificar</w:t>
      </w:r>
      <w:r w:rsidRPr="00305589">
        <w:rPr>
          <w:rFonts w:ascii="Times New Roman" w:hAnsi="Times New Roman"/>
          <w:sz w:val="22"/>
          <w:szCs w:val="22"/>
        </w:rPr>
        <w:t xml:space="preserve"> a parte interessada do teor dessa decisão</w:t>
      </w:r>
      <w:r w:rsidR="00C9659E" w:rsidRPr="00305589">
        <w:rPr>
          <w:rFonts w:ascii="Times New Roman" w:hAnsi="Times New Roman"/>
          <w:sz w:val="22"/>
          <w:szCs w:val="22"/>
        </w:rPr>
        <w:t xml:space="preserve">, </w:t>
      </w:r>
      <w:r w:rsidR="00C9659E" w:rsidRPr="00305589">
        <w:rPr>
          <w:rFonts w:ascii="Times New Roman" w:hAnsi="Times New Roman"/>
          <w:b/>
          <w:sz w:val="22"/>
          <w:szCs w:val="22"/>
          <w:u w:val="single"/>
        </w:rPr>
        <w:t xml:space="preserve">no endereço </w:t>
      </w:r>
      <w:r w:rsidR="003973AC" w:rsidRPr="00305589">
        <w:rPr>
          <w:rFonts w:ascii="Times New Roman" w:hAnsi="Times New Roman"/>
          <w:b/>
          <w:sz w:val="22"/>
          <w:szCs w:val="22"/>
          <w:u w:val="single"/>
        </w:rPr>
        <w:t xml:space="preserve">da empresa e </w:t>
      </w:r>
      <w:r w:rsidR="00B96922" w:rsidRPr="00305589">
        <w:rPr>
          <w:rFonts w:ascii="Times New Roman" w:hAnsi="Times New Roman"/>
          <w:b/>
          <w:sz w:val="22"/>
          <w:szCs w:val="22"/>
          <w:u w:val="single"/>
        </w:rPr>
        <w:t xml:space="preserve">também </w:t>
      </w:r>
      <w:r w:rsidR="003973AC" w:rsidRPr="00305589">
        <w:rPr>
          <w:rFonts w:ascii="Times New Roman" w:hAnsi="Times New Roman"/>
          <w:b/>
          <w:sz w:val="22"/>
          <w:szCs w:val="22"/>
          <w:u w:val="single"/>
        </w:rPr>
        <w:t xml:space="preserve">do procurador </w:t>
      </w:r>
      <w:r w:rsidR="00B96922" w:rsidRPr="00305589">
        <w:rPr>
          <w:rFonts w:ascii="Times New Roman" w:hAnsi="Times New Roman"/>
          <w:b/>
          <w:sz w:val="22"/>
          <w:szCs w:val="22"/>
          <w:u w:val="single"/>
        </w:rPr>
        <w:t xml:space="preserve">conforme </w:t>
      </w:r>
      <w:r w:rsidR="00C9659E" w:rsidRPr="00305589">
        <w:rPr>
          <w:rFonts w:ascii="Times New Roman" w:hAnsi="Times New Roman"/>
          <w:b/>
          <w:sz w:val="22"/>
          <w:szCs w:val="22"/>
          <w:u w:val="single"/>
        </w:rPr>
        <w:t>consta na folha 32 dos autos</w:t>
      </w:r>
      <w:r w:rsidR="00C9659E" w:rsidRPr="00305589">
        <w:rPr>
          <w:rFonts w:ascii="Times New Roman" w:hAnsi="Times New Roman"/>
          <w:sz w:val="22"/>
          <w:szCs w:val="22"/>
        </w:rPr>
        <w:t>,</w:t>
      </w:r>
      <w:r w:rsidRPr="00305589">
        <w:rPr>
          <w:rFonts w:ascii="Times New Roman" w:hAnsi="Times New Roman"/>
          <w:sz w:val="22"/>
          <w:szCs w:val="22"/>
        </w:rPr>
        <w:t xml:space="preserve"> a, querendo, no prazo de 30 (trinta) dias, pagar o valor devido, podendo optar pelo parcelamento do valor na forma da legislação vigente, providenciando, ainda, a anotação de profissional responsável técnico Arquiteto e Urbanista, ou interpor recurso por escrito desta decisão ao Plenário do CAU/RS.</w:t>
      </w:r>
      <w:bookmarkStart w:id="0" w:name="_GoBack"/>
      <w:bookmarkEnd w:id="0"/>
    </w:p>
    <w:p w:rsidR="00F05FB7" w:rsidRPr="00305589" w:rsidRDefault="00F05FB7" w:rsidP="00F05F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0558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05589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F05FB7" w:rsidRPr="00305589" w:rsidRDefault="00F05FB7" w:rsidP="00F05F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05589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305589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F05FB7" w:rsidRPr="00305589" w:rsidRDefault="00F05FB7" w:rsidP="00F05FB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305589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305589">
        <w:rPr>
          <w:rFonts w:ascii="Times New Roman" w:hAnsi="Times New Roman"/>
          <w:sz w:val="22"/>
          <w:szCs w:val="22"/>
        </w:rPr>
        <w:t>, após o julgamento efetuado pelo Plenário do CAU/RS, à Gerência Financeira para notificar a parte interessada do teor da decisão.</w:t>
      </w:r>
    </w:p>
    <w:p w:rsidR="00F05FB7" w:rsidRPr="00305589" w:rsidRDefault="00F05FB7" w:rsidP="00305589">
      <w:pPr>
        <w:pStyle w:val="PargrafodaLista"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F05FB7" w:rsidRPr="00305589" w:rsidRDefault="00F05FB7" w:rsidP="0030558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05589">
        <w:rPr>
          <w:rFonts w:ascii="Times New Roman" w:eastAsia="Calibri" w:hAnsi="Times New Roman"/>
          <w:sz w:val="22"/>
          <w:szCs w:val="22"/>
        </w:rPr>
        <w:t>Porto Alegre, 02 de outubro de 2018</w:t>
      </w:r>
      <w:r w:rsidRPr="00305589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359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BC5C83" w:rsidRPr="00191BE7" w:rsidTr="00B539E4">
        <w:trPr>
          <w:trHeight w:val="181"/>
        </w:trPr>
        <w:tc>
          <w:tcPr>
            <w:tcW w:w="2479" w:type="pct"/>
            <w:shd w:val="clear" w:color="auto" w:fill="auto"/>
          </w:tcPr>
          <w:p w:rsidR="00BC5C83" w:rsidRPr="00191BE7" w:rsidRDefault="00BC5C83" w:rsidP="00B539E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BC5C83" w:rsidRPr="00191BE7" w:rsidRDefault="00BC5C83" w:rsidP="00B539E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ad hoc</w:t>
            </w:r>
            <w:r w:rsidRPr="00191BE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BC5C83" w:rsidRPr="00191BE7" w:rsidRDefault="00BC5C83" w:rsidP="00B539E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C5C83" w:rsidRPr="00191BE7" w:rsidTr="00B539E4">
        <w:trPr>
          <w:trHeight w:val="181"/>
        </w:trPr>
        <w:tc>
          <w:tcPr>
            <w:tcW w:w="2479" w:type="pct"/>
            <w:shd w:val="clear" w:color="auto" w:fill="auto"/>
          </w:tcPr>
          <w:p w:rsidR="00BC5C83" w:rsidRPr="00191BE7" w:rsidRDefault="00BC5C83" w:rsidP="00B539E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91BE7">
              <w:rPr>
                <w:rFonts w:ascii="Times New Roman" w:hAnsi="Times New Roman"/>
                <w:b/>
                <w:sz w:val="22"/>
                <w:szCs w:val="22"/>
              </w:rPr>
              <w:t xml:space="preserve">ALVINO JARA </w:t>
            </w:r>
          </w:p>
          <w:p w:rsidR="00BC5C83" w:rsidRPr="00191BE7" w:rsidRDefault="00BC5C83" w:rsidP="00B539E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BC5C83" w:rsidRPr="00191BE7" w:rsidRDefault="00BC5C83" w:rsidP="00B539E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C5C83" w:rsidRPr="00191BE7" w:rsidTr="00B539E4">
        <w:trPr>
          <w:trHeight w:val="175"/>
        </w:trPr>
        <w:tc>
          <w:tcPr>
            <w:tcW w:w="2479" w:type="pct"/>
            <w:shd w:val="clear" w:color="auto" w:fill="auto"/>
          </w:tcPr>
          <w:p w:rsidR="00BC5C83" w:rsidRPr="00191BE7" w:rsidRDefault="00BC5C83" w:rsidP="00B539E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91BE7">
              <w:rPr>
                <w:rFonts w:ascii="Times New Roman" w:hAnsi="Times New Roman"/>
                <w:b/>
                <w:sz w:val="22"/>
                <w:szCs w:val="22"/>
              </w:rPr>
              <w:t xml:space="preserve">RAQUEL RHODEN BRESOLIN </w:t>
            </w:r>
          </w:p>
          <w:p w:rsidR="00BC5C83" w:rsidRPr="00191BE7" w:rsidRDefault="00BC5C83" w:rsidP="00B539E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2521" w:type="pct"/>
            <w:shd w:val="clear" w:color="auto" w:fill="auto"/>
          </w:tcPr>
          <w:p w:rsidR="00BC5C83" w:rsidRPr="00191BE7" w:rsidRDefault="00BC5C83" w:rsidP="00B539E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C5C83" w:rsidRPr="00191BE7" w:rsidTr="00B539E4">
        <w:trPr>
          <w:trHeight w:val="181"/>
        </w:trPr>
        <w:tc>
          <w:tcPr>
            <w:tcW w:w="2479" w:type="pct"/>
            <w:shd w:val="clear" w:color="auto" w:fill="auto"/>
          </w:tcPr>
          <w:p w:rsidR="00BC5C83" w:rsidRPr="00191BE7" w:rsidRDefault="00BC5C83" w:rsidP="00B539E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BC5C83" w:rsidRPr="00191BE7" w:rsidRDefault="00BC5C83" w:rsidP="00B539E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91BE7">
              <w:rPr>
                <w:rFonts w:ascii="Times New Roman" w:hAnsi="Times New Roman"/>
                <w:sz w:val="22"/>
                <w:szCs w:val="22"/>
              </w:rPr>
              <w:t>– Suplente</w:t>
            </w:r>
          </w:p>
        </w:tc>
        <w:tc>
          <w:tcPr>
            <w:tcW w:w="2521" w:type="pct"/>
            <w:shd w:val="clear" w:color="auto" w:fill="auto"/>
          </w:tcPr>
          <w:p w:rsidR="00BC5C83" w:rsidRPr="00191BE7" w:rsidRDefault="00BC5C83" w:rsidP="00B539E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91B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5360FD" w:rsidRDefault="00A56089" w:rsidP="00305589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sectPr w:rsidR="00A56089" w:rsidRPr="005360FD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642" w:rsidRDefault="007F6642">
      <w:r>
        <w:separator/>
      </w:r>
    </w:p>
  </w:endnote>
  <w:endnote w:type="continuationSeparator" w:id="0">
    <w:p w:rsidR="007F6642" w:rsidRDefault="007F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642" w:rsidRDefault="007F6642">
      <w:r>
        <w:separator/>
      </w:r>
    </w:p>
  </w:footnote>
  <w:footnote w:type="continuationSeparator" w:id="0">
    <w:p w:rsidR="007F6642" w:rsidRDefault="007F6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7F5DBD"/>
    <w:multiLevelType w:val="hybridMultilevel"/>
    <w:tmpl w:val="0BC60632"/>
    <w:lvl w:ilvl="0" w:tplc="16CC11C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6733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21AE"/>
    <w:rsid w:val="000936B0"/>
    <w:rsid w:val="00094F64"/>
    <w:rsid w:val="0009658D"/>
    <w:rsid w:val="000A00F4"/>
    <w:rsid w:val="000A4015"/>
    <w:rsid w:val="000A6E81"/>
    <w:rsid w:val="000B007B"/>
    <w:rsid w:val="000B3250"/>
    <w:rsid w:val="000B5769"/>
    <w:rsid w:val="000C2840"/>
    <w:rsid w:val="000D2C40"/>
    <w:rsid w:val="000D2EAF"/>
    <w:rsid w:val="000E16AC"/>
    <w:rsid w:val="000E28C9"/>
    <w:rsid w:val="000E71D0"/>
    <w:rsid w:val="000F0649"/>
    <w:rsid w:val="0010163C"/>
    <w:rsid w:val="00102810"/>
    <w:rsid w:val="001039CF"/>
    <w:rsid w:val="0010535E"/>
    <w:rsid w:val="001056AB"/>
    <w:rsid w:val="00107D5C"/>
    <w:rsid w:val="001100E4"/>
    <w:rsid w:val="001136C6"/>
    <w:rsid w:val="00115D3A"/>
    <w:rsid w:val="00121F68"/>
    <w:rsid w:val="00123042"/>
    <w:rsid w:val="0012402E"/>
    <w:rsid w:val="00132174"/>
    <w:rsid w:val="00135590"/>
    <w:rsid w:val="00135DA7"/>
    <w:rsid w:val="00137D33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759B3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589"/>
    <w:rsid w:val="00305DC6"/>
    <w:rsid w:val="003062AB"/>
    <w:rsid w:val="0030724A"/>
    <w:rsid w:val="003102E1"/>
    <w:rsid w:val="0031043E"/>
    <w:rsid w:val="00321659"/>
    <w:rsid w:val="0032225C"/>
    <w:rsid w:val="003241C2"/>
    <w:rsid w:val="0032536C"/>
    <w:rsid w:val="00325C00"/>
    <w:rsid w:val="00325EF1"/>
    <w:rsid w:val="00337AD9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3A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0DC7"/>
    <w:rsid w:val="003F3074"/>
    <w:rsid w:val="003F5F95"/>
    <w:rsid w:val="00400F33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28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3258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360FD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2318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658B8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2F5"/>
    <w:rsid w:val="0070278B"/>
    <w:rsid w:val="0070367A"/>
    <w:rsid w:val="0071156F"/>
    <w:rsid w:val="0071168F"/>
    <w:rsid w:val="00712108"/>
    <w:rsid w:val="007123D8"/>
    <w:rsid w:val="00712E67"/>
    <w:rsid w:val="00713E6C"/>
    <w:rsid w:val="007178BB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1087"/>
    <w:rsid w:val="00785F18"/>
    <w:rsid w:val="0078755D"/>
    <w:rsid w:val="00787C83"/>
    <w:rsid w:val="007A233B"/>
    <w:rsid w:val="007A44CA"/>
    <w:rsid w:val="007A4D89"/>
    <w:rsid w:val="007A7CCA"/>
    <w:rsid w:val="007B1798"/>
    <w:rsid w:val="007B73C4"/>
    <w:rsid w:val="007C260B"/>
    <w:rsid w:val="007C3B33"/>
    <w:rsid w:val="007C5CD2"/>
    <w:rsid w:val="007C68A8"/>
    <w:rsid w:val="007C7C54"/>
    <w:rsid w:val="007E66C8"/>
    <w:rsid w:val="007E6C55"/>
    <w:rsid w:val="007F1371"/>
    <w:rsid w:val="007F6642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3B49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C0D31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00DE"/>
    <w:rsid w:val="009107F7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9F524D"/>
    <w:rsid w:val="00A0065B"/>
    <w:rsid w:val="00A02F4B"/>
    <w:rsid w:val="00A03681"/>
    <w:rsid w:val="00A103EE"/>
    <w:rsid w:val="00A13B46"/>
    <w:rsid w:val="00A16511"/>
    <w:rsid w:val="00A17C0C"/>
    <w:rsid w:val="00A20261"/>
    <w:rsid w:val="00A2488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3263"/>
    <w:rsid w:val="00B84B0C"/>
    <w:rsid w:val="00B85ECC"/>
    <w:rsid w:val="00B910CC"/>
    <w:rsid w:val="00B912A1"/>
    <w:rsid w:val="00B94CC8"/>
    <w:rsid w:val="00B95FAD"/>
    <w:rsid w:val="00B9686A"/>
    <w:rsid w:val="00B96922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5C83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21BEB"/>
    <w:rsid w:val="00C30BFB"/>
    <w:rsid w:val="00C31061"/>
    <w:rsid w:val="00C32B3C"/>
    <w:rsid w:val="00C35A43"/>
    <w:rsid w:val="00C365B6"/>
    <w:rsid w:val="00C4086C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659E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3A2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193"/>
    <w:rsid w:val="00D7697D"/>
    <w:rsid w:val="00D81216"/>
    <w:rsid w:val="00D823FF"/>
    <w:rsid w:val="00D90128"/>
    <w:rsid w:val="00D90758"/>
    <w:rsid w:val="00D90CC6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2079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2BE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C5C7B"/>
    <w:rsid w:val="00ED0B34"/>
    <w:rsid w:val="00ED60F4"/>
    <w:rsid w:val="00EE4085"/>
    <w:rsid w:val="00EF3EC9"/>
    <w:rsid w:val="00EF7502"/>
    <w:rsid w:val="00F04346"/>
    <w:rsid w:val="00F05FB7"/>
    <w:rsid w:val="00F1106E"/>
    <w:rsid w:val="00F120F5"/>
    <w:rsid w:val="00F20C4D"/>
    <w:rsid w:val="00F24FD2"/>
    <w:rsid w:val="00F25359"/>
    <w:rsid w:val="00F303FE"/>
    <w:rsid w:val="00F322E7"/>
    <w:rsid w:val="00F360B4"/>
    <w:rsid w:val="00F455A6"/>
    <w:rsid w:val="00F45936"/>
    <w:rsid w:val="00F4730B"/>
    <w:rsid w:val="00F5195D"/>
    <w:rsid w:val="00F52F29"/>
    <w:rsid w:val="00F53345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67D8C"/>
    <w:rsid w:val="00F70C0C"/>
    <w:rsid w:val="00F723B8"/>
    <w:rsid w:val="00F72765"/>
    <w:rsid w:val="00F72814"/>
    <w:rsid w:val="00F80FD7"/>
    <w:rsid w:val="00F8201B"/>
    <w:rsid w:val="00F85E4D"/>
    <w:rsid w:val="00F924D4"/>
    <w:rsid w:val="00F938B4"/>
    <w:rsid w:val="00F96CA7"/>
    <w:rsid w:val="00F97B40"/>
    <w:rsid w:val="00FA06DF"/>
    <w:rsid w:val="00FA15B6"/>
    <w:rsid w:val="00FA312B"/>
    <w:rsid w:val="00FB73FC"/>
    <w:rsid w:val="00FB755A"/>
    <w:rsid w:val="00FC0B30"/>
    <w:rsid w:val="00FC16C4"/>
    <w:rsid w:val="00FC26EC"/>
    <w:rsid w:val="00FC4003"/>
    <w:rsid w:val="00FC6DAB"/>
    <w:rsid w:val="00FC71D6"/>
    <w:rsid w:val="00FD5E54"/>
    <w:rsid w:val="00FE0E2C"/>
    <w:rsid w:val="00FE567E"/>
    <w:rsid w:val="00FE7B4B"/>
    <w:rsid w:val="00FF628C"/>
    <w:rsid w:val="00FF65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7F68877-6272-43EA-BEA4-7AA726F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0C38BB-C2BD-4803-984D-2B7F5664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105</TotalTime>
  <Pages>6</Pages>
  <Words>1753</Words>
  <Characters>9470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2018-10-02T18:17:00Z</cp:lastPrinted>
  <dcterms:created xsi:type="dcterms:W3CDTF">2018-08-03T16:52:00Z</dcterms:created>
  <dcterms:modified xsi:type="dcterms:W3CDTF">2018-10-02T18:17:00Z</dcterms:modified>
  <cp:contentStatus>2012, 2013, 2014, 2015 e 2016</cp:contentStatus>
</cp:coreProperties>
</file>