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39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94"/>
        <w:gridCol w:w="7145"/>
      </w:tblGrid>
      <w:tr w:rsidR="00E91C75" w:rsidRPr="00FA6757" w:rsidTr="00AC3BD0">
        <w:trPr>
          <w:cantSplit/>
          <w:trHeight w:val="376"/>
          <w:jc w:val="center"/>
        </w:trPr>
        <w:tc>
          <w:tcPr>
            <w:tcW w:w="209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1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F6605D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</w:p>
        </w:tc>
      </w:tr>
      <w:tr w:rsidR="00E91C75" w:rsidRPr="00FA6757" w:rsidTr="00AC3BD0">
        <w:trPr>
          <w:cantSplit/>
          <w:trHeight w:val="376"/>
          <w:jc w:val="center"/>
        </w:trPr>
        <w:tc>
          <w:tcPr>
            <w:tcW w:w="209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1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AC3BD0">
        <w:rPr>
          <w:rFonts w:ascii="Times New Roman" w:hAnsi="Times New Roman"/>
          <w:b/>
          <w:smallCaps/>
          <w:sz w:val="22"/>
          <w:szCs w:val="22"/>
          <w:lang w:eastAsia="pt-BR"/>
        </w:rPr>
        <w:t>132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E53F97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2018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207FF6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6605D">
        <w:rPr>
          <w:rFonts w:ascii="Times New Roman" w:hAnsi="Times New Roman"/>
          <w:sz w:val="22"/>
          <w:szCs w:val="22"/>
          <w:lang w:eastAsia="pt-BR"/>
        </w:rPr>
        <w:t xml:space="preserve">18 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6605D">
        <w:rPr>
          <w:rFonts w:ascii="Times New Roman" w:hAnsi="Times New Roman"/>
          <w:sz w:val="22"/>
          <w:szCs w:val="22"/>
          <w:lang w:eastAsia="pt-BR"/>
        </w:rPr>
        <w:t>setembro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 de aporte no Plano de Ação 2018 para possi</w:t>
      </w:r>
      <w:r w:rsidR="002C051A">
        <w:rPr>
          <w:rFonts w:ascii="Times New Roman" w:hAnsi="Times New Roman"/>
          <w:sz w:val="22"/>
          <w:szCs w:val="22"/>
        </w:rPr>
        <w:t>bilitar a execução financeira do Projeto dos Escritórios Regionais</w:t>
      </w:r>
      <w:r w:rsidRPr="00FA6757">
        <w:rPr>
          <w:rFonts w:ascii="Times New Roman" w:hAnsi="Times New Roman"/>
          <w:sz w:val="22"/>
          <w:szCs w:val="22"/>
        </w:rPr>
        <w:t xml:space="preserve"> Meta da Unidade Organizacional – </w:t>
      </w:r>
      <w:r w:rsidR="00F6605D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Manutenção das Atividades da Presidência – Plenário</w:t>
      </w:r>
      <w:r w:rsidR="00FA6757"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50009B" w:rsidRDefault="00DA5359" w:rsidP="00FA0D20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50009B" w:rsidRPr="0050009B">
        <w:rPr>
          <w:rFonts w:ascii="Times New Roman" w:hAnsi="Times New Roman"/>
          <w:sz w:val="22"/>
          <w:szCs w:val="22"/>
        </w:rPr>
        <w:t xml:space="preserve">R$ </w:t>
      </w:r>
      <w:r w:rsidR="00F6605D">
        <w:rPr>
          <w:rFonts w:ascii="Times New Roman" w:hAnsi="Times New Roman"/>
          <w:sz w:val="22"/>
          <w:szCs w:val="22"/>
        </w:rPr>
        <w:t>13.000,00 (treze</w:t>
      </w:r>
      <w:r w:rsidR="0050009B" w:rsidRPr="0050009B">
        <w:rPr>
          <w:rFonts w:ascii="Times New Roman" w:hAnsi="Times New Roman"/>
          <w:sz w:val="22"/>
          <w:szCs w:val="22"/>
        </w:rPr>
        <w:t xml:space="preserve"> mil reais) das </w:t>
      </w:r>
      <w:r w:rsidRPr="0050009B">
        <w:rPr>
          <w:rFonts w:ascii="Times New Roman" w:hAnsi="Times New Roman"/>
          <w:sz w:val="22"/>
          <w:szCs w:val="22"/>
        </w:rPr>
        <w:t xml:space="preserve">despesas de custeio do 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>P</w:t>
      </w:r>
      <w:r w:rsidRPr="000033F6">
        <w:rPr>
          <w:rFonts w:ascii="Times New Roman" w:hAnsi="Times New Roman"/>
          <w:sz w:val="22"/>
          <w:szCs w:val="22"/>
          <w:u w:val="single"/>
        </w:rPr>
        <w:t xml:space="preserve">rojeto </w:t>
      </w:r>
      <w:r w:rsidR="002C051A">
        <w:rPr>
          <w:rFonts w:ascii="Times New Roman" w:hAnsi="Times New Roman"/>
          <w:sz w:val="22"/>
          <w:szCs w:val="22"/>
          <w:u w:val="single"/>
        </w:rPr>
        <w:t>Manutenção das Atividades da Gerência Administrativa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 w:rsidR="002C051A">
        <w:rPr>
          <w:rFonts w:ascii="Times New Roman" w:hAnsi="Times New Roman"/>
          <w:b/>
          <w:sz w:val="22"/>
          <w:szCs w:val="22"/>
        </w:rPr>
        <w:t>Centro de Custos 4.07.01</w:t>
      </w:r>
      <w:r w:rsidR="00FA6757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50009B">
        <w:rPr>
          <w:rFonts w:ascii="Times New Roman" w:hAnsi="Times New Roman"/>
          <w:sz w:val="22"/>
          <w:szCs w:val="22"/>
        </w:rPr>
        <w:t>(</w:t>
      </w:r>
      <w:r w:rsidR="002C051A">
        <w:rPr>
          <w:rFonts w:ascii="Times New Roman" w:hAnsi="Times New Roman"/>
          <w:sz w:val="22"/>
          <w:szCs w:val="22"/>
        </w:rPr>
        <w:t>6.2.2.1.1.01.04.04.011</w:t>
      </w:r>
      <w:r w:rsidRPr="0050009B">
        <w:rPr>
          <w:rFonts w:ascii="Times New Roman" w:hAnsi="Times New Roman"/>
          <w:sz w:val="22"/>
          <w:szCs w:val="22"/>
        </w:rPr>
        <w:t xml:space="preserve"> – </w:t>
      </w:r>
      <w:r w:rsidR="002C051A">
        <w:rPr>
          <w:rFonts w:ascii="Times New Roman" w:hAnsi="Times New Roman"/>
          <w:sz w:val="22"/>
          <w:szCs w:val="22"/>
        </w:rPr>
        <w:t>Condomínios</w:t>
      </w:r>
      <w:r w:rsidR="0050009B" w:rsidRPr="0050009B">
        <w:rPr>
          <w:rFonts w:ascii="Times New Roman" w:hAnsi="Times New Roman"/>
          <w:sz w:val="22"/>
          <w:szCs w:val="22"/>
        </w:rPr>
        <w:t>)</w:t>
      </w:r>
      <w:r w:rsidRPr="0050009B">
        <w:rPr>
          <w:rFonts w:ascii="Times New Roman" w:hAnsi="Times New Roman"/>
          <w:sz w:val="22"/>
          <w:szCs w:val="22"/>
        </w:rPr>
        <w:t xml:space="preserve"> </w:t>
      </w:r>
      <w:r w:rsidR="0050009B" w:rsidRPr="0050009B">
        <w:rPr>
          <w:rFonts w:ascii="Times New Roman" w:hAnsi="Times New Roman"/>
          <w:sz w:val="22"/>
          <w:szCs w:val="22"/>
        </w:rPr>
        <w:t>para</w:t>
      </w:r>
      <w:r w:rsidRPr="0050009B">
        <w:rPr>
          <w:rFonts w:ascii="Times New Roman" w:hAnsi="Times New Roman"/>
          <w:sz w:val="22"/>
          <w:szCs w:val="22"/>
        </w:rPr>
        <w:t xml:space="preserve"> </w:t>
      </w:r>
      <w:r w:rsidR="000033F6">
        <w:rPr>
          <w:rFonts w:ascii="Times New Roman" w:hAnsi="Times New Roman"/>
          <w:sz w:val="22"/>
          <w:szCs w:val="22"/>
        </w:rPr>
        <w:t>serem alocados n</w:t>
      </w:r>
      <w:r w:rsidR="002C051A">
        <w:rPr>
          <w:rFonts w:ascii="Times New Roman" w:hAnsi="Times New Roman"/>
          <w:sz w:val="22"/>
          <w:szCs w:val="22"/>
        </w:rPr>
        <w:t>a</w:t>
      </w:r>
      <w:r w:rsidRPr="0050009B">
        <w:rPr>
          <w:rFonts w:ascii="Times New Roman" w:hAnsi="Times New Roman"/>
          <w:sz w:val="22"/>
          <w:szCs w:val="22"/>
        </w:rPr>
        <w:t xml:space="preserve"> </w:t>
      </w:r>
      <w:r w:rsidR="002C051A" w:rsidRPr="002C051A">
        <w:rPr>
          <w:rFonts w:ascii="Times New Roman" w:hAnsi="Times New Roman"/>
          <w:sz w:val="22"/>
          <w:szCs w:val="22"/>
          <w:u w:val="single"/>
        </w:rPr>
        <w:t>Manutenção das Atividades da Presidência</w:t>
      </w:r>
      <w:r w:rsidR="002C051A">
        <w:rPr>
          <w:rFonts w:ascii="Times New Roman" w:hAnsi="Times New Roman"/>
          <w:sz w:val="22"/>
          <w:szCs w:val="22"/>
        </w:rPr>
        <w:t xml:space="preserve"> - 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>P</w:t>
      </w:r>
      <w:r w:rsidRPr="000033F6">
        <w:rPr>
          <w:rFonts w:ascii="Times New Roman" w:hAnsi="Times New Roman"/>
          <w:sz w:val="22"/>
          <w:szCs w:val="22"/>
          <w:u w:val="single"/>
        </w:rPr>
        <w:t>rojeto</w:t>
      </w:r>
      <w:r w:rsidR="002C051A">
        <w:rPr>
          <w:rFonts w:ascii="Times New Roman" w:hAnsi="Times New Roman"/>
          <w:sz w:val="22"/>
          <w:szCs w:val="22"/>
          <w:u w:val="single"/>
        </w:rPr>
        <w:t xml:space="preserve"> dos Escritórios Regionais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 w:rsidR="002C051A">
        <w:rPr>
          <w:rFonts w:ascii="Times New Roman" w:hAnsi="Times New Roman"/>
          <w:b/>
          <w:sz w:val="22"/>
          <w:szCs w:val="22"/>
        </w:rPr>
        <w:t>Centro de Custos 4.03.10</w:t>
      </w:r>
      <w:r w:rsidR="0050009B" w:rsidRPr="0050009B">
        <w:rPr>
          <w:rFonts w:ascii="Times New Roman" w:hAnsi="Times New Roman"/>
          <w:sz w:val="22"/>
          <w:szCs w:val="22"/>
        </w:rPr>
        <w:t xml:space="preserve"> (</w:t>
      </w:r>
      <w:r w:rsidR="002C051A">
        <w:rPr>
          <w:rFonts w:ascii="Times New Roman" w:hAnsi="Times New Roman"/>
          <w:sz w:val="22"/>
          <w:szCs w:val="22"/>
        </w:rPr>
        <w:t>6.2.2.1.1.01.04.04.010</w:t>
      </w:r>
      <w:r w:rsidR="002C051A" w:rsidRPr="0050009B">
        <w:rPr>
          <w:rFonts w:ascii="Times New Roman" w:hAnsi="Times New Roman"/>
          <w:sz w:val="22"/>
          <w:szCs w:val="22"/>
        </w:rPr>
        <w:t xml:space="preserve"> – </w:t>
      </w:r>
      <w:r w:rsidR="002C051A">
        <w:rPr>
          <w:rFonts w:ascii="Times New Roman" w:hAnsi="Times New Roman"/>
          <w:sz w:val="22"/>
          <w:szCs w:val="22"/>
        </w:rPr>
        <w:t>Locações de bens imóveis</w:t>
      </w:r>
      <w:r w:rsidR="0050009B">
        <w:rPr>
          <w:rFonts w:ascii="Times New Roman" w:hAnsi="Times New Roman"/>
          <w:sz w:val="22"/>
          <w:szCs w:val="22"/>
        </w:rPr>
        <w:t>);</w:t>
      </w:r>
    </w:p>
    <w:p w:rsidR="00DA5359" w:rsidRPr="00FA6757" w:rsidRDefault="00DA5359" w:rsidP="00DA53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91C75" w:rsidRPr="003F5273" w:rsidRDefault="003F5273" w:rsidP="003F5273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1C2EED"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="001C2EED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1C2EED">
        <w:rPr>
          <w:rFonts w:ascii="Times New Roman" w:hAnsi="Times New Roman"/>
          <w:sz w:val="22"/>
          <w:szCs w:val="22"/>
          <w:lang w:eastAsia="pt-BR"/>
        </w:rPr>
        <w:t>dos conselheiros presentes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bookmarkStart w:id="0" w:name="_GoBack"/>
      <w:bookmarkEnd w:id="0"/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C051A">
        <w:rPr>
          <w:rFonts w:ascii="Times New Roman" w:hAnsi="Times New Roman"/>
          <w:sz w:val="22"/>
          <w:szCs w:val="22"/>
          <w:lang w:eastAsia="pt-BR"/>
        </w:rPr>
        <w:t>18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C051A">
        <w:rPr>
          <w:rFonts w:ascii="Times New Roman" w:hAnsi="Times New Roman"/>
          <w:sz w:val="22"/>
          <w:szCs w:val="22"/>
          <w:lang w:eastAsia="pt-BR"/>
        </w:rPr>
        <w:t>setembro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p w:rsidR="00E379D1" w:rsidRPr="00FA6757" w:rsidRDefault="00E379D1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7A35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FA6757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FA675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FA6757" w:rsidRDefault="00207FF6" w:rsidP="00C9449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PRISCILA TERRA QUESADA</w:t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FA6757" w:rsidRDefault="00207FF6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>a Adjunta</w:t>
      </w:r>
      <w:r w:rsidR="00E91C75"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FA6757" w:rsidRDefault="00207FF6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D213CD" w:rsidRPr="00FA6757" w:rsidRDefault="00E91C75" w:rsidP="00C94490">
      <w:pPr>
        <w:tabs>
          <w:tab w:val="left" w:pos="4651"/>
        </w:tabs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FA6757" w:rsidRDefault="00207FF6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RHODEN BRESOLIN</w:t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535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96B83"/>
    <w:rsid w:val="001B5148"/>
    <w:rsid w:val="001B5F62"/>
    <w:rsid w:val="001C2EED"/>
    <w:rsid w:val="001E56D2"/>
    <w:rsid w:val="001F61E5"/>
    <w:rsid w:val="00207FF6"/>
    <w:rsid w:val="002127F8"/>
    <w:rsid w:val="00220A16"/>
    <w:rsid w:val="00236921"/>
    <w:rsid w:val="0025277E"/>
    <w:rsid w:val="00280F33"/>
    <w:rsid w:val="00285A83"/>
    <w:rsid w:val="00295FD5"/>
    <w:rsid w:val="002974CF"/>
    <w:rsid w:val="002A7C5E"/>
    <w:rsid w:val="002C051A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86EA3"/>
    <w:rsid w:val="003945A8"/>
    <w:rsid w:val="003A699B"/>
    <w:rsid w:val="003B4E9A"/>
    <w:rsid w:val="003C3C3A"/>
    <w:rsid w:val="003C484E"/>
    <w:rsid w:val="003F1946"/>
    <w:rsid w:val="003F5088"/>
    <w:rsid w:val="003F5273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22F08"/>
    <w:rsid w:val="0053240A"/>
    <w:rsid w:val="005461A2"/>
    <w:rsid w:val="005615DC"/>
    <w:rsid w:val="00564054"/>
    <w:rsid w:val="00565889"/>
    <w:rsid w:val="005659AD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C3BD0"/>
    <w:rsid w:val="00AE12B9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86244"/>
    <w:rsid w:val="00C94490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6605D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E5E0344-2CD7-48B2-9FD1-1BD2086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7E20-D877-4709-90B0-4E05C63F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</cp:revision>
  <cp:lastPrinted>2018-09-18T13:38:00Z</cp:lastPrinted>
  <dcterms:created xsi:type="dcterms:W3CDTF">2018-09-18T12:35:00Z</dcterms:created>
  <dcterms:modified xsi:type="dcterms:W3CDTF">2018-09-18T13:40:00Z</dcterms:modified>
</cp:coreProperties>
</file>