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1D1939" w:rsidTr="00C728EF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1D1939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1D1939" w:rsidRDefault="006D5A4C" w:rsidP="00A90891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416</w:t>
            </w:r>
            <w:r w:rsidR="00000ACA">
              <w:rPr>
                <w:rFonts w:ascii="Times New Roman" w:hAnsi="Times New Roman"/>
              </w:rPr>
              <w:t>/2017</w:t>
            </w:r>
          </w:p>
        </w:tc>
      </w:tr>
      <w:tr w:rsidR="00AE0258" w:rsidRPr="001D1939" w:rsidTr="00C728EF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1D1939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1D1939" w:rsidRDefault="006D5A4C" w:rsidP="00A90891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253</w:t>
            </w:r>
            <w:r w:rsidR="00000ACA">
              <w:rPr>
                <w:rFonts w:ascii="Times New Roman" w:hAnsi="Times New Roman"/>
              </w:rPr>
              <w:t>/2017</w:t>
            </w:r>
          </w:p>
        </w:tc>
      </w:tr>
      <w:tr w:rsidR="00F53E37" w:rsidRPr="001D1939" w:rsidTr="00C728EF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Default="006D5A4C" w:rsidP="006D5A4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PALAVRO CONSTRUTORA E INCORPORADORA LTDA</w:t>
            </w:r>
            <w:r w:rsidR="00CD3E14">
              <w:rPr>
                <w:rFonts w:ascii="Times New Roman" w:hAnsi="Times New Roman"/>
              </w:rPr>
              <w:t>.</w:t>
            </w:r>
          </w:p>
          <w:p w:rsidR="008137B9" w:rsidRPr="001D1939" w:rsidRDefault="008137B9" w:rsidP="006D5A4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CNPJ – 05.</w:t>
            </w:r>
            <w:r w:rsidR="009A6E15">
              <w:rPr>
                <w:rFonts w:ascii="Times New Roman" w:hAnsi="Times New Roman"/>
              </w:rPr>
              <w:t>414.332/0001-36</w:t>
            </w:r>
          </w:p>
        </w:tc>
      </w:tr>
      <w:tr w:rsidR="00F53E37" w:rsidRPr="001D1939" w:rsidTr="00C728EF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F53E37" w:rsidP="008137B9">
            <w:pPr>
              <w:tabs>
                <w:tab w:val="left" w:pos="1418"/>
              </w:tabs>
              <w:rPr>
                <w:rFonts w:ascii="Times New Roman" w:hAnsi="Times New Roman"/>
                <w:highlight w:val="yellow"/>
              </w:rPr>
            </w:pPr>
            <w:r w:rsidRPr="00F53E37">
              <w:rPr>
                <w:rFonts w:ascii="Times New Roman" w:hAnsi="Times New Roman"/>
              </w:rPr>
              <w:t>COBRANÇA DE ANUIDADE</w:t>
            </w:r>
          </w:p>
        </w:tc>
      </w:tr>
      <w:tr w:rsidR="00F53E37" w:rsidRPr="001D1939" w:rsidTr="00C728EF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RELATOR</w:t>
            </w:r>
            <w:r w:rsidR="00CD3E14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F8201B" w:rsidP="001411E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CONSELHEIR</w:t>
            </w:r>
            <w:r w:rsidR="00CD3E14">
              <w:rPr>
                <w:rFonts w:ascii="Times New Roman" w:hAnsi="Times New Roman"/>
              </w:rPr>
              <w:t>O(A)</w:t>
            </w:r>
            <w:r>
              <w:rPr>
                <w:rFonts w:ascii="Times New Roman" w:hAnsi="Times New Roman"/>
              </w:rPr>
              <w:t xml:space="preserve"> </w:t>
            </w:r>
            <w:r w:rsidR="001411E6">
              <w:rPr>
                <w:rFonts w:ascii="Times New Roman" w:hAnsi="Times New Roman"/>
              </w:rPr>
              <w:t>RAQUEL RHODEN BRESOLIN</w:t>
            </w:r>
          </w:p>
        </w:tc>
      </w:tr>
      <w:tr w:rsidR="006B5082" w:rsidRPr="006B5082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6B5082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6B5082">
              <w:rPr>
                <w:rFonts w:ascii="Times New Roman" w:hAnsi="Times New Roman"/>
                <w:b/>
              </w:rPr>
              <w:t>RELATÓRIO</w:t>
            </w:r>
          </w:p>
          <w:p w:rsidR="004052D8" w:rsidRPr="006B5082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6B5082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6B5082">
        <w:rPr>
          <w:rFonts w:ascii="Times New Roman" w:eastAsia="Calibri" w:hAnsi="Times New Roman"/>
        </w:rPr>
        <w:t xml:space="preserve">Em </w:t>
      </w:r>
      <w:r w:rsidR="006D5A4C">
        <w:rPr>
          <w:rFonts w:ascii="Times New Roman" w:eastAsia="Calibri" w:hAnsi="Times New Roman"/>
        </w:rPr>
        <w:t>31 de outubro</w:t>
      </w:r>
      <w:r w:rsidRPr="006B5082">
        <w:rPr>
          <w:rFonts w:ascii="Times New Roman" w:eastAsia="Calibri" w:hAnsi="Times New Roman"/>
        </w:rPr>
        <w:t xml:space="preserve"> 2017, a Gerência Financeira do CAU/RS encaminhou a Notificação Administrativa nº </w:t>
      </w:r>
      <w:r w:rsidR="006D5A4C">
        <w:rPr>
          <w:rFonts w:ascii="Times New Roman" w:eastAsia="Calibri" w:hAnsi="Times New Roman"/>
        </w:rPr>
        <w:t>253</w:t>
      </w:r>
      <w:r w:rsidRPr="006B5082">
        <w:rPr>
          <w:rFonts w:ascii="Times New Roman" w:eastAsia="Calibri" w:hAnsi="Times New Roman"/>
        </w:rPr>
        <w:t xml:space="preserve">/2017 à empresa </w:t>
      </w:r>
      <w:r w:rsidR="006D5A4C">
        <w:rPr>
          <w:rFonts w:ascii="Times New Roman" w:hAnsi="Times New Roman"/>
        </w:rPr>
        <w:t>PALAVRO CONSTRUTORA E INCORPORADORA LTDA</w:t>
      </w:r>
      <w:r w:rsidR="00C30BFB">
        <w:rPr>
          <w:rFonts w:ascii="Times New Roman" w:hAnsi="Times New Roman"/>
        </w:rPr>
        <w:t>.</w:t>
      </w:r>
      <w:r w:rsidR="009A6E15">
        <w:rPr>
          <w:rFonts w:ascii="Times New Roman" w:hAnsi="Times New Roman"/>
        </w:rPr>
        <w:t xml:space="preserve"> CNPJ - 05.414.332/0001-36</w:t>
      </w:r>
      <w:r w:rsidRPr="006B5082">
        <w:rPr>
          <w:rFonts w:ascii="Times New Roman" w:eastAsia="Calibri" w:hAnsi="Times New Roman"/>
        </w:rPr>
        <w:t>, concedendo-lhe o prazo de 30 (trinta) dias para saldar ou parcelar o débito referente às anuidades de 2012, 2013, 2014, 2015, 2016 e 2017 em atraso ou para oferecer impugnação escrita a esta Comissão</w:t>
      </w:r>
      <w:r w:rsidR="00A813B8" w:rsidRPr="006B5082">
        <w:rPr>
          <w:rFonts w:ascii="Times New Roman" w:eastAsia="Calibri" w:hAnsi="Times New Roman"/>
        </w:rPr>
        <w:t xml:space="preserve"> (fl. 1</w:t>
      </w:r>
      <w:r w:rsidR="006D5A4C">
        <w:rPr>
          <w:rFonts w:ascii="Times New Roman" w:eastAsia="Calibri" w:hAnsi="Times New Roman"/>
        </w:rPr>
        <w:t>2</w:t>
      </w:r>
      <w:r w:rsidR="00A813B8" w:rsidRPr="006B5082">
        <w:rPr>
          <w:rFonts w:ascii="Times New Roman" w:eastAsia="Calibri" w:hAnsi="Times New Roman"/>
        </w:rPr>
        <w:t>)</w:t>
      </w:r>
      <w:r w:rsidRPr="006B5082">
        <w:rPr>
          <w:rFonts w:ascii="Times New Roman" w:eastAsia="Calibri" w:hAnsi="Times New Roman"/>
        </w:rPr>
        <w:t>.</w:t>
      </w:r>
    </w:p>
    <w:p w:rsidR="00000ACA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Notificada (fl.1</w:t>
      </w:r>
      <w:r w:rsidR="006D5A4C">
        <w:rPr>
          <w:rFonts w:ascii="Times New Roman" w:eastAsia="Calibri" w:hAnsi="Times New Roman"/>
        </w:rPr>
        <w:t>3</w:t>
      </w:r>
      <w:r>
        <w:rPr>
          <w:rFonts w:ascii="Times New Roman" w:eastAsia="Calibri" w:hAnsi="Times New Roman"/>
        </w:rPr>
        <w:t>)</w:t>
      </w:r>
      <w:r w:rsidR="006B5082" w:rsidRPr="006B5082">
        <w:rPr>
          <w:rFonts w:ascii="Times New Roman" w:eastAsia="Calibri" w:hAnsi="Times New Roman"/>
        </w:rPr>
        <w:t>, a</w:t>
      </w:r>
      <w:r w:rsidR="00000ACA" w:rsidRPr="006B5082">
        <w:rPr>
          <w:rFonts w:ascii="Times New Roman" w:eastAsia="Calibri" w:hAnsi="Times New Roman"/>
        </w:rPr>
        <w:t xml:space="preserve"> </w:t>
      </w:r>
      <w:r w:rsidR="00CD3E14">
        <w:rPr>
          <w:rFonts w:ascii="Times New Roman" w:eastAsia="Calibri" w:hAnsi="Times New Roman"/>
        </w:rPr>
        <w:t>empresa c</w:t>
      </w:r>
      <w:r w:rsidR="00000ACA" w:rsidRPr="006B5082">
        <w:rPr>
          <w:rFonts w:ascii="Times New Roman" w:eastAsia="Calibri" w:hAnsi="Times New Roman"/>
        </w:rPr>
        <w:t>ontribuinte apresent</w:t>
      </w:r>
      <w:r w:rsidR="002970FC" w:rsidRPr="006B5082">
        <w:rPr>
          <w:rFonts w:ascii="Times New Roman" w:eastAsia="Calibri" w:hAnsi="Times New Roman"/>
        </w:rPr>
        <w:t>ou impugnação (fl</w:t>
      </w:r>
      <w:r w:rsidR="00D74C3B">
        <w:rPr>
          <w:rFonts w:ascii="Times New Roman" w:eastAsia="Calibri" w:hAnsi="Times New Roman"/>
        </w:rPr>
        <w:t>s</w:t>
      </w:r>
      <w:r w:rsidR="002970FC" w:rsidRPr="006B5082">
        <w:rPr>
          <w:rFonts w:ascii="Times New Roman" w:eastAsia="Calibri" w:hAnsi="Times New Roman"/>
        </w:rPr>
        <w:t xml:space="preserve">. </w:t>
      </w:r>
      <w:r w:rsidR="00614130">
        <w:rPr>
          <w:rFonts w:ascii="Times New Roman" w:eastAsia="Calibri" w:hAnsi="Times New Roman"/>
        </w:rPr>
        <w:t>14</w:t>
      </w:r>
      <w:r w:rsidR="00000ACA" w:rsidRPr="006B5082">
        <w:rPr>
          <w:rFonts w:ascii="Times New Roman" w:eastAsia="Calibri" w:hAnsi="Times New Roman"/>
        </w:rPr>
        <w:t>)</w:t>
      </w:r>
      <w:r w:rsidR="006C324F">
        <w:rPr>
          <w:rFonts w:ascii="Times New Roman" w:eastAsia="Calibri" w:hAnsi="Times New Roman"/>
        </w:rPr>
        <w:t xml:space="preserve">, bem como </w:t>
      </w:r>
      <w:r w:rsidR="004319B2">
        <w:rPr>
          <w:rFonts w:ascii="Times New Roman" w:eastAsia="Calibri" w:hAnsi="Times New Roman"/>
        </w:rPr>
        <w:t>juntou documentos (fls. 1</w:t>
      </w:r>
      <w:r w:rsidR="00614130">
        <w:rPr>
          <w:rFonts w:ascii="Times New Roman" w:eastAsia="Calibri" w:hAnsi="Times New Roman"/>
        </w:rPr>
        <w:t>5</w:t>
      </w:r>
      <w:r w:rsidR="004319B2">
        <w:rPr>
          <w:rFonts w:ascii="Times New Roman" w:eastAsia="Calibri" w:hAnsi="Times New Roman"/>
        </w:rPr>
        <w:t>-</w:t>
      </w:r>
      <w:r w:rsidR="00614130">
        <w:rPr>
          <w:rFonts w:ascii="Times New Roman" w:eastAsia="Calibri" w:hAnsi="Times New Roman"/>
        </w:rPr>
        <w:t>26</w:t>
      </w:r>
      <w:r w:rsidR="004319B2">
        <w:rPr>
          <w:rFonts w:ascii="Times New Roman" w:eastAsia="Calibri" w:hAnsi="Times New Roman"/>
        </w:rPr>
        <w:t>)</w:t>
      </w:r>
      <w:r w:rsidR="00000ACA" w:rsidRPr="006B5082">
        <w:rPr>
          <w:rFonts w:ascii="Times New Roman" w:eastAsia="Calibri" w:hAnsi="Times New Roman"/>
        </w:rPr>
        <w:t>. Aduz</w:t>
      </w:r>
      <w:r w:rsidR="005D08FB">
        <w:rPr>
          <w:rFonts w:ascii="Times New Roman" w:eastAsia="Calibri" w:hAnsi="Times New Roman"/>
        </w:rPr>
        <w:t>iu</w:t>
      </w:r>
      <w:r w:rsidR="00000ACA" w:rsidRPr="006B5082">
        <w:rPr>
          <w:rFonts w:ascii="Times New Roman" w:eastAsia="Calibri" w:hAnsi="Times New Roman"/>
        </w:rPr>
        <w:t xml:space="preserve">, em suma, que as cobranças das anuidades </w:t>
      </w:r>
      <w:r w:rsidR="00DA1C05">
        <w:rPr>
          <w:rFonts w:ascii="Times New Roman" w:eastAsia="Calibri" w:hAnsi="Times New Roman"/>
        </w:rPr>
        <w:t xml:space="preserve">realizadas pelo CAU/RS </w:t>
      </w:r>
      <w:r w:rsidR="00000ACA" w:rsidRPr="006B5082">
        <w:rPr>
          <w:rFonts w:ascii="Times New Roman" w:eastAsia="Calibri" w:hAnsi="Times New Roman"/>
        </w:rPr>
        <w:t>são indevidas</w:t>
      </w:r>
      <w:r w:rsidR="00A813B8" w:rsidRPr="006B5082">
        <w:rPr>
          <w:rFonts w:ascii="Times New Roman" w:eastAsia="Calibri" w:hAnsi="Times New Roman"/>
        </w:rPr>
        <w:t xml:space="preserve"> em virtude de</w:t>
      </w:r>
      <w:r w:rsidR="006B5082" w:rsidRPr="006B5082">
        <w:rPr>
          <w:rFonts w:ascii="Times New Roman" w:eastAsia="Calibri" w:hAnsi="Times New Roman"/>
        </w:rPr>
        <w:t xml:space="preserve"> </w:t>
      </w:r>
      <w:r w:rsidR="00BB2671">
        <w:rPr>
          <w:rFonts w:ascii="Times New Roman" w:eastAsia="Calibri" w:hAnsi="Times New Roman"/>
        </w:rPr>
        <w:t xml:space="preserve">que </w:t>
      </w:r>
      <w:r w:rsidR="004319B2">
        <w:rPr>
          <w:rFonts w:ascii="Times New Roman" w:eastAsia="Calibri" w:hAnsi="Times New Roman"/>
        </w:rPr>
        <w:t xml:space="preserve">a pessoa jurídica </w:t>
      </w:r>
      <w:r w:rsidR="00614130">
        <w:rPr>
          <w:rFonts w:ascii="Times New Roman" w:eastAsia="Calibri" w:hAnsi="Times New Roman"/>
        </w:rPr>
        <w:t>nunca requereu ou foi notificada do seu registro perante o CAU/RS. Refer</w:t>
      </w:r>
      <w:r w:rsidR="003A2ED1">
        <w:rPr>
          <w:rFonts w:ascii="Times New Roman" w:eastAsia="Calibri" w:hAnsi="Times New Roman"/>
        </w:rPr>
        <w:t>iu</w:t>
      </w:r>
      <w:r w:rsidR="00614130">
        <w:rPr>
          <w:rFonts w:ascii="Times New Roman" w:eastAsia="Calibri" w:hAnsi="Times New Roman"/>
        </w:rPr>
        <w:t xml:space="preserve"> que a empresa, em que pese conste de seu objeto social a prestação de serviços de arquitetura e engenharia, nunca prestou tais serviços, </w:t>
      </w:r>
      <w:r w:rsidR="008E0DE5">
        <w:rPr>
          <w:rFonts w:ascii="Times New Roman" w:eastAsia="Calibri" w:hAnsi="Times New Roman"/>
        </w:rPr>
        <w:t xml:space="preserve">jamais tendo </w:t>
      </w:r>
      <w:r w:rsidR="00614130">
        <w:rPr>
          <w:rFonts w:ascii="Times New Roman" w:eastAsia="Calibri" w:hAnsi="Times New Roman"/>
        </w:rPr>
        <w:t>emiti</w:t>
      </w:r>
      <w:r w:rsidR="008E0DE5">
        <w:rPr>
          <w:rFonts w:ascii="Times New Roman" w:eastAsia="Calibri" w:hAnsi="Times New Roman"/>
        </w:rPr>
        <w:t>do</w:t>
      </w:r>
      <w:r w:rsidR="00614130">
        <w:rPr>
          <w:rFonts w:ascii="Times New Roman" w:eastAsia="Calibri" w:hAnsi="Times New Roman"/>
        </w:rPr>
        <w:t xml:space="preserve"> nota referente a essas atividades, conforme declaração da empresa e de sua assessoria contábil. </w:t>
      </w:r>
      <w:r w:rsidR="008E0DE5">
        <w:rPr>
          <w:rFonts w:ascii="Times New Roman" w:eastAsia="Calibri" w:hAnsi="Times New Roman"/>
        </w:rPr>
        <w:t>Mencion</w:t>
      </w:r>
      <w:r w:rsidR="003A2ED1">
        <w:rPr>
          <w:rFonts w:ascii="Times New Roman" w:eastAsia="Calibri" w:hAnsi="Times New Roman"/>
        </w:rPr>
        <w:t>ou</w:t>
      </w:r>
      <w:r w:rsidR="008E0DE5">
        <w:rPr>
          <w:rFonts w:ascii="Times New Roman" w:eastAsia="Calibri" w:hAnsi="Times New Roman"/>
        </w:rPr>
        <w:t xml:space="preserve"> que a empre</w:t>
      </w:r>
      <w:r w:rsidR="004319B2">
        <w:rPr>
          <w:rFonts w:ascii="Times New Roman" w:eastAsia="Calibri" w:hAnsi="Times New Roman"/>
        </w:rPr>
        <w:t xml:space="preserve">sa </w:t>
      </w:r>
      <w:r w:rsidR="0017061E">
        <w:rPr>
          <w:rFonts w:ascii="Times New Roman" w:eastAsia="Calibri" w:hAnsi="Times New Roman"/>
        </w:rPr>
        <w:t xml:space="preserve">realiza seus recolhimentos </w:t>
      </w:r>
      <w:r w:rsidR="008E0DE5">
        <w:rPr>
          <w:rFonts w:ascii="Times New Roman" w:eastAsia="Calibri" w:hAnsi="Times New Roman"/>
        </w:rPr>
        <w:t xml:space="preserve">das atividades de construção </w:t>
      </w:r>
      <w:r w:rsidR="0017061E">
        <w:rPr>
          <w:rFonts w:ascii="Times New Roman" w:eastAsia="Calibri" w:hAnsi="Times New Roman"/>
        </w:rPr>
        <w:t>junto ao CREA/RS</w:t>
      </w:r>
      <w:r w:rsidR="008E0DE5">
        <w:rPr>
          <w:rFonts w:ascii="Times New Roman" w:eastAsia="Calibri" w:hAnsi="Times New Roman"/>
        </w:rPr>
        <w:t>, conforme cópias das guias de recolhimento das anuidades</w:t>
      </w:r>
      <w:r w:rsidR="0017061E">
        <w:rPr>
          <w:rFonts w:ascii="Times New Roman" w:eastAsia="Calibri" w:hAnsi="Times New Roman"/>
        </w:rPr>
        <w:t xml:space="preserve">. </w:t>
      </w:r>
    </w:p>
    <w:p w:rsidR="008F1F8E" w:rsidRDefault="008F1F8E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Em despacho saneador (fl. 34), </w:t>
      </w:r>
      <w:r w:rsidR="002C6859">
        <w:rPr>
          <w:rFonts w:ascii="Times New Roman" w:eastAsia="Calibri" w:hAnsi="Times New Roman"/>
        </w:rPr>
        <w:t xml:space="preserve">determinei a </w:t>
      </w:r>
      <w:r>
        <w:rPr>
          <w:rFonts w:ascii="Times New Roman" w:eastAsia="Calibri" w:hAnsi="Times New Roman"/>
        </w:rPr>
        <w:t>intim</w:t>
      </w:r>
      <w:r w:rsidR="002C6859">
        <w:rPr>
          <w:rFonts w:ascii="Times New Roman" w:eastAsia="Calibri" w:hAnsi="Times New Roman"/>
        </w:rPr>
        <w:t>ação d</w:t>
      </w:r>
      <w:r>
        <w:rPr>
          <w:rFonts w:ascii="Times New Roman" w:eastAsia="Calibri" w:hAnsi="Times New Roman"/>
        </w:rPr>
        <w:t>a empresa contribuinte para inform</w:t>
      </w:r>
      <w:r w:rsidR="002C6859">
        <w:rPr>
          <w:rFonts w:ascii="Times New Roman" w:eastAsia="Calibri" w:hAnsi="Times New Roman"/>
        </w:rPr>
        <w:t>ar</w:t>
      </w:r>
      <w:r>
        <w:rPr>
          <w:rFonts w:ascii="Times New Roman" w:eastAsia="Calibri" w:hAnsi="Times New Roman"/>
        </w:rPr>
        <w:t xml:space="preserve"> os dados do profissional que </w:t>
      </w:r>
      <w:r w:rsidR="00D2596D">
        <w:rPr>
          <w:rFonts w:ascii="Times New Roman" w:eastAsia="Calibri" w:hAnsi="Times New Roman"/>
        </w:rPr>
        <w:t xml:space="preserve">passou a </w:t>
      </w:r>
      <w:r>
        <w:rPr>
          <w:rFonts w:ascii="Times New Roman" w:eastAsia="Calibri" w:hAnsi="Times New Roman"/>
        </w:rPr>
        <w:t>exerce</w:t>
      </w:r>
      <w:r w:rsidR="00D2596D">
        <w:rPr>
          <w:rFonts w:ascii="Times New Roman" w:eastAsia="Calibri" w:hAnsi="Times New Roman"/>
        </w:rPr>
        <w:t>r</w:t>
      </w:r>
      <w:r>
        <w:rPr>
          <w:rFonts w:ascii="Times New Roman" w:eastAsia="Calibri" w:hAnsi="Times New Roman"/>
        </w:rPr>
        <w:t xml:space="preserve"> a responsabilidade técnica pela empresa contribuinte a partir de 07/02/2012</w:t>
      </w:r>
      <w:r w:rsidR="002C6859">
        <w:rPr>
          <w:rFonts w:ascii="Times New Roman" w:eastAsia="Calibri" w:hAnsi="Times New Roman"/>
        </w:rPr>
        <w:t xml:space="preserve">. Em resposta (fl. </w:t>
      </w:r>
      <w:r w:rsidR="00B72283">
        <w:rPr>
          <w:rFonts w:ascii="Times New Roman" w:eastAsia="Calibri" w:hAnsi="Times New Roman"/>
        </w:rPr>
        <w:t xml:space="preserve">36) a empresa reiterou que não exerce atividades de engenharia e arquitetura, motivo pelo qual solicitou </w:t>
      </w:r>
      <w:r w:rsidR="00D4730E">
        <w:rPr>
          <w:rFonts w:ascii="Times New Roman" w:eastAsia="Calibri" w:hAnsi="Times New Roman"/>
        </w:rPr>
        <w:t xml:space="preserve">também ao </w:t>
      </w:r>
      <w:r w:rsidR="00B72283">
        <w:rPr>
          <w:rFonts w:ascii="Times New Roman" w:eastAsia="Calibri" w:hAnsi="Times New Roman"/>
        </w:rPr>
        <w:t>CREA-RS</w:t>
      </w:r>
      <w:r w:rsidR="00D4730E">
        <w:rPr>
          <w:rFonts w:ascii="Times New Roman" w:eastAsia="Calibri" w:hAnsi="Times New Roman"/>
        </w:rPr>
        <w:t>, conforme documento (fl.37)</w:t>
      </w:r>
      <w:r w:rsidR="00C12EEF">
        <w:rPr>
          <w:rFonts w:ascii="Times New Roman" w:eastAsia="Calibri" w:hAnsi="Times New Roman"/>
        </w:rPr>
        <w:t>, dispensa de anotação de responsável técnico.</w:t>
      </w:r>
    </w:p>
    <w:p w:rsidR="003A2ED1" w:rsidRPr="00C12EEF" w:rsidRDefault="00C12EEF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C12EEF">
        <w:rPr>
          <w:rFonts w:ascii="Times New Roman" w:eastAsia="Calibri" w:hAnsi="Times New Roman"/>
        </w:rPr>
        <w:t>Retornaram os autos para apreciação deste relator.</w:t>
      </w:r>
    </w:p>
    <w:p w:rsidR="00000ACA" w:rsidRPr="006B5082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6B5082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6B5082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6B5082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6B5082">
              <w:rPr>
                <w:rFonts w:ascii="Times New Roman" w:hAnsi="Times New Roman"/>
                <w:b/>
              </w:rPr>
              <w:t>VOTO D</w:t>
            </w:r>
            <w:r w:rsidR="00CD3E14">
              <w:rPr>
                <w:rFonts w:ascii="Times New Roman" w:hAnsi="Times New Roman"/>
                <w:b/>
              </w:rPr>
              <w:t>O</w:t>
            </w:r>
            <w:r w:rsidR="00EF3EC9">
              <w:rPr>
                <w:rFonts w:ascii="Times New Roman" w:hAnsi="Times New Roman"/>
                <w:b/>
              </w:rPr>
              <w:t>(A)</w:t>
            </w:r>
            <w:r w:rsidRPr="006B5082">
              <w:rPr>
                <w:rFonts w:ascii="Times New Roman" w:hAnsi="Times New Roman"/>
                <w:b/>
              </w:rPr>
              <w:t xml:space="preserve"> RELATOR</w:t>
            </w:r>
            <w:r w:rsidR="00CD3E14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6B5082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eastAsia="Calibri" w:hAnsi="Times New Roman"/>
        </w:rPr>
        <w:t>Salienta</w:t>
      </w:r>
      <w:r w:rsidRPr="006B5082">
        <w:rPr>
          <w:rFonts w:ascii="Times New Roman" w:hAnsi="Times New Roman"/>
        </w:rPr>
        <w:t>-se, inicialmente, que “</w:t>
      </w:r>
      <w:r w:rsidRPr="006B5082">
        <w:rPr>
          <w:rFonts w:ascii="Times New Roman" w:hAnsi="Times New Roman"/>
          <w:i/>
        </w:rPr>
        <w:t xml:space="preserve">o CAU/BR e os </w:t>
      </w:r>
      <w:proofErr w:type="spellStart"/>
      <w:r w:rsidRPr="006B5082">
        <w:rPr>
          <w:rFonts w:ascii="Times New Roman" w:hAnsi="Times New Roman"/>
          <w:i/>
        </w:rPr>
        <w:t>CAUs</w:t>
      </w:r>
      <w:proofErr w:type="spellEnd"/>
      <w:r w:rsidRPr="006B5082">
        <w:rPr>
          <w:rFonts w:ascii="Times New Roman" w:hAnsi="Times New Roman"/>
          <w:i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6B5082">
        <w:rPr>
          <w:rFonts w:ascii="Times New Roman" w:hAnsi="Times New Roman"/>
        </w:rPr>
        <w:t>”, conforme dispõe o art. 24, § 1º, da Lei nº 12.378/2010.</w:t>
      </w:r>
    </w:p>
    <w:p w:rsidR="001D1939" w:rsidRPr="006B5082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hAnsi="Times New Roman"/>
        </w:rPr>
        <w:t>Ressalta-se, ainda, que a atividade fiscalizatória tem por objeto “</w:t>
      </w:r>
      <w:r w:rsidRPr="006B5082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6B5082">
        <w:rPr>
          <w:rFonts w:ascii="Times New Roman" w:hAnsi="Times New Roman"/>
        </w:rPr>
        <w:t>” e por objetivo “</w:t>
      </w:r>
      <w:r w:rsidRPr="006B5082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6B5082">
        <w:rPr>
          <w:rFonts w:ascii="Times New Roman" w:hAnsi="Times New Roman"/>
        </w:rPr>
        <w:t>”, competindo-lhe “</w:t>
      </w:r>
      <w:r w:rsidRPr="006B5082">
        <w:rPr>
          <w:rFonts w:ascii="Times New Roman" w:hAnsi="Times New Roman"/>
          <w:i/>
        </w:rPr>
        <w:t xml:space="preserve">verificar, na prestação de serviços de Arquitetura e Urbanismo, a </w:t>
      </w:r>
      <w:r w:rsidRPr="006B5082">
        <w:rPr>
          <w:rFonts w:ascii="Times New Roman" w:hAnsi="Times New Roman"/>
          <w:i/>
        </w:rPr>
        <w:lastRenderedPageBreak/>
        <w:t>existência do Registro de Responsabilidade Técnica (RRT) correspondente, nos termos do que dispõe Resolução específica do CAU/BR</w:t>
      </w:r>
      <w:r w:rsidRPr="006B5082">
        <w:rPr>
          <w:rFonts w:ascii="Times New Roman" w:hAnsi="Times New Roman"/>
        </w:rPr>
        <w:t xml:space="preserve">”, </w:t>
      </w:r>
      <w:r w:rsidRPr="006B5082">
        <w:rPr>
          <w:rFonts w:ascii="Times New Roman" w:eastAsia="Calibri" w:hAnsi="Times New Roman"/>
        </w:rPr>
        <w:t>conforme</w:t>
      </w:r>
      <w:r w:rsidRPr="006B5082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hAnsi="Times New Roman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6B5082">
        <w:rPr>
          <w:rFonts w:ascii="Times New Roman" w:hAnsi="Times New Roman"/>
        </w:rPr>
        <w:t xml:space="preserve"> </w:t>
      </w:r>
      <w:r w:rsidR="00102810" w:rsidRPr="006B5082">
        <w:rPr>
          <w:rFonts w:ascii="Times New Roman" w:hAnsi="Times New Roman"/>
        </w:rPr>
        <w:t xml:space="preserve">dos </w:t>
      </w:r>
      <w:r w:rsidRPr="006B5082">
        <w:rPr>
          <w:rFonts w:ascii="Times New Roman" w:hAnsi="Times New Roman"/>
        </w:rPr>
        <w:t xml:space="preserve">valores relativos às </w:t>
      </w:r>
      <w:r w:rsidRPr="0032225C">
        <w:rPr>
          <w:rFonts w:ascii="Times New Roman" w:hAnsi="Times New Roman"/>
        </w:rPr>
        <w:t xml:space="preserve">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32225C">
        <w:rPr>
          <w:rFonts w:ascii="Times New Roman" w:hAnsi="Times New Roman"/>
        </w:rPr>
        <w:t>CAUs</w:t>
      </w:r>
      <w:proofErr w:type="spellEnd"/>
      <w:r w:rsidRPr="0032225C">
        <w:rPr>
          <w:rFonts w:ascii="Times New Roman" w:hAnsi="Times New Roman"/>
        </w:rPr>
        <w:t>, conforme o disposto no art. 37</w:t>
      </w:r>
      <w:r w:rsidR="00000ACA" w:rsidRPr="0032225C">
        <w:rPr>
          <w:rFonts w:ascii="Times New Roman" w:hAnsi="Times New Roman"/>
        </w:rPr>
        <w:t>,</w:t>
      </w:r>
      <w:r w:rsidRPr="0032225C">
        <w:rPr>
          <w:rFonts w:ascii="Times New Roman" w:hAnsi="Times New Roman"/>
        </w:rPr>
        <w:t xml:space="preserve"> da Lei nº 12.378/2010.</w:t>
      </w:r>
    </w:p>
    <w:p w:rsidR="008E0DE5" w:rsidRDefault="008E0DE5" w:rsidP="008E0DE5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Neste momento, faz-se importante mencionar que</w:t>
      </w:r>
      <w:r w:rsidRPr="00C55D00">
        <w:rPr>
          <w:rFonts w:ascii="Times New Roman" w:hAnsi="Times New Roman"/>
        </w:rPr>
        <w:t xml:space="preserve"> a Lei nº 12.378/10, que criou os Conselhos de Arquitetura e Urbanismo no Brasil</w:t>
      </w:r>
      <w:r>
        <w:rPr>
          <w:rFonts w:ascii="Times New Roman" w:hAnsi="Times New Roman"/>
        </w:rPr>
        <w:t>,</w:t>
      </w:r>
      <w:r w:rsidRPr="00C55D00">
        <w:rPr>
          <w:rFonts w:ascii="Times New Roman" w:hAnsi="Times New Roman"/>
        </w:rPr>
        <w:t xml:space="preserve"> determinou em seu art. 55 que “</w:t>
      </w:r>
      <w:r w:rsidRPr="00C55D00">
        <w:rPr>
          <w:rFonts w:ascii="Times New Roman" w:hAnsi="Times New Roman"/>
          <w:i/>
        </w:rPr>
        <w:t>os profissionais com título de arquitetos e urbanistas, arquitetos e engenheiro arquiteto, com registro nos atuais Conselhos Regionais de Engenharia</w:t>
      </w:r>
      <w:r w:rsidRPr="00886228">
        <w:rPr>
          <w:rFonts w:ascii="Times New Roman" w:hAnsi="Times New Roman"/>
          <w:i/>
        </w:rPr>
        <w:t xml:space="preserve">, Arquitetura e Agronomia - </w:t>
      </w:r>
      <w:proofErr w:type="spellStart"/>
      <w:r w:rsidRPr="00886228">
        <w:rPr>
          <w:rFonts w:ascii="Times New Roman" w:hAnsi="Times New Roman"/>
          <w:i/>
        </w:rPr>
        <w:t>CREAs</w:t>
      </w:r>
      <w:proofErr w:type="spellEnd"/>
      <w:r w:rsidRPr="00886228">
        <w:rPr>
          <w:rFonts w:ascii="Times New Roman" w:hAnsi="Times New Roman"/>
          <w:i/>
        </w:rPr>
        <w:t xml:space="preserve"> terão, automaticamente, registro nos </w:t>
      </w:r>
      <w:proofErr w:type="spellStart"/>
      <w:r w:rsidRPr="00886228">
        <w:rPr>
          <w:rFonts w:ascii="Times New Roman" w:hAnsi="Times New Roman"/>
          <w:i/>
        </w:rPr>
        <w:t>CAUs</w:t>
      </w:r>
      <w:proofErr w:type="spellEnd"/>
      <w:r w:rsidRPr="00886228">
        <w:rPr>
          <w:rFonts w:ascii="Times New Roman" w:hAnsi="Times New Roman"/>
          <w:i/>
        </w:rPr>
        <w:t xml:space="preserve"> com o título único de arquiteto e urbanista</w:t>
      </w:r>
      <w:r w:rsidRPr="00886228">
        <w:rPr>
          <w:rFonts w:ascii="Times New Roman" w:hAnsi="Times New Roman"/>
        </w:rPr>
        <w:t>”, não cabendo a extinção do crédito tributário em razão de alegado desconhecimento do registro pelo contribuinte, migrado em razão da lei, especialmente considerando o disposto no art. 3º da Lei de Introdução às normas do Direito Brasileiro</w:t>
      </w:r>
      <w:r w:rsidRPr="00C55D00">
        <w:rPr>
          <w:rFonts w:ascii="Times New Roman" w:hAnsi="Times New Roman"/>
        </w:rPr>
        <w:t>, que determina que “</w:t>
      </w:r>
      <w:r w:rsidRPr="00C55D00">
        <w:rPr>
          <w:rFonts w:ascii="Times New Roman" w:hAnsi="Times New Roman"/>
          <w:i/>
        </w:rPr>
        <w:t>ninguém se escusa de cumprir a lei, alegando que não a conhece</w:t>
      </w:r>
      <w:r w:rsidRPr="00C55D00">
        <w:rPr>
          <w:rFonts w:ascii="Times New Roman" w:hAnsi="Times New Roman"/>
        </w:rPr>
        <w:t>”.</w:t>
      </w:r>
    </w:p>
    <w:p w:rsidR="008D1A04" w:rsidRPr="0032225C" w:rsidRDefault="008D1A04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225C">
        <w:rPr>
          <w:rFonts w:ascii="Times New Roman" w:hAnsi="Times New Roman"/>
        </w:rPr>
        <w:t>Ressalta-se, contudo, que, em se tratando de pessoa jurídica, o fato gerador da anuidade cobrada, em que pesem as respeitáveis posições em sentido contrário, reside 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000ACA" w:rsidRPr="0032225C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225C">
        <w:rPr>
          <w:rFonts w:ascii="Times New Roman" w:hAnsi="Times New Roman"/>
        </w:rPr>
        <w:t>Neste sentido, cito os seguintes julgados do Tribunal Regional Federal da 4ª Região:</w:t>
      </w:r>
    </w:p>
    <w:p w:rsidR="00000ACA" w:rsidRPr="0032225C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32225C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 w:rsidRPr="0032225C">
        <w:rPr>
          <w:rFonts w:ascii="Times New Roman" w:eastAsia="Calibri" w:hAnsi="Times New Roman"/>
          <w:sz w:val="22"/>
          <w:szCs w:val="22"/>
        </w:rPr>
        <w:t>.</w:t>
      </w:r>
    </w:p>
    <w:p w:rsidR="00000ACA" w:rsidRPr="0032225C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32225C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</w:t>
      </w:r>
      <w:r w:rsidR="00463595" w:rsidRPr="0032225C">
        <w:rPr>
          <w:rFonts w:ascii="Times New Roman" w:eastAsia="Calibri" w:hAnsi="Times New Roman"/>
          <w:sz w:val="22"/>
          <w:szCs w:val="22"/>
        </w:rPr>
        <w:t>.</w:t>
      </w:r>
    </w:p>
    <w:p w:rsidR="00DB4510" w:rsidRDefault="00000ACA" w:rsidP="001A597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225C">
        <w:rPr>
          <w:rFonts w:ascii="Times New Roman" w:hAnsi="Times New Roman"/>
        </w:rPr>
        <w:t>Dessa maneira, aduzo que o registro ativo perante o Conselho de Fiscalização configura forte indicativo de que a atividade profissional tenha sido exercida, cabendo ao interessado a demonstr</w:t>
      </w:r>
      <w:r w:rsidR="002360AE" w:rsidRPr="0032225C">
        <w:rPr>
          <w:rFonts w:ascii="Times New Roman" w:hAnsi="Times New Roman"/>
        </w:rPr>
        <w:t>ação de que, na realidade, não</w:t>
      </w:r>
      <w:r w:rsidRPr="0032225C">
        <w:rPr>
          <w:rFonts w:ascii="Times New Roman" w:hAnsi="Times New Roman"/>
        </w:rPr>
        <w:t xml:space="preserve"> fora. Ademais, documentos da Receita Federal e/ou Estadual podem ser hábeis para demonstrar que a empresa se encontra em atividade, cabendo ao Conselho de Fiscalização Profissional exigir o registro, caso demo</w:t>
      </w:r>
      <w:r w:rsidR="00DB4510" w:rsidRPr="0032225C">
        <w:rPr>
          <w:rFonts w:ascii="Times New Roman" w:hAnsi="Times New Roman"/>
        </w:rPr>
        <w:t>nstrada a atividade da empresa.</w:t>
      </w:r>
    </w:p>
    <w:p w:rsidR="007139BD" w:rsidRPr="007139BD" w:rsidRDefault="005B31AF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3241C2">
        <w:rPr>
          <w:rFonts w:ascii="Times New Roman" w:hAnsi="Times New Roman"/>
        </w:rPr>
        <w:t xml:space="preserve">Ultrapassadas essas questões preliminares, da análise dos dados da empresa junto ao CREA/RS e ao CAU/RS, </w:t>
      </w:r>
      <w:r w:rsidR="002667E2">
        <w:rPr>
          <w:rFonts w:ascii="Times New Roman" w:hAnsi="Times New Roman"/>
        </w:rPr>
        <w:t xml:space="preserve">a partir </w:t>
      </w:r>
      <w:r w:rsidR="00BA3114">
        <w:rPr>
          <w:rFonts w:ascii="Times New Roman" w:hAnsi="Times New Roman"/>
        </w:rPr>
        <w:t xml:space="preserve">da análise dos documentos juntados aos autos pela empresa contribuinte, bem como </w:t>
      </w:r>
      <w:r w:rsidR="002667E2">
        <w:rPr>
          <w:rFonts w:ascii="Times New Roman" w:hAnsi="Times New Roman"/>
        </w:rPr>
        <w:t xml:space="preserve">das diligências realizadas pela assessoria jurídica do CAU/RS, </w:t>
      </w:r>
      <w:r w:rsidRPr="003241C2">
        <w:rPr>
          <w:rFonts w:ascii="Times New Roman" w:hAnsi="Times New Roman"/>
        </w:rPr>
        <w:t>verifica-se que a empresa possu</w:t>
      </w:r>
      <w:r w:rsidR="00741504">
        <w:rPr>
          <w:rFonts w:ascii="Times New Roman" w:hAnsi="Times New Roman"/>
        </w:rPr>
        <w:t>i</w:t>
      </w:r>
      <w:r w:rsidRPr="003241C2">
        <w:rPr>
          <w:rFonts w:ascii="Times New Roman" w:hAnsi="Times New Roman"/>
        </w:rPr>
        <w:t xml:space="preserve"> registro </w:t>
      </w:r>
      <w:r w:rsidR="00BA3114">
        <w:rPr>
          <w:rFonts w:ascii="Times New Roman" w:hAnsi="Times New Roman"/>
        </w:rPr>
        <w:t>no CREA/RS</w:t>
      </w:r>
      <w:r w:rsidRPr="003241C2">
        <w:rPr>
          <w:rFonts w:ascii="Times New Roman" w:hAnsi="Times New Roman"/>
        </w:rPr>
        <w:t xml:space="preserve">, sob o nº </w:t>
      </w:r>
      <w:r w:rsidR="008E0DE5">
        <w:rPr>
          <w:rFonts w:ascii="Times New Roman" w:hAnsi="Times New Roman"/>
        </w:rPr>
        <w:t>155.049</w:t>
      </w:r>
      <w:r w:rsidRPr="003241C2">
        <w:rPr>
          <w:rFonts w:ascii="Times New Roman" w:hAnsi="Times New Roman"/>
        </w:rPr>
        <w:t xml:space="preserve">, desde </w:t>
      </w:r>
      <w:r w:rsidR="008E0DE5">
        <w:rPr>
          <w:rFonts w:ascii="Times New Roman" w:hAnsi="Times New Roman"/>
        </w:rPr>
        <w:t>27</w:t>
      </w:r>
      <w:r w:rsidR="00816DE7" w:rsidRPr="003241C2">
        <w:rPr>
          <w:rFonts w:ascii="Times New Roman" w:hAnsi="Times New Roman"/>
        </w:rPr>
        <w:t xml:space="preserve"> </w:t>
      </w:r>
      <w:r w:rsidRPr="003241C2">
        <w:rPr>
          <w:rFonts w:ascii="Times New Roman" w:hAnsi="Times New Roman"/>
        </w:rPr>
        <w:t xml:space="preserve">de </w:t>
      </w:r>
      <w:r w:rsidR="008E0DE5">
        <w:rPr>
          <w:rFonts w:ascii="Times New Roman" w:hAnsi="Times New Roman"/>
        </w:rPr>
        <w:t>junho</w:t>
      </w:r>
      <w:r w:rsidRPr="003241C2">
        <w:rPr>
          <w:rFonts w:ascii="Times New Roman" w:hAnsi="Times New Roman"/>
        </w:rPr>
        <w:t xml:space="preserve"> de </w:t>
      </w:r>
      <w:r w:rsidR="008E0DE5">
        <w:rPr>
          <w:rFonts w:ascii="Times New Roman" w:hAnsi="Times New Roman"/>
        </w:rPr>
        <w:t>2008</w:t>
      </w:r>
      <w:r w:rsidR="007139BD">
        <w:rPr>
          <w:rFonts w:ascii="Times New Roman" w:hAnsi="Times New Roman"/>
        </w:rPr>
        <w:t>.</w:t>
      </w:r>
      <w:r w:rsidR="009E2915">
        <w:rPr>
          <w:rFonts w:ascii="Times New Roman" w:hAnsi="Times New Roman"/>
        </w:rPr>
        <w:t xml:space="preserve"> Ainda, da análise dos documentos, observa-se o pagamento das anuidades dos anos de 2012 a 2017 para o CREA-RS.</w:t>
      </w:r>
    </w:p>
    <w:p w:rsidR="00E2290F" w:rsidRPr="00E2290F" w:rsidRDefault="003241C2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3241C2">
        <w:rPr>
          <w:rFonts w:ascii="Times New Roman" w:hAnsi="Times New Roman"/>
        </w:rPr>
        <w:t>Ainda</w:t>
      </w:r>
      <w:r w:rsidR="00816DE7" w:rsidRPr="003241C2">
        <w:rPr>
          <w:rFonts w:ascii="Times New Roman" w:hAnsi="Times New Roman"/>
        </w:rPr>
        <w:t xml:space="preserve">, </w:t>
      </w:r>
      <w:r w:rsidR="000154E1" w:rsidRPr="003241C2">
        <w:rPr>
          <w:rFonts w:ascii="Times New Roman" w:hAnsi="Times New Roman"/>
        </w:rPr>
        <w:t>da análise do</w:t>
      </w:r>
      <w:r w:rsidR="005C6172">
        <w:rPr>
          <w:rFonts w:ascii="Times New Roman" w:hAnsi="Times New Roman"/>
        </w:rPr>
        <w:t>s dad</w:t>
      </w:r>
      <w:r w:rsidR="008E0DE5">
        <w:rPr>
          <w:rFonts w:ascii="Times New Roman" w:hAnsi="Times New Roman"/>
        </w:rPr>
        <w:t>os da consulta da empresa nos registros da Junta Comercial do RS</w:t>
      </w:r>
      <w:r w:rsidR="00BE234F">
        <w:rPr>
          <w:rFonts w:ascii="Times New Roman" w:hAnsi="Times New Roman"/>
        </w:rPr>
        <w:t>,</w:t>
      </w:r>
      <w:r w:rsidR="007E71E0">
        <w:rPr>
          <w:rFonts w:ascii="Times New Roman" w:hAnsi="Times New Roman"/>
        </w:rPr>
        <w:t xml:space="preserve"> no objeto social da empresa</w:t>
      </w:r>
      <w:r w:rsidR="005C6172">
        <w:rPr>
          <w:rFonts w:ascii="Times New Roman" w:hAnsi="Times New Roman"/>
        </w:rPr>
        <w:t xml:space="preserve"> consta,</w:t>
      </w:r>
      <w:r w:rsidR="007E71E0">
        <w:rPr>
          <w:rFonts w:ascii="Times New Roman" w:hAnsi="Times New Roman"/>
        </w:rPr>
        <w:t xml:space="preserve"> dentre outras,</w:t>
      </w:r>
      <w:r w:rsidR="005C6172">
        <w:rPr>
          <w:rFonts w:ascii="Times New Roman" w:hAnsi="Times New Roman"/>
        </w:rPr>
        <w:t xml:space="preserve"> </w:t>
      </w:r>
      <w:r w:rsidR="005C6172" w:rsidRPr="005C6172">
        <w:rPr>
          <w:rFonts w:ascii="Times New Roman" w:hAnsi="Times New Roman"/>
          <w:i/>
        </w:rPr>
        <w:t>“</w:t>
      </w:r>
      <w:r w:rsidR="007E71E0">
        <w:rPr>
          <w:rFonts w:ascii="Times New Roman" w:hAnsi="Times New Roman"/>
          <w:i/>
        </w:rPr>
        <w:t xml:space="preserve">Incorporação de empreendimentos imobiliários, administração de obras e </w:t>
      </w:r>
      <w:r w:rsidR="007E71E0" w:rsidRPr="009E2915">
        <w:rPr>
          <w:rFonts w:ascii="Times New Roman" w:hAnsi="Times New Roman"/>
          <w:b/>
          <w:i/>
        </w:rPr>
        <w:t>serviços de arquitetura</w:t>
      </w:r>
      <w:r w:rsidR="005C6172" w:rsidRPr="005C6172">
        <w:rPr>
          <w:rFonts w:ascii="Times New Roman" w:hAnsi="Times New Roman"/>
          <w:i/>
        </w:rPr>
        <w:t>”</w:t>
      </w:r>
      <w:r w:rsidR="005C6172">
        <w:rPr>
          <w:rFonts w:ascii="Times New Roman" w:hAnsi="Times New Roman"/>
        </w:rPr>
        <w:t xml:space="preserve">. De mesma forma, no </w:t>
      </w:r>
      <w:r w:rsidR="007E71E0">
        <w:rPr>
          <w:rFonts w:ascii="Times New Roman" w:hAnsi="Times New Roman"/>
        </w:rPr>
        <w:t>cadastro nacional da pessoa jurídica</w:t>
      </w:r>
      <w:r w:rsidR="009023AD">
        <w:rPr>
          <w:rFonts w:ascii="Times New Roman" w:hAnsi="Times New Roman"/>
        </w:rPr>
        <w:t xml:space="preserve"> junto à Secretaria da Receita Fede</w:t>
      </w:r>
      <w:r w:rsidR="00561E8B">
        <w:rPr>
          <w:rFonts w:ascii="Times New Roman" w:hAnsi="Times New Roman"/>
        </w:rPr>
        <w:t>ral,</w:t>
      </w:r>
      <w:r w:rsidR="009023AD">
        <w:rPr>
          <w:rFonts w:ascii="Times New Roman" w:hAnsi="Times New Roman"/>
        </w:rPr>
        <w:t xml:space="preserve"> </w:t>
      </w:r>
      <w:r w:rsidR="005C6172">
        <w:rPr>
          <w:rFonts w:ascii="Times New Roman" w:hAnsi="Times New Roman"/>
        </w:rPr>
        <w:t xml:space="preserve">consta como </w:t>
      </w:r>
      <w:r w:rsidR="007E71E0">
        <w:rPr>
          <w:rFonts w:ascii="Times New Roman" w:hAnsi="Times New Roman"/>
        </w:rPr>
        <w:t>código e descrição da atividade econômica principal “</w:t>
      </w:r>
      <w:r w:rsidR="007E71E0" w:rsidRPr="007E71E0">
        <w:rPr>
          <w:rFonts w:ascii="Times New Roman" w:hAnsi="Times New Roman"/>
          <w:i/>
        </w:rPr>
        <w:t>41.10-7-00 – Incorporação de empreendimentos imobiliários</w:t>
      </w:r>
      <w:r w:rsidR="007E71E0">
        <w:rPr>
          <w:rFonts w:ascii="Times New Roman" w:hAnsi="Times New Roman"/>
        </w:rPr>
        <w:t xml:space="preserve">” e, no código e descrição das atividades econômicas secundárias, dentre outras, </w:t>
      </w:r>
      <w:r w:rsidR="007E71E0" w:rsidRPr="007E71E0">
        <w:rPr>
          <w:rFonts w:ascii="Times New Roman" w:hAnsi="Times New Roman"/>
          <w:i/>
        </w:rPr>
        <w:t>“</w:t>
      </w:r>
      <w:r w:rsidR="007E71E0" w:rsidRPr="00874B5A">
        <w:rPr>
          <w:rFonts w:ascii="Times New Roman" w:hAnsi="Times New Roman"/>
          <w:b/>
          <w:i/>
        </w:rPr>
        <w:t>71.11-1-00 – Serviços de arquitetura</w:t>
      </w:r>
      <w:r w:rsidR="007E71E0" w:rsidRPr="007E71E0">
        <w:rPr>
          <w:rFonts w:ascii="Times New Roman" w:hAnsi="Times New Roman"/>
          <w:i/>
        </w:rPr>
        <w:t>”</w:t>
      </w:r>
      <w:r w:rsidR="007E71E0">
        <w:rPr>
          <w:rFonts w:ascii="Times New Roman" w:hAnsi="Times New Roman"/>
        </w:rPr>
        <w:t>, atividade</w:t>
      </w:r>
      <w:r w:rsidR="00874B5A">
        <w:rPr>
          <w:rFonts w:ascii="Times New Roman" w:hAnsi="Times New Roman"/>
        </w:rPr>
        <w:t xml:space="preserve"> </w:t>
      </w:r>
      <w:proofErr w:type="spellStart"/>
      <w:r w:rsidR="00874B5A">
        <w:rPr>
          <w:rFonts w:ascii="Times New Roman" w:hAnsi="Times New Roman"/>
        </w:rPr>
        <w:t>esta</w:t>
      </w:r>
      <w:proofErr w:type="spellEnd"/>
      <w:r w:rsidR="00874B5A">
        <w:rPr>
          <w:rFonts w:ascii="Times New Roman" w:hAnsi="Times New Roman"/>
        </w:rPr>
        <w:t xml:space="preserve"> privativa de arquitetos e urbanistas, nos termos da Resolução </w:t>
      </w:r>
      <w:r w:rsidR="006B0313">
        <w:rPr>
          <w:rFonts w:ascii="Times New Roman" w:hAnsi="Times New Roman"/>
        </w:rPr>
        <w:t xml:space="preserve">CAU/BR nº 51 de 12 de julho de 2013, </w:t>
      </w:r>
      <w:r w:rsidR="00E2290F">
        <w:rPr>
          <w:rFonts w:ascii="Times New Roman" w:hAnsi="Times New Roman"/>
        </w:rPr>
        <w:t>atraindo para o CAU</w:t>
      </w:r>
      <w:r w:rsidR="00BE234F">
        <w:rPr>
          <w:rFonts w:ascii="Times New Roman" w:hAnsi="Times New Roman"/>
        </w:rPr>
        <w:t>/RS</w:t>
      </w:r>
      <w:r w:rsidR="00E2290F">
        <w:rPr>
          <w:rFonts w:ascii="Times New Roman" w:hAnsi="Times New Roman"/>
        </w:rPr>
        <w:t xml:space="preserve"> a competência para a fiscalização do exercício profissional.</w:t>
      </w:r>
    </w:p>
    <w:p w:rsidR="00D062E9" w:rsidRDefault="002323ED" w:rsidP="001F7249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4828C3">
        <w:rPr>
          <w:rFonts w:ascii="Times New Roman" w:hAnsi="Times New Roman"/>
        </w:rPr>
        <w:t xml:space="preserve">Ainda, em que pese a alegação de </w:t>
      </w:r>
      <w:r w:rsidR="009D29A2" w:rsidRPr="004828C3">
        <w:rPr>
          <w:rFonts w:ascii="Times New Roman" w:hAnsi="Times New Roman"/>
        </w:rPr>
        <w:t xml:space="preserve">que a pessoa jurídica não exerce atividade de engenharia </w:t>
      </w:r>
      <w:r w:rsidR="005610C3" w:rsidRPr="004828C3">
        <w:rPr>
          <w:rFonts w:ascii="Times New Roman" w:hAnsi="Times New Roman"/>
        </w:rPr>
        <w:t>ou</w:t>
      </w:r>
      <w:r w:rsidR="009D29A2" w:rsidRPr="004828C3">
        <w:rPr>
          <w:rFonts w:ascii="Times New Roman" w:hAnsi="Times New Roman"/>
        </w:rPr>
        <w:t xml:space="preserve"> arquitetura, releva informar que, em consulta ao sitio de internet</w:t>
      </w:r>
      <w:r w:rsidR="004828C3" w:rsidRPr="004828C3">
        <w:rPr>
          <w:rFonts w:ascii="Times New Roman" w:hAnsi="Times New Roman"/>
        </w:rPr>
        <w:t xml:space="preserve"> </w:t>
      </w:r>
      <w:hyperlink r:id="rId9" w:history="1">
        <w:r w:rsidR="00D062E9" w:rsidRPr="006E1417">
          <w:rPr>
            <w:rStyle w:val="Hyperlink"/>
            <w:rFonts w:ascii="Times New Roman" w:hAnsi="Times New Roman"/>
          </w:rPr>
          <w:t>http://www.palavroconstutora.com.br/sobre</w:t>
        </w:r>
      </w:hyperlink>
      <w:r w:rsidR="00D062E9">
        <w:rPr>
          <w:rFonts w:ascii="Times New Roman" w:hAnsi="Times New Roman"/>
        </w:rPr>
        <w:t xml:space="preserve"> </w:t>
      </w:r>
      <w:r w:rsidR="00E57CDA">
        <w:rPr>
          <w:rFonts w:ascii="Times New Roman" w:hAnsi="Times New Roman"/>
        </w:rPr>
        <w:t>(doc. em anexo)</w:t>
      </w:r>
      <w:r w:rsidR="00145441">
        <w:rPr>
          <w:rFonts w:ascii="Times New Roman" w:hAnsi="Times New Roman"/>
        </w:rPr>
        <w:t>,</w:t>
      </w:r>
      <w:r w:rsidR="00E57CDA">
        <w:rPr>
          <w:rFonts w:ascii="Times New Roman" w:hAnsi="Times New Roman"/>
        </w:rPr>
        <w:t xml:space="preserve"> </w:t>
      </w:r>
      <w:r w:rsidR="00D062E9">
        <w:rPr>
          <w:rFonts w:ascii="Times New Roman" w:hAnsi="Times New Roman"/>
        </w:rPr>
        <w:t>identi</w:t>
      </w:r>
      <w:r w:rsidR="009D29A2" w:rsidRPr="004828C3">
        <w:rPr>
          <w:rFonts w:ascii="Times New Roman" w:hAnsi="Times New Roman"/>
        </w:rPr>
        <w:t xml:space="preserve">ficam-se </w:t>
      </w:r>
      <w:r w:rsidR="00145441">
        <w:rPr>
          <w:rFonts w:ascii="Times New Roman" w:hAnsi="Times New Roman"/>
        </w:rPr>
        <w:t>evidências quanto ao</w:t>
      </w:r>
      <w:r w:rsidR="005610C3" w:rsidRPr="004828C3">
        <w:rPr>
          <w:rFonts w:ascii="Times New Roman" w:hAnsi="Times New Roman"/>
        </w:rPr>
        <w:t xml:space="preserve"> exercício da atividade fiscalizada. </w:t>
      </w:r>
    </w:p>
    <w:p w:rsidR="009D29A2" w:rsidRPr="004828C3" w:rsidRDefault="00D062E9" w:rsidP="001F7249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="005610C3" w:rsidRPr="004828C3">
        <w:rPr>
          <w:rFonts w:ascii="Times New Roman" w:hAnsi="Times New Roman"/>
        </w:rPr>
        <w:t xml:space="preserve">esse sentido, </w:t>
      </w:r>
      <w:r w:rsidR="00E57CDA">
        <w:rPr>
          <w:rFonts w:ascii="Times New Roman" w:hAnsi="Times New Roman"/>
        </w:rPr>
        <w:t xml:space="preserve">no sitio de internet </w:t>
      </w:r>
      <w:r>
        <w:rPr>
          <w:rFonts w:ascii="Times New Roman" w:hAnsi="Times New Roman"/>
        </w:rPr>
        <w:t xml:space="preserve">estão presentes </w:t>
      </w:r>
      <w:r w:rsidR="0073704F" w:rsidRPr="004828C3">
        <w:rPr>
          <w:rFonts w:ascii="Times New Roman" w:hAnsi="Times New Roman"/>
        </w:rPr>
        <w:t xml:space="preserve">informações tais como </w:t>
      </w:r>
      <w:r w:rsidR="0073704F" w:rsidRPr="004828C3">
        <w:rPr>
          <w:rFonts w:ascii="Times New Roman" w:hAnsi="Times New Roman"/>
          <w:i/>
        </w:rPr>
        <w:t xml:space="preserve">“...Com a experiência do seu sócio fundador que atua no ramo desde 1985, a </w:t>
      </w:r>
      <w:proofErr w:type="spellStart"/>
      <w:r w:rsidR="0073704F" w:rsidRPr="004828C3">
        <w:rPr>
          <w:rFonts w:ascii="Times New Roman" w:hAnsi="Times New Roman"/>
          <w:i/>
        </w:rPr>
        <w:t>WPalavro</w:t>
      </w:r>
      <w:proofErr w:type="spellEnd"/>
      <w:r w:rsidR="0073704F" w:rsidRPr="004828C3">
        <w:rPr>
          <w:rFonts w:ascii="Times New Roman" w:hAnsi="Times New Roman"/>
          <w:i/>
        </w:rPr>
        <w:t xml:space="preserve"> Construtora </w:t>
      </w:r>
      <w:r w:rsidR="0073704F" w:rsidRPr="004828C3">
        <w:rPr>
          <w:rFonts w:ascii="Times New Roman" w:hAnsi="Times New Roman"/>
          <w:i/>
          <w:u w:val="single"/>
        </w:rPr>
        <w:t>chegou ao mercado com o propósito de realizar projetos diferenciados e personalizados</w:t>
      </w:r>
      <w:r w:rsidR="0073704F" w:rsidRPr="004828C3">
        <w:rPr>
          <w:rFonts w:ascii="Times New Roman" w:hAnsi="Times New Roman"/>
          <w:i/>
        </w:rPr>
        <w:t>, atendendo as necessidades de seus clientes</w:t>
      </w:r>
      <w:r w:rsidR="0073704F" w:rsidRPr="004828C3">
        <w:rPr>
          <w:rFonts w:ascii="Times New Roman" w:hAnsi="Times New Roman"/>
        </w:rPr>
        <w:t>.”, ou, ainda,</w:t>
      </w:r>
      <w:r w:rsidR="0073704F" w:rsidRPr="004828C3">
        <w:rPr>
          <w:rFonts w:ascii="Times New Roman" w:hAnsi="Times New Roman"/>
          <w:i/>
        </w:rPr>
        <w:t xml:space="preserve"> “ ...</w:t>
      </w:r>
      <w:r w:rsidR="00D90683" w:rsidRPr="004828C3">
        <w:rPr>
          <w:rFonts w:ascii="Times New Roman" w:hAnsi="Times New Roman"/>
          <w:i/>
        </w:rPr>
        <w:t xml:space="preserve">Devido ao investimento em mão de obra qualificada, alto padrão de acabamento, tecnologia construtiva, preocupação ambiental, cumprimento dos prazos, </w:t>
      </w:r>
      <w:r w:rsidR="00D90683" w:rsidRPr="004828C3">
        <w:rPr>
          <w:rFonts w:ascii="Times New Roman" w:hAnsi="Times New Roman"/>
          <w:i/>
          <w:u w:val="single"/>
        </w:rPr>
        <w:t>projetos diferenciados</w:t>
      </w:r>
      <w:r w:rsidR="00D90683" w:rsidRPr="004828C3">
        <w:rPr>
          <w:rFonts w:ascii="Times New Roman" w:hAnsi="Times New Roman"/>
          <w:i/>
        </w:rPr>
        <w:t xml:space="preserve"> e principalmente pela credibilidade e relacionamento transparente com seus clientes, a </w:t>
      </w:r>
      <w:proofErr w:type="spellStart"/>
      <w:r w:rsidR="00D90683" w:rsidRPr="004828C3">
        <w:rPr>
          <w:rFonts w:ascii="Times New Roman" w:hAnsi="Times New Roman"/>
          <w:i/>
        </w:rPr>
        <w:t>WPalavro</w:t>
      </w:r>
      <w:proofErr w:type="spellEnd"/>
      <w:r w:rsidR="00D90683" w:rsidRPr="004828C3">
        <w:rPr>
          <w:rFonts w:ascii="Times New Roman" w:hAnsi="Times New Roman"/>
          <w:i/>
        </w:rPr>
        <w:t xml:space="preserve"> Construtora é referência na região na gestão e administração de obras a </w:t>
      </w:r>
      <w:r w:rsidR="0043335D" w:rsidRPr="004828C3">
        <w:rPr>
          <w:rFonts w:ascii="Times New Roman" w:hAnsi="Times New Roman"/>
          <w:i/>
        </w:rPr>
        <w:t>“</w:t>
      </w:r>
      <w:r w:rsidR="00D90683" w:rsidRPr="004828C3">
        <w:rPr>
          <w:rFonts w:ascii="Times New Roman" w:hAnsi="Times New Roman"/>
          <w:i/>
        </w:rPr>
        <w:t>preço de custo”</w:t>
      </w:r>
      <w:r w:rsidR="0043335D" w:rsidRPr="004828C3">
        <w:rPr>
          <w:rFonts w:ascii="Times New Roman" w:hAnsi="Times New Roman"/>
          <w:i/>
        </w:rPr>
        <w:t>”</w:t>
      </w:r>
      <w:r w:rsidR="00845436">
        <w:rPr>
          <w:rFonts w:ascii="Times New Roman" w:hAnsi="Times New Roman"/>
          <w:i/>
        </w:rPr>
        <w:t xml:space="preserve">, </w:t>
      </w:r>
      <w:r w:rsidR="00845436" w:rsidRPr="003045C3">
        <w:rPr>
          <w:rFonts w:ascii="Times New Roman" w:hAnsi="Times New Roman"/>
        </w:rPr>
        <w:t>as quais indicam o exercício da atividade fiscalizada tal como consta no objeto social da empresa</w:t>
      </w:r>
      <w:r w:rsidR="003045C3">
        <w:rPr>
          <w:rFonts w:ascii="Times New Roman" w:hAnsi="Times New Roman"/>
        </w:rPr>
        <w:t xml:space="preserve">, </w:t>
      </w:r>
      <w:r w:rsidR="00260C26">
        <w:rPr>
          <w:rFonts w:ascii="Times New Roman" w:hAnsi="Times New Roman"/>
        </w:rPr>
        <w:t>em especial</w:t>
      </w:r>
      <w:r w:rsidR="003045C3">
        <w:rPr>
          <w:rFonts w:ascii="Times New Roman" w:hAnsi="Times New Roman"/>
        </w:rPr>
        <w:t xml:space="preserve">, </w:t>
      </w:r>
      <w:r w:rsidR="003045C3" w:rsidRPr="003045C3">
        <w:rPr>
          <w:rFonts w:ascii="Times New Roman" w:hAnsi="Times New Roman"/>
          <w:b/>
        </w:rPr>
        <w:t>“serviços de arquitetura”</w:t>
      </w:r>
      <w:r w:rsidR="00845436" w:rsidRPr="003045C3">
        <w:rPr>
          <w:rFonts w:ascii="Times New Roman" w:hAnsi="Times New Roman"/>
        </w:rPr>
        <w:t>.</w:t>
      </w:r>
      <w:r w:rsidR="009D29A2" w:rsidRPr="004828C3">
        <w:rPr>
          <w:rFonts w:ascii="Times New Roman" w:hAnsi="Times New Roman"/>
        </w:rPr>
        <w:t xml:space="preserve"> A realização da atividade fiscalizatória, entretanto, é tarefa que compete à área de fiscalização deste Conselho Profissional.</w:t>
      </w:r>
    </w:p>
    <w:p w:rsidR="00CA526C" w:rsidRPr="00036FAD" w:rsidRDefault="009169DB" w:rsidP="00CA526C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</w:t>
      </w:r>
      <w:r w:rsidR="00CA526C">
        <w:rPr>
          <w:rFonts w:ascii="Times New Roman" w:hAnsi="Times New Roman"/>
        </w:rPr>
        <w:t xml:space="preserve">Considerando, entretanto, a data em que passou a vigorar a Resolução CAU/BR nº 51, em 12 de julho de 2013, bem como o fato de que a Contribuinte estar registrada no CREA-RS no período anterior a esta data, estando adimplente com o valor das anuidades no período devidas ao CREA-RS, não é possível que lhe seja exigido o dúplice registro, mormente pelo fato de que, até publicação da resolução CAU/BR nº 51, a área de atuação </w:t>
      </w:r>
      <w:r w:rsidR="00CA526C" w:rsidRPr="00036FAD">
        <w:rPr>
          <w:rFonts w:ascii="Times New Roman" w:hAnsi="Times New Roman"/>
          <w:i/>
        </w:rPr>
        <w:t>“</w:t>
      </w:r>
      <w:r w:rsidR="00CA526C">
        <w:rPr>
          <w:rFonts w:ascii="Times New Roman" w:hAnsi="Times New Roman"/>
          <w:i/>
        </w:rPr>
        <w:t>serviços de arquitetura</w:t>
      </w:r>
      <w:r w:rsidR="00CA526C" w:rsidRPr="00036FAD">
        <w:rPr>
          <w:rFonts w:ascii="Times New Roman" w:hAnsi="Times New Roman"/>
          <w:i/>
        </w:rPr>
        <w:t>”</w:t>
      </w:r>
      <w:r w:rsidR="00CA526C">
        <w:rPr>
          <w:rFonts w:ascii="Times New Roman" w:hAnsi="Times New Roman"/>
        </w:rPr>
        <w:t xml:space="preserve"> não era considerada como privativa para atuação de Arquitetos e Urbanistas. Por este motivo, revela-se inexigível a cobrança de valores a título de anuidades desde o ano de 2012 até o dia 11 de julho de 2013, data imediatamente anterior à entrada em vigor da Resolução CAU/BR nº 51.</w:t>
      </w:r>
    </w:p>
    <w:p w:rsidR="003847E3" w:rsidRPr="00036FAD" w:rsidRDefault="003847E3" w:rsidP="003847E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Entretanto, em relação ao período a partir da vigência da Resolução CAU/BR nº 51, ou seja, 12 de julho de 2013, quando passou a vigorar o entendimento de que a atividade exercida pela Contribuinte é privativa de arquitetos e urbanistas, a pessoa jurídica deveria ter estado regularmente inscrita neste Conselho Profissional e adimplente com os valores cobrados a título de anuidades, ônus do qual não se desincumbiu.</w:t>
      </w:r>
    </w:p>
    <w:p w:rsidR="003847E3" w:rsidRPr="00B8311C" w:rsidRDefault="003847E3" w:rsidP="003847E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Nesse momento, importa referir que, nos termos da Lei 12.378/2010, que criou o Conselho de Arquitetura e Urbanismo, no parágrafo único do art. 10 assim prevê:</w:t>
      </w:r>
    </w:p>
    <w:p w:rsidR="003847E3" w:rsidRPr="00B8311C" w:rsidRDefault="003847E3" w:rsidP="003847E3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hAnsi="Times New Roman"/>
          <w:i/>
          <w:sz w:val="20"/>
          <w:szCs w:val="20"/>
        </w:rPr>
      </w:pPr>
    </w:p>
    <w:p w:rsidR="003847E3" w:rsidRPr="00B8311C" w:rsidRDefault="003847E3" w:rsidP="003847E3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0"/>
          <w:szCs w:val="20"/>
        </w:rPr>
      </w:pPr>
      <w:r w:rsidRPr="00B8311C">
        <w:rPr>
          <w:rFonts w:ascii="Times New Roman" w:hAnsi="Times New Roman"/>
          <w:b/>
          <w:sz w:val="20"/>
          <w:szCs w:val="20"/>
        </w:rPr>
        <w:t>Art. 10.</w:t>
      </w:r>
      <w:r w:rsidRPr="00B8311C">
        <w:rPr>
          <w:rFonts w:ascii="Times New Roman" w:hAnsi="Times New Roman"/>
          <w:sz w:val="20"/>
          <w:szCs w:val="20"/>
        </w:rPr>
        <w:t>  Os arquitetos e urbanistas, juntamente com outros profissionais, poder-se-ão reunir em sociedade de prestação de serviços de arquitetura e urbanismo, nos termos das normas de direito privado, desta Lei e do Regimento Geral do CAU/BR. </w:t>
      </w:r>
    </w:p>
    <w:p w:rsidR="003847E3" w:rsidRDefault="003847E3" w:rsidP="003847E3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0"/>
          <w:szCs w:val="20"/>
        </w:rPr>
      </w:pPr>
      <w:r w:rsidRPr="00B8311C">
        <w:rPr>
          <w:rFonts w:ascii="Times New Roman" w:hAnsi="Times New Roman"/>
          <w:b/>
          <w:sz w:val="20"/>
          <w:szCs w:val="20"/>
        </w:rPr>
        <w:t>Parágrafo único.</w:t>
      </w:r>
      <w:r w:rsidRPr="00B8311C">
        <w:rPr>
          <w:rFonts w:ascii="Times New Roman" w:hAnsi="Times New Roman"/>
          <w:sz w:val="20"/>
          <w:szCs w:val="20"/>
        </w:rPr>
        <w:t xml:space="preserve">  Sem prejuízo do registro e aprovação pelo órgão competente, a </w:t>
      </w:r>
      <w:r w:rsidRPr="001D3D3A">
        <w:rPr>
          <w:rFonts w:ascii="Times New Roman" w:hAnsi="Times New Roman"/>
          <w:b/>
          <w:sz w:val="20"/>
          <w:szCs w:val="20"/>
        </w:rPr>
        <w:t>sociedade que preste serviços de arquitetura e urbanismo dever-se-á cadastrar no CAU da sua sede</w:t>
      </w:r>
      <w:r w:rsidRPr="00B8311C">
        <w:rPr>
          <w:rFonts w:ascii="Times New Roman" w:hAnsi="Times New Roman"/>
          <w:sz w:val="20"/>
          <w:szCs w:val="20"/>
        </w:rPr>
        <w:t>, o qual enviará as informações ao CAU/BR para fins de composição de cadastro unificado nacionalmente. </w:t>
      </w:r>
      <w:r>
        <w:rPr>
          <w:rFonts w:ascii="Times New Roman" w:hAnsi="Times New Roman"/>
          <w:sz w:val="20"/>
          <w:szCs w:val="20"/>
        </w:rPr>
        <w:t>(</w:t>
      </w:r>
      <w:proofErr w:type="gramStart"/>
      <w:r>
        <w:rPr>
          <w:rFonts w:ascii="Times New Roman" w:hAnsi="Times New Roman"/>
          <w:sz w:val="20"/>
          <w:szCs w:val="20"/>
        </w:rPr>
        <w:t>grifei</w:t>
      </w:r>
      <w:proofErr w:type="gramEnd"/>
      <w:r>
        <w:rPr>
          <w:rFonts w:ascii="Times New Roman" w:hAnsi="Times New Roman"/>
          <w:sz w:val="20"/>
          <w:szCs w:val="20"/>
        </w:rPr>
        <w:t>)</w:t>
      </w:r>
    </w:p>
    <w:p w:rsidR="003847E3" w:rsidRPr="001D3D3A" w:rsidRDefault="003847E3" w:rsidP="003847E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Além disso, a Lei nº </w:t>
      </w:r>
      <w:r w:rsidRPr="001D3D3A">
        <w:rPr>
          <w:rFonts w:ascii="Times New Roman" w:hAnsi="Times New Roman"/>
        </w:rPr>
        <w:t>6.839</w:t>
      </w:r>
      <w:r>
        <w:rPr>
          <w:rFonts w:ascii="Times New Roman" w:hAnsi="Times New Roman"/>
        </w:rPr>
        <w:t>/80 que d</w:t>
      </w:r>
      <w:r w:rsidRPr="001D3D3A">
        <w:rPr>
          <w:rFonts w:ascii="Times New Roman" w:hAnsi="Times New Roman"/>
        </w:rPr>
        <w:t>ispõe sobre o registro de empresas nas entidades fiscalizadoras do exercício de profissões</w:t>
      </w:r>
      <w:r>
        <w:rPr>
          <w:rFonts w:ascii="Times New Roman" w:hAnsi="Times New Roman"/>
        </w:rPr>
        <w:t xml:space="preserve">, assim dispõe no caput do art. 1º: </w:t>
      </w:r>
    </w:p>
    <w:p w:rsidR="00E20D5A" w:rsidRDefault="00E20D5A" w:rsidP="003847E3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b/>
          <w:sz w:val="20"/>
          <w:szCs w:val="20"/>
        </w:rPr>
      </w:pPr>
    </w:p>
    <w:p w:rsidR="003847E3" w:rsidRPr="00B8311C" w:rsidRDefault="003847E3" w:rsidP="003847E3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0"/>
          <w:szCs w:val="20"/>
        </w:rPr>
      </w:pPr>
      <w:r w:rsidRPr="001D3D3A">
        <w:rPr>
          <w:rFonts w:ascii="Times New Roman" w:hAnsi="Times New Roman"/>
          <w:b/>
          <w:sz w:val="20"/>
          <w:szCs w:val="20"/>
        </w:rPr>
        <w:t>Art. 1º</w:t>
      </w:r>
      <w:r w:rsidRPr="001D3D3A">
        <w:rPr>
          <w:rFonts w:ascii="Times New Roman" w:hAnsi="Times New Roman"/>
          <w:sz w:val="20"/>
          <w:szCs w:val="20"/>
        </w:rPr>
        <w:t xml:space="preserve"> O registro de empresas e a anotação dos profissionais legalmente habilitados, delas encarregados, serão obrigatórios nas entidades competentes para a fiscalização do exercício das diversas profissões, em razão da atividade básica </w:t>
      </w:r>
      <w:r w:rsidRPr="001D3D3A">
        <w:rPr>
          <w:rFonts w:ascii="Times New Roman" w:hAnsi="Times New Roman"/>
          <w:b/>
          <w:sz w:val="20"/>
          <w:szCs w:val="20"/>
        </w:rPr>
        <w:t>ou em relação àquela pela qual prestem serviços a terceiros</w:t>
      </w:r>
      <w:r w:rsidRPr="001D3D3A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(</w:t>
      </w:r>
      <w:proofErr w:type="gramStart"/>
      <w:r>
        <w:rPr>
          <w:rFonts w:ascii="Times New Roman" w:hAnsi="Times New Roman"/>
          <w:sz w:val="20"/>
          <w:szCs w:val="20"/>
        </w:rPr>
        <w:t>grifei</w:t>
      </w:r>
      <w:proofErr w:type="gramEnd"/>
      <w:r>
        <w:rPr>
          <w:rFonts w:ascii="Times New Roman" w:hAnsi="Times New Roman"/>
          <w:sz w:val="20"/>
          <w:szCs w:val="20"/>
        </w:rPr>
        <w:t>)</w:t>
      </w:r>
    </w:p>
    <w:p w:rsidR="003847E3" w:rsidRPr="00096244" w:rsidRDefault="003847E3" w:rsidP="003847E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Ainda no mesmo sentido, a Resolução do CAU/BR nº 28 de 6 de julho de 2012 que trata do registro de pessoa jurídica no </w:t>
      </w:r>
      <w:r w:rsidRPr="003241C2">
        <w:rPr>
          <w:rFonts w:ascii="Times New Roman" w:hAnsi="Times New Roman"/>
        </w:rPr>
        <w:t>CAU,</w:t>
      </w:r>
      <w:r>
        <w:rPr>
          <w:rFonts w:ascii="Times New Roman" w:hAnsi="Times New Roman"/>
        </w:rPr>
        <w:t xml:space="preserve"> assim estabelece nos incisos I e II do art. 1º:</w:t>
      </w:r>
    </w:p>
    <w:p w:rsidR="003847E3" w:rsidRPr="00096244" w:rsidRDefault="003847E3" w:rsidP="003847E3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0"/>
          <w:szCs w:val="20"/>
        </w:rPr>
      </w:pPr>
      <w:r w:rsidRPr="00096244">
        <w:rPr>
          <w:rFonts w:ascii="Times New Roman" w:hAnsi="Times New Roman"/>
          <w:b/>
          <w:sz w:val="20"/>
          <w:szCs w:val="20"/>
        </w:rPr>
        <w:t>Art. 1°</w:t>
      </w:r>
      <w:r w:rsidRPr="00096244">
        <w:rPr>
          <w:rFonts w:ascii="Times New Roman" w:hAnsi="Times New Roman"/>
          <w:sz w:val="20"/>
          <w:szCs w:val="20"/>
        </w:rPr>
        <w:t xml:space="preserve"> Em cumprimento ao disposto na Lei n° 12.378, de 31 de dezembro de 2010, </w:t>
      </w:r>
      <w:r w:rsidRPr="00096244">
        <w:rPr>
          <w:rFonts w:ascii="Times New Roman" w:hAnsi="Times New Roman"/>
          <w:b/>
          <w:sz w:val="20"/>
          <w:szCs w:val="20"/>
          <w:u w:val="single"/>
        </w:rPr>
        <w:t>ficam obrigadas ao registro nos Conselhos de Arquitetura e Urbanismo dos Estados e do Distrito Federal (CAU/UF)</w:t>
      </w:r>
      <w:r w:rsidRPr="00096244">
        <w:rPr>
          <w:rFonts w:ascii="Times New Roman" w:hAnsi="Times New Roman"/>
          <w:sz w:val="20"/>
          <w:szCs w:val="20"/>
        </w:rPr>
        <w:t>:</w:t>
      </w:r>
    </w:p>
    <w:p w:rsidR="003847E3" w:rsidRPr="00096244" w:rsidRDefault="003847E3" w:rsidP="003847E3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 – as pessoas jurídicas que tenham por </w:t>
      </w:r>
      <w:r w:rsidRPr="00976EE3">
        <w:rPr>
          <w:rFonts w:ascii="Times New Roman" w:hAnsi="Times New Roman"/>
          <w:b/>
          <w:sz w:val="20"/>
          <w:szCs w:val="20"/>
        </w:rPr>
        <w:t>objetivo social o exercício de atividades profissionais privativas de arquitetos e urbanistas</w:t>
      </w:r>
      <w:r>
        <w:rPr>
          <w:rFonts w:ascii="Times New Roman" w:hAnsi="Times New Roman"/>
          <w:sz w:val="20"/>
          <w:szCs w:val="20"/>
        </w:rPr>
        <w:t>; (grifei)</w:t>
      </w:r>
    </w:p>
    <w:p w:rsidR="003847E3" w:rsidRDefault="003847E3" w:rsidP="003847E3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0"/>
          <w:szCs w:val="20"/>
        </w:rPr>
      </w:pPr>
      <w:r w:rsidRPr="00096244">
        <w:rPr>
          <w:rFonts w:ascii="Times New Roman" w:hAnsi="Times New Roman"/>
          <w:sz w:val="20"/>
          <w:szCs w:val="20"/>
        </w:rPr>
        <w:t xml:space="preserve">II – as pessoas jurídicas que tenham em seus objetivos sociais </w:t>
      </w:r>
      <w:r w:rsidRPr="00096244">
        <w:rPr>
          <w:rFonts w:ascii="Times New Roman" w:hAnsi="Times New Roman"/>
          <w:b/>
          <w:sz w:val="20"/>
          <w:szCs w:val="20"/>
        </w:rPr>
        <w:t>o exercício de atividades privativas de arquitetos e urbanistas cumulativamente com atividades em outras áreas profissionais não vinculadas ao Conselho de Arquitetura e Urbanismo</w:t>
      </w:r>
      <w:r w:rsidRPr="00096244">
        <w:rPr>
          <w:rFonts w:ascii="Times New Roman" w:hAnsi="Times New Roman"/>
          <w:sz w:val="20"/>
          <w:szCs w:val="20"/>
        </w:rPr>
        <w:t>;</w:t>
      </w:r>
      <w:r>
        <w:rPr>
          <w:rFonts w:ascii="Times New Roman" w:hAnsi="Times New Roman"/>
          <w:sz w:val="20"/>
          <w:szCs w:val="20"/>
        </w:rPr>
        <w:t xml:space="preserve"> (grifei)</w:t>
      </w:r>
    </w:p>
    <w:p w:rsidR="003847E3" w:rsidRPr="00AE5886" w:rsidRDefault="003847E3" w:rsidP="003847E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976EE3">
        <w:rPr>
          <w:rFonts w:ascii="Times New Roman" w:hAnsi="Times New Roman"/>
        </w:rPr>
        <w:t xml:space="preserve">Desta forma, ao desenvolver como atividade, conforme </w:t>
      </w:r>
      <w:r>
        <w:rPr>
          <w:rFonts w:ascii="Times New Roman" w:hAnsi="Times New Roman"/>
        </w:rPr>
        <w:t>descrito tanto no</w:t>
      </w:r>
      <w:r w:rsidRPr="00976EE3">
        <w:rPr>
          <w:rFonts w:ascii="Times New Roman" w:hAnsi="Times New Roman"/>
        </w:rPr>
        <w:t xml:space="preserve"> contrato social da pessoa jurídica </w:t>
      </w:r>
      <w:r>
        <w:rPr>
          <w:rFonts w:ascii="Times New Roman" w:hAnsi="Times New Roman"/>
        </w:rPr>
        <w:t xml:space="preserve">quanto no </w:t>
      </w:r>
      <w:r w:rsidRPr="00976EE3">
        <w:rPr>
          <w:rFonts w:ascii="Times New Roman" w:hAnsi="Times New Roman"/>
        </w:rPr>
        <w:t>cadastro nacional da pessoa jurídica, atividade privativa de arquitetos e urbanistas, nos termos da resolução CAU/BR nº 51 de 12 de Julho de 2013, torna-se obrigatório o registro da pessoa jurídica neste Conselho Profissional,</w:t>
      </w:r>
      <w:r>
        <w:rPr>
          <w:rFonts w:ascii="Times New Roman" w:hAnsi="Times New Roman"/>
        </w:rPr>
        <w:t xml:space="preserve"> e o respectivo pagamento das anuidades,</w:t>
      </w:r>
      <w:r w:rsidRPr="00976EE3">
        <w:rPr>
          <w:rFonts w:ascii="Times New Roman" w:hAnsi="Times New Roman"/>
        </w:rPr>
        <w:t xml:space="preserve"> em parte do período ora impugnado, ou seja, partir da entrada em vigor da Resolução CAU/BR nº 51 de 12 de julho de 2013</w:t>
      </w:r>
      <w:r w:rsidR="00AE5886">
        <w:rPr>
          <w:rFonts w:ascii="Times New Roman" w:hAnsi="Times New Roman"/>
        </w:rPr>
        <w:t>.</w:t>
      </w:r>
    </w:p>
    <w:p w:rsidR="00AE5886" w:rsidRPr="00260953" w:rsidRDefault="00AE5886" w:rsidP="003847E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Importa referir, ainda, que em nenhum momento a impugnante, em que pese alegue o não exercício de atividade fiscalizada</w:t>
      </w:r>
      <w:r w:rsidR="00FF49DE">
        <w:rPr>
          <w:rFonts w:ascii="Times New Roman" w:hAnsi="Times New Roman"/>
        </w:rPr>
        <w:t xml:space="preserve">, </w:t>
      </w:r>
      <w:r w:rsidR="00FF49DE" w:rsidRPr="00284834">
        <w:rPr>
          <w:rFonts w:ascii="Times New Roman" w:hAnsi="Times New Roman"/>
          <w:b/>
        </w:rPr>
        <w:t>serviços de arquitetura</w:t>
      </w:r>
      <w:r w:rsidR="00FF49DE">
        <w:rPr>
          <w:rFonts w:ascii="Times New Roman" w:hAnsi="Times New Roman"/>
        </w:rPr>
        <w:t xml:space="preserve">, providenciou a retirada desta atividade de seu contrato social, e </w:t>
      </w:r>
      <w:r w:rsidR="00392FC5">
        <w:rPr>
          <w:rFonts w:ascii="Times New Roman" w:hAnsi="Times New Roman"/>
        </w:rPr>
        <w:t>poderia ter adotado tal postura</w:t>
      </w:r>
      <w:r w:rsidR="00FF49DE">
        <w:rPr>
          <w:rFonts w:ascii="Times New Roman" w:hAnsi="Times New Roman"/>
        </w:rPr>
        <w:t>, uma vez que respondeu o despacho deste relator ainda em abril de 2018.</w:t>
      </w:r>
    </w:p>
    <w:p w:rsidR="00260953" w:rsidRPr="001D3DF2" w:rsidRDefault="00260953" w:rsidP="003847E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Além disso, juntou aos autos </w:t>
      </w:r>
      <w:r w:rsidR="00392FC5">
        <w:rPr>
          <w:rFonts w:ascii="Times New Roman" w:hAnsi="Times New Roman"/>
        </w:rPr>
        <w:t xml:space="preserve">um </w:t>
      </w:r>
      <w:r>
        <w:rPr>
          <w:rFonts w:ascii="Times New Roman" w:hAnsi="Times New Roman"/>
        </w:rPr>
        <w:t>pedido ao CREA</w:t>
      </w:r>
      <w:r w:rsidR="001D3DF2">
        <w:rPr>
          <w:rFonts w:ascii="Times New Roman" w:hAnsi="Times New Roman"/>
        </w:rPr>
        <w:t>-RS</w:t>
      </w:r>
      <w:r>
        <w:rPr>
          <w:rFonts w:ascii="Times New Roman" w:hAnsi="Times New Roman"/>
        </w:rPr>
        <w:t xml:space="preserve"> </w:t>
      </w:r>
      <w:r w:rsidR="00392FC5">
        <w:rPr>
          <w:rFonts w:ascii="Times New Roman" w:hAnsi="Times New Roman"/>
        </w:rPr>
        <w:t>realizado em</w:t>
      </w:r>
      <w:r>
        <w:rPr>
          <w:rFonts w:ascii="Times New Roman" w:hAnsi="Times New Roman"/>
        </w:rPr>
        <w:t xml:space="preserve"> dezembro de 2017 (fl. </w:t>
      </w:r>
      <w:r w:rsidR="0027580C">
        <w:rPr>
          <w:rFonts w:ascii="Times New Roman" w:hAnsi="Times New Roman"/>
        </w:rPr>
        <w:t>37)</w:t>
      </w:r>
      <w:r>
        <w:rPr>
          <w:rFonts w:ascii="Times New Roman" w:hAnsi="Times New Roman"/>
        </w:rPr>
        <w:t>, sem</w:t>
      </w:r>
      <w:r w:rsidR="001D3DF2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contudo, ter realizado a juntada da resposta quanto ao solicitado.</w:t>
      </w:r>
    </w:p>
    <w:p w:rsidR="001D3DF2" w:rsidRPr="00275D28" w:rsidRDefault="001D3DF2" w:rsidP="001D3DF2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275D28">
        <w:rPr>
          <w:rFonts w:ascii="Times New Roman" w:hAnsi="Times New Roman"/>
        </w:rPr>
        <w:t xml:space="preserve">Por oportuno, é de se destacar que o novo Refis foi aprovado </w:t>
      </w:r>
      <w:r>
        <w:rPr>
          <w:rFonts w:ascii="Times New Roman" w:hAnsi="Times New Roman"/>
        </w:rPr>
        <w:t xml:space="preserve">e prorrogado </w:t>
      </w:r>
      <w:r w:rsidRPr="00275D28">
        <w:rPr>
          <w:rFonts w:ascii="Times New Roman" w:hAnsi="Times New Roman"/>
        </w:rPr>
        <w:t>pelo CAU/BR, alterando a Resolução CAU/BR nº 121, a qual passa a permitir, nos termos da resolução, o pagamento do valor devido com a isenção de multa e em até 25 meses.</w:t>
      </w:r>
    </w:p>
    <w:p w:rsidR="003847E3" w:rsidRPr="003241C2" w:rsidRDefault="003847E3" w:rsidP="003847E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Importa referir, ainda, que a presente manifestação quanto à impugnação realizada, foi elaborada com o suporte jurídico da assessoria jurídica do CAU/RS, a qual subscreve conjuntamente este parecer.  </w:t>
      </w:r>
    </w:p>
    <w:p w:rsidR="003847E3" w:rsidRPr="00C0109E" w:rsidRDefault="003847E3" w:rsidP="003847E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C0109E">
        <w:rPr>
          <w:rFonts w:ascii="Times New Roman" w:hAnsi="Times New Roman"/>
          <w:b/>
        </w:rPr>
        <w:t>Ante o exposto</w:t>
      </w:r>
      <w:r w:rsidRPr="00C0109E">
        <w:rPr>
          <w:rFonts w:ascii="Times New Roman" w:hAnsi="Times New Roman"/>
        </w:rPr>
        <w:t xml:space="preserve">, opino pela </w:t>
      </w:r>
      <w:r w:rsidRPr="00CD7FFB">
        <w:rPr>
          <w:rFonts w:ascii="Times New Roman" w:hAnsi="Times New Roman"/>
          <w:b/>
        </w:rPr>
        <w:t>parcial</w:t>
      </w:r>
      <w:r>
        <w:rPr>
          <w:rFonts w:ascii="Times New Roman" w:hAnsi="Times New Roman"/>
        </w:rPr>
        <w:t xml:space="preserve"> </w:t>
      </w:r>
      <w:r w:rsidRPr="00C0109E">
        <w:rPr>
          <w:rFonts w:ascii="Times New Roman" w:hAnsi="Times New Roman"/>
          <w:b/>
        </w:rPr>
        <w:t>procedência</w:t>
      </w:r>
      <w:r w:rsidRPr="00C0109E">
        <w:rPr>
          <w:rFonts w:ascii="Times New Roman" w:hAnsi="Times New Roman"/>
        </w:rPr>
        <w:t xml:space="preserve"> da impugnação oferecida pela empresa </w:t>
      </w:r>
      <w:r w:rsidR="0047428B">
        <w:rPr>
          <w:rFonts w:ascii="Times New Roman" w:hAnsi="Times New Roman"/>
        </w:rPr>
        <w:t>PALAVRO CONSTRUTORA E INCORPORADORA LTDA. CNPJ - 05.414.332/0001-36</w:t>
      </w:r>
      <w:r w:rsidRPr="00571546">
        <w:rPr>
          <w:rFonts w:ascii="Times New Roman" w:hAnsi="Times New Roman"/>
        </w:rPr>
        <w:t>, com o fim de, com base nos elementos probatórios existentes nos autos, extinguir os débitos referentes à integralidade do ano de 2012 e aos meses de janeiro até 11 de julho de 2013, tendo em vista o registro ativo no CREA-RS nesse período e a anterioridade à vigência da Resolução CAU/BR nº 51 de 12 de julho de 2013, que especificou as áreas de atuação privativas de arquitetos e urbanistas, mantendo-se, entretanto, o</w:t>
      </w:r>
      <w:r w:rsidR="00D238BC">
        <w:rPr>
          <w:rFonts w:ascii="Times New Roman" w:hAnsi="Times New Roman"/>
        </w:rPr>
        <w:t>s</w:t>
      </w:r>
      <w:r w:rsidRPr="00571546">
        <w:rPr>
          <w:rFonts w:ascii="Times New Roman" w:hAnsi="Times New Roman"/>
        </w:rPr>
        <w:t xml:space="preserve"> débito</w:t>
      </w:r>
      <w:r w:rsidR="00D238BC">
        <w:rPr>
          <w:rFonts w:ascii="Times New Roman" w:hAnsi="Times New Roman"/>
        </w:rPr>
        <w:t>s</w:t>
      </w:r>
      <w:r w:rsidRPr="00571546">
        <w:rPr>
          <w:rFonts w:ascii="Times New Roman" w:hAnsi="Times New Roman"/>
        </w:rPr>
        <w:t xml:space="preserve"> </w:t>
      </w:r>
      <w:r w:rsidR="00D238BC">
        <w:rPr>
          <w:rFonts w:ascii="Times New Roman" w:hAnsi="Times New Roman"/>
        </w:rPr>
        <w:t>a partir de</w:t>
      </w:r>
      <w:r w:rsidRPr="00571546">
        <w:rPr>
          <w:rFonts w:ascii="Times New Roman" w:hAnsi="Times New Roman"/>
        </w:rPr>
        <w:t xml:space="preserve"> 12 de julho de 2013</w:t>
      </w:r>
      <w:r w:rsidR="00BD1A14">
        <w:rPr>
          <w:rFonts w:ascii="Times New Roman" w:hAnsi="Times New Roman"/>
        </w:rPr>
        <w:t xml:space="preserve"> e seguintes</w:t>
      </w:r>
      <w:r w:rsidRPr="00571546">
        <w:rPr>
          <w:rFonts w:ascii="Times New Roman" w:hAnsi="Times New Roman"/>
        </w:rPr>
        <w:t>, tendo em vista que a empresa impugnante, nesse período, desempenhou atividades em área de atuação considerada privativa de arquitetos e urbanistas, sendo, neste caso, requisito obrigatório a existência de registro da pessoa jurídica neste Conselho Profissional</w:t>
      </w:r>
      <w:r w:rsidR="00BD1A14">
        <w:rPr>
          <w:rFonts w:ascii="Times New Roman" w:hAnsi="Times New Roman"/>
        </w:rPr>
        <w:t xml:space="preserve">, devendo, ainda, providenciar a anotação de profissional responsável técnico arquiteto e urbanista. </w:t>
      </w:r>
    </w:p>
    <w:p w:rsidR="00EF3EC9" w:rsidRDefault="00EF3EC9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465CC0" w:rsidRPr="003241C2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3241C2">
        <w:rPr>
          <w:rFonts w:ascii="Times New Roman" w:eastAsia="Calibri" w:hAnsi="Times New Roman"/>
        </w:rPr>
        <w:t>Porto Alegre</w:t>
      </w:r>
      <w:r w:rsidR="00465CC0" w:rsidRPr="003241C2">
        <w:rPr>
          <w:rFonts w:ascii="Times New Roman" w:eastAsia="Calibri" w:hAnsi="Times New Roman"/>
        </w:rPr>
        <w:t xml:space="preserve">, </w:t>
      </w:r>
      <w:r w:rsidR="001411E6">
        <w:rPr>
          <w:rFonts w:ascii="Times New Roman" w:eastAsia="Calibri" w:hAnsi="Times New Roman"/>
        </w:rPr>
        <w:t>05</w:t>
      </w:r>
      <w:r w:rsidR="00174940" w:rsidRPr="003241C2">
        <w:rPr>
          <w:rFonts w:ascii="Times New Roman" w:eastAsia="Calibri" w:hAnsi="Times New Roman"/>
        </w:rPr>
        <w:t xml:space="preserve"> de </w:t>
      </w:r>
      <w:r w:rsidR="001411E6">
        <w:rPr>
          <w:rFonts w:ascii="Times New Roman" w:eastAsia="Calibri" w:hAnsi="Times New Roman"/>
        </w:rPr>
        <w:t>fevereiro</w:t>
      </w:r>
      <w:r w:rsidR="00174940" w:rsidRPr="003241C2">
        <w:rPr>
          <w:rFonts w:ascii="Times New Roman" w:eastAsia="Calibri" w:hAnsi="Times New Roman"/>
        </w:rPr>
        <w:t xml:space="preserve"> de </w:t>
      </w:r>
      <w:r w:rsidR="003241C2">
        <w:rPr>
          <w:rFonts w:ascii="Times New Roman" w:eastAsia="Calibri" w:hAnsi="Times New Roman"/>
        </w:rPr>
        <w:t>201</w:t>
      </w:r>
      <w:r w:rsidR="002323ED">
        <w:rPr>
          <w:rFonts w:ascii="Times New Roman" w:eastAsia="Calibri" w:hAnsi="Times New Roman"/>
        </w:rPr>
        <w:t>9</w:t>
      </w:r>
      <w:r w:rsidR="00465CC0" w:rsidRPr="003241C2">
        <w:rPr>
          <w:rFonts w:ascii="Times New Roman" w:eastAsia="Calibri" w:hAnsi="Times New Roman"/>
        </w:rPr>
        <w:t>.</w:t>
      </w:r>
    </w:p>
    <w:p w:rsidR="00A551EE" w:rsidRPr="00EF3EC9" w:rsidRDefault="001411E6" w:rsidP="008334F3">
      <w:pPr>
        <w:spacing w:before="120" w:after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RAQUEL RHODEN BRESOLIN</w:t>
      </w:r>
    </w:p>
    <w:p w:rsidR="00B624DE" w:rsidRDefault="00CD3E14" w:rsidP="00CD3E14">
      <w:pPr>
        <w:spacing w:before="120" w:after="12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          </w:t>
      </w:r>
      <w:r w:rsidR="00EF3EC9">
        <w:rPr>
          <w:rFonts w:ascii="Times New Roman" w:eastAsia="Calibri" w:hAnsi="Times New Roman"/>
        </w:rPr>
        <w:tab/>
      </w:r>
      <w:r w:rsidR="00EF3EC9">
        <w:rPr>
          <w:rFonts w:ascii="Times New Roman" w:eastAsia="Calibri" w:hAnsi="Times New Roman"/>
        </w:rPr>
        <w:tab/>
      </w:r>
      <w:r w:rsidR="00EF3EC9">
        <w:rPr>
          <w:rFonts w:ascii="Times New Roman" w:eastAsia="Calibri" w:hAnsi="Times New Roman"/>
        </w:rPr>
        <w:tab/>
        <w:t xml:space="preserve">     </w:t>
      </w:r>
      <w:r w:rsidR="00465CC0" w:rsidRPr="002804F8">
        <w:rPr>
          <w:rFonts w:ascii="Times New Roman" w:eastAsia="Calibri" w:hAnsi="Times New Roman"/>
        </w:rPr>
        <w:t>Conselheir</w:t>
      </w:r>
      <w:r>
        <w:rPr>
          <w:rFonts w:ascii="Times New Roman" w:eastAsia="Calibri" w:hAnsi="Times New Roman"/>
        </w:rPr>
        <w:t>o(a)</w:t>
      </w:r>
      <w:r w:rsidR="00465CC0" w:rsidRPr="002804F8">
        <w:rPr>
          <w:rFonts w:ascii="Times New Roman" w:eastAsia="Calibri" w:hAnsi="Times New Roman"/>
        </w:rPr>
        <w:t xml:space="preserve"> Relator</w:t>
      </w:r>
      <w:r>
        <w:rPr>
          <w:rFonts w:ascii="Times New Roman" w:eastAsia="Calibri" w:hAnsi="Times New Roman"/>
        </w:rPr>
        <w:t>(</w:t>
      </w:r>
      <w:r w:rsidR="00F62A69">
        <w:rPr>
          <w:rFonts w:ascii="Times New Roman" w:eastAsia="Calibri" w:hAnsi="Times New Roman"/>
        </w:rPr>
        <w:t>a</w:t>
      </w:r>
      <w:r>
        <w:rPr>
          <w:rFonts w:ascii="Times New Roman" w:eastAsia="Calibri" w:hAnsi="Times New Roman"/>
        </w:rPr>
        <w:t>)</w:t>
      </w:r>
      <w:r w:rsidR="006271ED">
        <w:rPr>
          <w:rFonts w:ascii="Times New Roman" w:eastAsia="Calibri" w:hAnsi="Times New Roman"/>
        </w:rPr>
        <w:t xml:space="preserve"> </w:t>
      </w:r>
      <w:r w:rsidR="006271ED">
        <w:rPr>
          <w:rFonts w:ascii="Times New Roman" w:eastAsia="Calibri" w:hAnsi="Times New Roman"/>
        </w:rPr>
        <w:tab/>
      </w:r>
      <w:r w:rsidR="006271ED">
        <w:rPr>
          <w:rFonts w:ascii="Times New Roman" w:eastAsia="Calibri" w:hAnsi="Times New Roman"/>
        </w:rPr>
        <w:tab/>
        <w:t xml:space="preserve">          </w:t>
      </w: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Pr="00EF3EC9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EF3EC9">
        <w:rPr>
          <w:rFonts w:ascii="Times New Roman" w:hAnsi="Times New Roman"/>
          <w:b/>
          <w:sz w:val="20"/>
          <w:szCs w:val="20"/>
        </w:rPr>
        <w:t xml:space="preserve">Cezar Eduardo </w:t>
      </w:r>
      <w:proofErr w:type="spellStart"/>
      <w:r w:rsidRPr="00EF3EC9">
        <w:rPr>
          <w:rFonts w:ascii="Times New Roman" w:hAnsi="Times New Roman"/>
          <w:b/>
          <w:sz w:val="20"/>
          <w:szCs w:val="20"/>
        </w:rPr>
        <w:t>Rieger</w:t>
      </w:r>
      <w:proofErr w:type="spellEnd"/>
    </w:p>
    <w:p w:rsidR="00EF3EC9" w:rsidRPr="00EF3EC9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EF3EC9">
        <w:rPr>
          <w:rFonts w:ascii="Times New Roman" w:eastAsia="Calibri" w:hAnsi="Times New Roman"/>
          <w:sz w:val="20"/>
          <w:szCs w:val="20"/>
        </w:rPr>
        <w:t>Assessor Jurídico da CPF-CAU/RS</w:t>
      </w: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4737B8" w:rsidRDefault="004737B8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A82C11" w:rsidRDefault="00A82C11" w:rsidP="006271ED">
      <w:pPr>
        <w:spacing w:before="120" w:after="120"/>
        <w:ind w:left="1440"/>
        <w:rPr>
          <w:rFonts w:ascii="Times New Roman" w:eastAsia="Calibri" w:hAnsi="Times New Roman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797"/>
        <w:gridCol w:w="216"/>
      </w:tblGrid>
      <w:tr w:rsidR="006D5A4C" w:rsidRPr="00C728EF" w:rsidTr="001411E6">
        <w:trPr>
          <w:trHeight w:val="254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6D5A4C" w:rsidRPr="00C728EF" w:rsidRDefault="006D5A4C" w:rsidP="002F18C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28EF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6D5A4C" w:rsidRPr="00C728EF" w:rsidRDefault="006D5A4C" w:rsidP="00E20D5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28EF">
              <w:rPr>
                <w:rFonts w:ascii="Times New Roman" w:hAnsi="Times New Roman"/>
                <w:sz w:val="22"/>
                <w:szCs w:val="22"/>
              </w:rPr>
              <w:t>416/2017</w:t>
            </w:r>
          </w:p>
        </w:tc>
      </w:tr>
      <w:tr w:rsidR="006D5A4C" w:rsidRPr="00C728EF" w:rsidTr="001411E6">
        <w:trPr>
          <w:trHeight w:val="30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6D5A4C" w:rsidRPr="00C728EF" w:rsidRDefault="006D5A4C" w:rsidP="002F18C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28EF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6D5A4C" w:rsidRPr="00C728EF" w:rsidRDefault="006D5A4C" w:rsidP="00E20D5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28EF">
              <w:rPr>
                <w:rFonts w:ascii="Times New Roman" w:hAnsi="Times New Roman"/>
                <w:sz w:val="22"/>
                <w:szCs w:val="22"/>
              </w:rPr>
              <w:t>253/2017</w:t>
            </w:r>
          </w:p>
        </w:tc>
      </w:tr>
      <w:tr w:rsidR="006D5A4C" w:rsidRPr="00C728EF" w:rsidTr="006D5A4C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6D5A4C" w:rsidRPr="00C728EF" w:rsidRDefault="006D5A4C" w:rsidP="002F18C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28EF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6D5A4C" w:rsidRPr="00C728EF" w:rsidRDefault="006D5A4C" w:rsidP="002F18C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28EF">
              <w:rPr>
                <w:rFonts w:ascii="Times New Roman" w:hAnsi="Times New Roman"/>
                <w:sz w:val="22"/>
                <w:szCs w:val="22"/>
              </w:rPr>
              <w:t>PALAVRO CONSTRUTORA E INCORPORADORA LTDA.</w:t>
            </w:r>
          </w:p>
          <w:p w:rsidR="00E20D5A" w:rsidRPr="00C728EF" w:rsidRDefault="00E20D5A" w:rsidP="002F18C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28EF">
              <w:rPr>
                <w:rFonts w:ascii="Times New Roman" w:hAnsi="Times New Roman"/>
                <w:sz w:val="22"/>
                <w:szCs w:val="22"/>
              </w:rPr>
              <w:t>CNPJ - 05.414.332/0001-36</w:t>
            </w:r>
          </w:p>
        </w:tc>
      </w:tr>
      <w:tr w:rsidR="006D5A4C" w:rsidRPr="00C728EF" w:rsidTr="006D5A4C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6D5A4C" w:rsidRPr="00C728EF" w:rsidRDefault="006D5A4C" w:rsidP="002F18C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28EF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6D5A4C" w:rsidRPr="00C728EF" w:rsidRDefault="006D5A4C" w:rsidP="00C504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C728EF">
              <w:rPr>
                <w:rFonts w:ascii="Times New Roman" w:hAnsi="Times New Roman"/>
                <w:sz w:val="22"/>
                <w:szCs w:val="22"/>
              </w:rPr>
              <w:t>COBRANÇA DE ANUIDADE</w:t>
            </w:r>
          </w:p>
        </w:tc>
      </w:tr>
      <w:tr w:rsidR="006D5A4C" w:rsidRPr="00C728EF" w:rsidTr="006D5A4C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6D5A4C" w:rsidRPr="00C728EF" w:rsidRDefault="006D5A4C" w:rsidP="002F18C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28EF">
              <w:rPr>
                <w:rFonts w:ascii="Times New Roman" w:hAnsi="Times New Roman"/>
                <w:sz w:val="22"/>
                <w:szCs w:val="22"/>
              </w:rPr>
              <w:t>RELATOR(A)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6D5A4C" w:rsidRPr="00C728EF" w:rsidRDefault="006D5A4C" w:rsidP="00C504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28EF">
              <w:rPr>
                <w:rFonts w:ascii="Times New Roman" w:hAnsi="Times New Roman"/>
                <w:sz w:val="22"/>
                <w:szCs w:val="22"/>
              </w:rPr>
              <w:t>CO</w:t>
            </w:r>
            <w:r w:rsidR="001411E6">
              <w:rPr>
                <w:rFonts w:ascii="Times New Roman" w:hAnsi="Times New Roman"/>
                <w:sz w:val="22"/>
                <w:szCs w:val="22"/>
              </w:rPr>
              <w:t>NSELHEIRO(A) RAQUEL RHODEN BRESOLIN</w:t>
            </w:r>
          </w:p>
        </w:tc>
      </w:tr>
      <w:tr w:rsidR="00000ACA" w:rsidRPr="00C728EF" w:rsidTr="001411E6">
        <w:trPr>
          <w:gridAfter w:val="1"/>
          <w:wAfter w:w="216" w:type="dxa"/>
          <w:trHeight w:val="325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C728EF" w:rsidRDefault="00000ACA" w:rsidP="00C50410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28EF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1411E6" w:rsidRPr="001411E6">
              <w:rPr>
                <w:rFonts w:ascii="Times New Roman" w:hAnsi="Times New Roman"/>
                <w:b/>
                <w:sz w:val="22"/>
                <w:szCs w:val="22"/>
              </w:rPr>
              <w:t>10</w:t>
            </w:r>
            <w:r w:rsidRPr="001411E6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Pr="00C728EF">
              <w:rPr>
                <w:rFonts w:ascii="Times New Roman" w:hAnsi="Times New Roman"/>
                <w:b/>
                <w:sz w:val="22"/>
                <w:szCs w:val="22"/>
              </w:rPr>
              <w:t>201</w:t>
            </w:r>
            <w:r w:rsidR="00C50410" w:rsidRPr="00C728EF"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 w:rsidRPr="00C728EF">
              <w:rPr>
                <w:rFonts w:ascii="Times New Roman" w:hAnsi="Times New Roman"/>
                <w:b/>
                <w:sz w:val="22"/>
                <w:szCs w:val="22"/>
              </w:rPr>
              <w:t xml:space="preserve"> – CPF – CAU/RS</w:t>
            </w:r>
          </w:p>
        </w:tc>
      </w:tr>
    </w:tbl>
    <w:p w:rsidR="00996403" w:rsidRPr="001411E6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r w:rsidRPr="001411E6">
        <w:rPr>
          <w:rFonts w:ascii="Times New Roman" w:hAnsi="Times New Roman"/>
          <w:sz w:val="20"/>
          <w:szCs w:val="20"/>
        </w:rPr>
        <w:t xml:space="preserve">A COMISSÃO DE </w:t>
      </w:r>
      <w:r w:rsidR="007335BA" w:rsidRPr="001411E6">
        <w:rPr>
          <w:rFonts w:ascii="Times New Roman" w:hAnsi="Times New Roman"/>
          <w:sz w:val="20"/>
          <w:szCs w:val="20"/>
        </w:rPr>
        <w:t xml:space="preserve">PLANEJAMENTO E FINANÇAS </w:t>
      </w:r>
      <w:r w:rsidRPr="001411E6">
        <w:rPr>
          <w:rFonts w:ascii="Times New Roman" w:hAnsi="Times New Roman"/>
          <w:sz w:val="20"/>
          <w:szCs w:val="20"/>
        </w:rPr>
        <w:t>C</w:t>
      </w:r>
      <w:r w:rsidR="007335BA" w:rsidRPr="001411E6">
        <w:rPr>
          <w:rFonts w:ascii="Times New Roman" w:hAnsi="Times New Roman"/>
          <w:sz w:val="20"/>
          <w:szCs w:val="20"/>
        </w:rPr>
        <w:t>PF</w:t>
      </w:r>
      <w:r w:rsidRPr="001411E6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1411E6">
        <w:rPr>
          <w:rFonts w:ascii="Times New Roman" w:hAnsi="Times New Roman"/>
          <w:sz w:val="20"/>
          <w:szCs w:val="20"/>
        </w:rPr>
        <w:t>/</w:t>
      </w:r>
      <w:r w:rsidR="00B624DE" w:rsidRPr="001411E6">
        <w:rPr>
          <w:rFonts w:ascii="Times New Roman" w:hAnsi="Times New Roman"/>
          <w:sz w:val="20"/>
          <w:szCs w:val="20"/>
        </w:rPr>
        <w:t>RS, na sede do CAU/RS, no dia</w:t>
      </w:r>
      <w:r w:rsidR="00921EF7" w:rsidRPr="001411E6">
        <w:rPr>
          <w:rFonts w:ascii="Times New Roman" w:hAnsi="Times New Roman"/>
          <w:sz w:val="20"/>
          <w:szCs w:val="20"/>
        </w:rPr>
        <w:t xml:space="preserve"> </w:t>
      </w:r>
      <w:r w:rsidR="001411E6" w:rsidRPr="001411E6">
        <w:rPr>
          <w:rFonts w:ascii="Times New Roman" w:hAnsi="Times New Roman"/>
          <w:sz w:val="20"/>
          <w:szCs w:val="20"/>
        </w:rPr>
        <w:t>05</w:t>
      </w:r>
      <w:r w:rsidR="003241C2" w:rsidRPr="001411E6">
        <w:rPr>
          <w:rFonts w:ascii="Times New Roman" w:eastAsia="Calibri" w:hAnsi="Times New Roman"/>
          <w:sz w:val="20"/>
          <w:szCs w:val="20"/>
        </w:rPr>
        <w:t xml:space="preserve"> de </w:t>
      </w:r>
      <w:r w:rsidR="001411E6" w:rsidRPr="001411E6">
        <w:rPr>
          <w:rFonts w:ascii="Times New Roman" w:eastAsia="Calibri" w:hAnsi="Times New Roman"/>
          <w:sz w:val="20"/>
          <w:szCs w:val="20"/>
        </w:rPr>
        <w:t>fevereiro</w:t>
      </w:r>
      <w:r w:rsidR="00C50410" w:rsidRPr="001411E6">
        <w:rPr>
          <w:rFonts w:ascii="Times New Roman" w:eastAsia="Calibri" w:hAnsi="Times New Roman"/>
          <w:sz w:val="20"/>
          <w:szCs w:val="20"/>
        </w:rPr>
        <w:t xml:space="preserve"> d</w:t>
      </w:r>
      <w:r w:rsidR="003241C2" w:rsidRPr="001411E6">
        <w:rPr>
          <w:rFonts w:ascii="Times New Roman" w:eastAsia="Calibri" w:hAnsi="Times New Roman"/>
          <w:sz w:val="20"/>
          <w:szCs w:val="20"/>
        </w:rPr>
        <w:t>e 201</w:t>
      </w:r>
      <w:r w:rsidR="00C50410" w:rsidRPr="001411E6">
        <w:rPr>
          <w:rFonts w:ascii="Times New Roman" w:eastAsia="Calibri" w:hAnsi="Times New Roman"/>
          <w:sz w:val="20"/>
          <w:szCs w:val="20"/>
        </w:rPr>
        <w:t>9</w:t>
      </w:r>
      <w:r w:rsidR="00000ACA" w:rsidRPr="001411E6">
        <w:rPr>
          <w:rFonts w:ascii="Times New Roman" w:hAnsi="Times New Roman"/>
          <w:sz w:val="20"/>
          <w:szCs w:val="20"/>
        </w:rPr>
        <w:t>, no uso das competências que lhe confere o a</w:t>
      </w:r>
      <w:r w:rsidR="00EA7A90" w:rsidRPr="001411E6">
        <w:rPr>
          <w:rFonts w:ascii="Times New Roman" w:hAnsi="Times New Roman"/>
          <w:sz w:val="20"/>
          <w:szCs w:val="20"/>
        </w:rPr>
        <w:t>rt</w:t>
      </w:r>
      <w:r w:rsidR="00000ACA" w:rsidRPr="001411E6">
        <w:rPr>
          <w:rFonts w:ascii="Times New Roman" w:hAnsi="Times New Roman"/>
          <w:sz w:val="20"/>
          <w:szCs w:val="20"/>
        </w:rPr>
        <w:t>igo</w:t>
      </w:r>
      <w:r w:rsidR="00EA7A90" w:rsidRPr="001411E6">
        <w:rPr>
          <w:rFonts w:ascii="Times New Roman" w:hAnsi="Times New Roman"/>
          <w:sz w:val="20"/>
          <w:szCs w:val="20"/>
        </w:rPr>
        <w:t xml:space="preserve"> </w:t>
      </w:r>
      <w:r w:rsidR="004130E0" w:rsidRPr="001411E6">
        <w:rPr>
          <w:rFonts w:ascii="Times New Roman" w:hAnsi="Times New Roman"/>
          <w:sz w:val="20"/>
          <w:szCs w:val="20"/>
        </w:rPr>
        <w:t>97</w:t>
      </w:r>
      <w:r w:rsidR="00395EB0" w:rsidRPr="001411E6">
        <w:rPr>
          <w:rFonts w:ascii="Times New Roman" w:hAnsi="Times New Roman"/>
          <w:sz w:val="20"/>
          <w:szCs w:val="20"/>
        </w:rPr>
        <w:t>, incisos V</w:t>
      </w:r>
      <w:r w:rsidR="001D7808" w:rsidRPr="001411E6">
        <w:rPr>
          <w:rFonts w:ascii="Times New Roman" w:hAnsi="Times New Roman"/>
          <w:sz w:val="20"/>
          <w:szCs w:val="20"/>
        </w:rPr>
        <w:t>III e IX</w:t>
      </w:r>
      <w:r w:rsidR="00395EB0" w:rsidRPr="001411E6">
        <w:rPr>
          <w:rFonts w:ascii="Times New Roman" w:hAnsi="Times New Roman"/>
          <w:sz w:val="20"/>
          <w:szCs w:val="20"/>
        </w:rPr>
        <w:t xml:space="preserve">, </w:t>
      </w:r>
      <w:r w:rsidR="00EA7A90" w:rsidRPr="001411E6">
        <w:rPr>
          <w:rFonts w:ascii="Times New Roman" w:hAnsi="Times New Roman"/>
          <w:sz w:val="20"/>
          <w:szCs w:val="20"/>
        </w:rPr>
        <w:t>do Regimento Interno do CAU/RS, a Deliberação CPF-CAU/RS nº 035/2016 e</w:t>
      </w:r>
      <w:r w:rsidR="00000ACA" w:rsidRPr="001411E6">
        <w:rPr>
          <w:rFonts w:ascii="Times New Roman" w:hAnsi="Times New Roman"/>
          <w:sz w:val="20"/>
          <w:szCs w:val="20"/>
        </w:rPr>
        <w:t>,</w:t>
      </w:r>
      <w:r w:rsidR="00EA7A90" w:rsidRPr="001411E6">
        <w:rPr>
          <w:rFonts w:ascii="Times New Roman" w:hAnsi="Times New Roman"/>
          <w:sz w:val="20"/>
          <w:szCs w:val="20"/>
        </w:rPr>
        <w:t xml:space="preserve"> ainda, observando a Deliberação Plenária CAU/RS nº 514/2016, após </w:t>
      </w:r>
      <w:r w:rsidR="00000ACA" w:rsidRPr="001411E6">
        <w:rPr>
          <w:rFonts w:ascii="Times New Roman" w:hAnsi="Times New Roman"/>
          <w:sz w:val="20"/>
          <w:szCs w:val="20"/>
        </w:rPr>
        <w:t>análise do assunto em epígrafe,</w:t>
      </w:r>
      <w:r w:rsidR="00AC74B1" w:rsidRPr="001411E6">
        <w:rPr>
          <w:rFonts w:ascii="Times New Roman" w:hAnsi="Times New Roman"/>
          <w:sz w:val="20"/>
          <w:szCs w:val="20"/>
        </w:rPr>
        <w:t xml:space="preserve"> e, </w:t>
      </w:r>
      <w:r w:rsidR="00996403" w:rsidRPr="001411E6">
        <w:rPr>
          <w:rFonts w:ascii="Times New Roman" w:hAnsi="Times New Roman"/>
          <w:sz w:val="20"/>
          <w:szCs w:val="20"/>
        </w:rPr>
        <w:t xml:space="preserve">Considerando o </w:t>
      </w:r>
      <w:r w:rsidR="00A7593C" w:rsidRPr="001411E6">
        <w:rPr>
          <w:rFonts w:ascii="Times New Roman" w:hAnsi="Times New Roman"/>
          <w:sz w:val="20"/>
          <w:szCs w:val="20"/>
        </w:rPr>
        <w:t>parecer</w:t>
      </w:r>
      <w:r w:rsidR="00996403" w:rsidRPr="001411E6">
        <w:rPr>
          <w:rFonts w:ascii="Times New Roman" w:hAnsi="Times New Roman"/>
          <w:sz w:val="20"/>
          <w:szCs w:val="20"/>
        </w:rPr>
        <w:t xml:space="preserve"> elaborado pelo Conselheiro(a) </w:t>
      </w:r>
      <w:r w:rsidR="00A7593C" w:rsidRPr="001411E6">
        <w:rPr>
          <w:rFonts w:ascii="Times New Roman" w:hAnsi="Times New Roman"/>
          <w:sz w:val="20"/>
          <w:szCs w:val="20"/>
        </w:rPr>
        <w:t>R</w:t>
      </w:r>
      <w:r w:rsidR="00996403" w:rsidRPr="001411E6">
        <w:rPr>
          <w:rFonts w:ascii="Times New Roman" w:hAnsi="Times New Roman"/>
          <w:sz w:val="20"/>
          <w:szCs w:val="20"/>
        </w:rPr>
        <w:t>elator(a)</w:t>
      </w:r>
      <w:r w:rsidR="007B029B" w:rsidRPr="001411E6">
        <w:rPr>
          <w:rFonts w:ascii="Times New Roman" w:hAnsi="Times New Roman"/>
          <w:sz w:val="20"/>
          <w:szCs w:val="20"/>
        </w:rPr>
        <w:t>,</w:t>
      </w:r>
      <w:r w:rsidR="00996403" w:rsidRPr="001411E6">
        <w:rPr>
          <w:rFonts w:ascii="Times New Roman" w:hAnsi="Times New Roman"/>
          <w:sz w:val="20"/>
          <w:szCs w:val="20"/>
        </w:rPr>
        <w:t xml:space="preserve"> </w:t>
      </w:r>
    </w:p>
    <w:p w:rsidR="004052D8" w:rsidRPr="00C728EF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C728EF">
        <w:rPr>
          <w:rFonts w:ascii="Times New Roman" w:hAnsi="Times New Roman"/>
          <w:b/>
          <w:sz w:val="22"/>
          <w:szCs w:val="22"/>
        </w:rPr>
        <w:t>DELIBEROU</w:t>
      </w:r>
      <w:r w:rsidR="005B5C6B" w:rsidRPr="00C728EF">
        <w:rPr>
          <w:rFonts w:ascii="Times New Roman" w:hAnsi="Times New Roman"/>
          <w:sz w:val="22"/>
          <w:szCs w:val="22"/>
        </w:rPr>
        <w:t xml:space="preserve"> por</w:t>
      </w:r>
      <w:r w:rsidRPr="00C728EF">
        <w:rPr>
          <w:rFonts w:ascii="Times New Roman" w:hAnsi="Times New Roman"/>
          <w:sz w:val="22"/>
          <w:szCs w:val="22"/>
        </w:rPr>
        <w:t>:</w:t>
      </w:r>
    </w:p>
    <w:p w:rsidR="003241C2" w:rsidRPr="001411E6" w:rsidRDefault="004052D8" w:rsidP="003241C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1411E6">
        <w:rPr>
          <w:rFonts w:ascii="Times New Roman" w:hAnsi="Times New Roman"/>
          <w:b/>
          <w:sz w:val="20"/>
          <w:szCs w:val="20"/>
          <w:u w:val="single"/>
        </w:rPr>
        <w:t>A</w:t>
      </w:r>
      <w:r w:rsidR="00EA7A90" w:rsidRPr="001411E6">
        <w:rPr>
          <w:rFonts w:ascii="Times New Roman" w:hAnsi="Times New Roman"/>
          <w:b/>
          <w:sz w:val="20"/>
          <w:szCs w:val="20"/>
          <w:u w:val="single"/>
        </w:rPr>
        <w:t>prova</w:t>
      </w:r>
      <w:r w:rsidR="00756266" w:rsidRPr="001411E6">
        <w:rPr>
          <w:rFonts w:ascii="Times New Roman" w:hAnsi="Times New Roman"/>
          <w:b/>
          <w:sz w:val="20"/>
          <w:szCs w:val="20"/>
          <w:u w:val="single"/>
        </w:rPr>
        <w:t>r</w:t>
      </w:r>
      <w:r w:rsidR="00756266" w:rsidRPr="001411E6">
        <w:rPr>
          <w:rFonts w:ascii="Times New Roman" w:hAnsi="Times New Roman"/>
          <w:sz w:val="20"/>
          <w:szCs w:val="20"/>
        </w:rPr>
        <w:t xml:space="preserve"> o</w:t>
      </w:r>
      <w:r w:rsidR="002A4D81" w:rsidRPr="001411E6">
        <w:rPr>
          <w:rFonts w:ascii="Times New Roman" w:hAnsi="Times New Roman"/>
          <w:sz w:val="20"/>
          <w:szCs w:val="20"/>
        </w:rPr>
        <w:t xml:space="preserve"> parecer d</w:t>
      </w:r>
      <w:r w:rsidR="00EF3EC9" w:rsidRPr="001411E6">
        <w:rPr>
          <w:rFonts w:ascii="Times New Roman" w:hAnsi="Times New Roman"/>
          <w:sz w:val="20"/>
          <w:szCs w:val="20"/>
        </w:rPr>
        <w:t>o(</w:t>
      </w:r>
      <w:r w:rsidR="00F62A69" w:rsidRPr="001411E6">
        <w:rPr>
          <w:rFonts w:ascii="Times New Roman" w:hAnsi="Times New Roman"/>
          <w:sz w:val="20"/>
          <w:szCs w:val="20"/>
        </w:rPr>
        <w:t>a</w:t>
      </w:r>
      <w:r w:rsidR="00EF3EC9" w:rsidRPr="001411E6">
        <w:rPr>
          <w:rFonts w:ascii="Times New Roman" w:hAnsi="Times New Roman"/>
          <w:sz w:val="20"/>
          <w:szCs w:val="20"/>
        </w:rPr>
        <w:t>)</w:t>
      </w:r>
      <w:r w:rsidR="002A4D81" w:rsidRPr="001411E6">
        <w:rPr>
          <w:rFonts w:ascii="Times New Roman" w:hAnsi="Times New Roman"/>
          <w:sz w:val="20"/>
          <w:szCs w:val="20"/>
        </w:rPr>
        <w:t xml:space="preserve"> Conselheir</w:t>
      </w:r>
      <w:r w:rsidR="00EF3EC9" w:rsidRPr="001411E6">
        <w:rPr>
          <w:rFonts w:ascii="Times New Roman" w:hAnsi="Times New Roman"/>
          <w:sz w:val="20"/>
          <w:szCs w:val="20"/>
        </w:rPr>
        <w:t>o(</w:t>
      </w:r>
      <w:r w:rsidR="00F62A69" w:rsidRPr="001411E6">
        <w:rPr>
          <w:rFonts w:ascii="Times New Roman" w:hAnsi="Times New Roman"/>
          <w:sz w:val="20"/>
          <w:szCs w:val="20"/>
        </w:rPr>
        <w:t>a</w:t>
      </w:r>
      <w:r w:rsidR="00EF3EC9" w:rsidRPr="001411E6">
        <w:rPr>
          <w:rFonts w:ascii="Times New Roman" w:hAnsi="Times New Roman"/>
          <w:sz w:val="20"/>
          <w:szCs w:val="20"/>
        </w:rPr>
        <w:t>)</w:t>
      </w:r>
      <w:r w:rsidR="002A4D81" w:rsidRPr="001411E6">
        <w:rPr>
          <w:rFonts w:ascii="Times New Roman" w:hAnsi="Times New Roman"/>
          <w:sz w:val="20"/>
          <w:szCs w:val="20"/>
        </w:rPr>
        <w:t xml:space="preserve"> Relator</w:t>
      </w:r>
      <w:r w:rsidR="00EF3EC9" w:rsidRPr="001411E6">
        <w:rPr>
          <w:rFonts w:ascii="Times New Roman" w:hAnsi="Times New Roman"/>
          <w:sz w:val="20"/>
          <w:szCs w:val="20"/>
        </w:rPr>
        <w:t>(a)</w:t>
      </w:r>
      <w:r w:rsidR="002A4D81" w:rsidRPr="001411E6">
        <w:rPr>
          <w:rFonts w:ascii="Times New Roman" w:hAnsi="Times New Roman"/>
          <w:sz w:val="20"/>
          <w:szCs w:val="20"/>
        </w:rPr>
        <w:t xml:space="preserve">, </w:t>
      </w:r>
      <w:r w:rsidR="007C68A8" w:rsidRPr="001411E6">
        <w:rPr>
          <w:rFonts w:ascii="Times New Roman" w:hAnsi="Times New Roman"/>
          <w:sz w:val="20"/>
          <w:szCs w:val="20"/>
        </w:rPr>
        <w:t xml:space="preserve">pela </w:t>
      </w:r>
      <w:r w:rsidR="007B029B" w:rsidRPr="001411E6">
        <w:rPr>
          <w:rFonts w:ascii="Times New Roman" w:hAnsi="Times New Roman"/>
          <w:b/>
          <w:sz w:val="20"/>
          <w:szCs w:val="20"/>
        </w:rPr>
        <w:t>parcial</w:t>
      </w:r>
      <w:r w:rsidR="007B029B" w:rsidRPr="001411E6">
        <w:rPr>
          <w:rFonts w:ascii="Times New Roman" w:hAnsi="Times New Roman"/>
          <w:sz w:val="20"/>
          <w:szCs w:val="20"/>
        </w:rPr>
        <w:t xml:space="preserve"> </w:t>
      </w:r>
      <w:r w:rsidR="007B029B" w:rsidRPr="001411E6">
        <w:rPr>
          <w:rFonts w:ascii="Times New Roman" w:hAnsi="Times New Roman"/>
          <w:b/>
          <w:sz w:val="20"/>
          <w:szCs w:val="20"/>
        </w:rPr>
        <w:t>procedência</w:t>
      </w:r>
      <w:r w:rsidR="007B029B" w:rsidRPr="001411E6">
        <w:rPr>
          <w:rFonts w:ascii="Times New Roman" w:hAnsi="Times New Roman"/>
          <w:sz w:val="20"/>
          <w:szCs w:val="20"/>
        </w:rPr>
        <w:t xml:space="preserve"> da impugnação oferecida pela empresa PALAVRO CONSTRUTORA E INCORPORADORA LTDA. CNPJ - 05.414.332/0001-36, com o fim de, com base nos elementos probatórios existentes nos autos, extinguir os débitos referentes à integralidade do ano de 2012 e aos meses de janeiro até 11 de julho de 2013, tendo em vista o registro ativo no CREA-RS nesse período e a anterioridade à vigência da Resolução CAU/BR nº 51 de 12 de julho de 2013, que especificou as áreas de atuação privativas de arquitetos e urbanistas, mantendo-se, entretanto, os débitos a partir de 12 de julho de 2013 e seguintes, tendo em vista que a empresa impugnante, nesse período, desempenhou atividades em área de atuação considerada privativa de arquitetos e urbanistas, sendo, neste caso, requisito obrigatório a existência de registro da pessoa jurídica neste Conselho Profissional, devendo, ainda, providenciar a anotação de profissional responsável técnico arquiteto e urbanista</w:t>
      </w:r>
      <w:r w:rsidR="003241C2" w:rsidRPr="001411E6">
        <w:rPr>
          <w:rFonts w:ascii="Times New Roman" w:hAnsi="Times New Roman"/>
          <w:sz w:val="20"/>
          <w:szCs w:val="20"/>
        </w:rPr>
        <w:t>.</w:t>
      </w:r>
    </w:p>
    <w:p w:rsidR="00EA18A5" w:rsidRPr="001411E6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1411E6">
        <w:rPr>
          <w:rFonts w:ascii="Times New Roman" w:hAnsi="Times New Roman"/>
          <w:b/>
          <w:sz w:val="20"/>
          <w:szCs w:val="20"/>
          <w:u w:val="single"/>
        </w:rPr>
        <w:t>Encaminhar</w:t>
      </w:r>
      <w:r w:rsidRPr="001411E6">
        <w:rPr>
          <w:rFonts w:ascii="Times New Roman" w:hAnsi="Times New Roman"/>
          <w:sz w:val="20"/>
          <w:szCs w:val="20"/>
        </w:rPr>
        <w:t xml:space="preserve"> à Gerência Financeira para</w:t>
      </w:r>
      <w:r w:rsidR="00EA18A5" w:rsidRPr="001411E6">
        <w:rPr>
          <w:rFonts w:ascii="Times New Roman" w:hAnsi="Times New Roman"/>
          <w:sz w:val="20"/>
          <w:szCs w:val="20"/>
        </w:rPr>
        <w:t xml:space="preserve"> </w:t>
      </w:r>
      <w:r w:rsidR="00EA18A5" w:rsidRPr="001411E6">
        <w:rPr>
          <w:rFonts w:ascii="Times New Roman" w:hAnsi="Times New Roman"/>
          <w:b/>
          <w:sz w:val="20"/>
          <w:szCs w:val="20"/>
        </w:rPr>
        <w:t>notificar</w:t>
      </w:r>
      <w:r w:rsidR="00EA18A5" w:rsidRPr="001411E6">
        <w:rPr>
          <w:rFonts w:ascii="Times New Roman" w:hAnsi="Times New Roman"/>
          <w:sz w:val="20"/>
          <w:szCs w:val="20"/>
        </w:rPr>
        <w:t xml:space="preserve"> a parte interessada do teor dessa decisão a, querendo, no prazo de 30 (trinta) dias, </w:t>
      </w:r>
      <w:r w:rsidR="00121F11" w:rsidRPr="001411E6">
        <w:rPr>
          <w:rFonts w:ascii="Times New Roman" w:hAnsi="Times New Roman"/>
          <w:sz w:val="20"/>
          <w:szCs w:val="20"/>
        </w:rPr>
        <w:t xml:space="preserve">pagar o valor devido ou </w:t>
      </w:r>
      <w:r w:rsidR="00EA18A5" w:rsidRPr="001411E6">
        <w:rPr>
          <w:rFonts w:ascii="Times New Roman" w:hAnsi="Times New Roman"/>
          <w:sz w:val="20"/>
          <w:szCs w:val="20"/>
        </w:rPr>
        <w:t>interpor recurso por escrito ao Plenário do CAU/RS, informando-lhe, inclusive, que tal decisão está sujeita ao reexame necessário a ser realizado pelo Plenário do CAU/RS.</w:t>
      </w:r>
    </w:p>
    <w:p w:rsidR="004052D8" w:rsidRPr="001411E6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1411E6">
        <w:rPr>
          <w:rFonts w:ascii="Times New Roman" w:hAnsi="Times New Roman"/>
          <w:b/>
          <w:sz w:val="20"/>
          <w:szCs w:val="20"/>
          <w:u w:val="single"/>
        </w:rPr>
        <w:t>Encaminhar</w:t>
      </w:r>
      <w:r w:rsidR="00CC4FF0" w:rsidRPr="001411E6">
        <w:rPr>
          <w:rFonts w:ascii="Times New Roman" w:hAnsi="Times New Roman"/>
          <w:sz w:val="20"/>
          <w:szCs w:val="20"/>
        </w:rPr>
        <w:t xml:space="preserve"> </w:t>
      </w:r>
      <w:r w:rsidR="00EA18A5" w:rsidRPr="001411E6">
        <w:rPr>
          <w:rFonts w:ascii="Times New Roman" w:hAnsi="Times New Roman"/>
          <w:sz w:val="20"/>
          <w:szCs w:val="20"/>
        </w:rPr>
        <w:t>à Gerência Jurídica do CAU/RS para parecer em caso de interposição de recurso ao Plenário do CAU/RS</w:t>
      </w:r>
      <w:r w:rsidR="00CC4FF0" w:rsidRPr="001411E6">
        <w:rPr>
          <w:rFonts w:ascii="Times New Roman" w:hAnsi="Times New Roman"/>
          <w:sz w:val="20"/>
          <w:szCs w:val="20"/>
        </w:rPr>
        <w:t>.</w:t>
      </w:r>
    </w:p>
    <w:p w:rsidR="00CC4FF0" w:rsidRPr="001411E6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1411E6">
        <w:rPr>
          <w:rFonts w:ascii="Times New Roman" w:hAnsi="Times New Roman"/>
          <w:b/>
          <w:sz w:val="20"/>
          <w:szCs w:val="20"/>
          <w:u w:val="single"/>
        </w:rPr>
        <w:t>Submeter</w:t>
      </w:r>
      <w:r w:rsidR="00CC4FF0" w:rsidRPr="001411E6">
        <w:rPr>
          <w:rFonts w:ascii="Times New Roman" w:hAnsi="Times New Roman"/>
          <w:sz w:val="20"/>
          <w:szCs w:val="20"/>
        </w:rPr>
        <w:t xml:space="preserve"> </w:t>
      </w:r>
      <w:r w:rsidR="00EA18A5" w:rsidRPr="001411E6">
        <w:rPr>
          <w:rFonts w:ascii="Times New Roman" w:hAnsi="Times New Roman"/>
          <w:sz w:val="20"/>
          <w:szCs w:val="20"/>
        </w:rPr>
        <w:t>ao Plenário do CAU/RS para que proceda ao julgamento do recurso, que porventura venha a ser interposto, ou em razão de reexame necessário</w:t>
      </w:r>
      <w:r w:rsidR="00CC4FF0" w:rsidRPr="001411E6">
        <w:rPr>
          <w:rFonts w:ascii="Times New Roman" w:hAnsi="Times New Roman"/>
          <w:sz w:val="20"/>
          <w:szCs w:val="20"/>
        </w:rPr>
        <w:t>.</w:t>
      </w:r>
    </w:p>
    <w:p w:rsidR="003E419B" w:rsidRPr="001411E6" w:rsidRDefault="00EA18A5" w:rsidP="00EA18A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1411E6">
        <w:rPr>
          <w:rFonts w:ascii="Times New Roman" w:hAnsi="Times New Roman"/>
          <w:b/>
          <w:sz w:val="20"/>
          <w:szCs w:val="20"/>
          <w:u w:val="single"/>
        </w:rPr>
        <w:t>Encaminhar</w:t>
      </w:r>
      <w:r w:rsidR="003E419B" w:rsidRPr="001411E6">
        <w:rPr>
          <w:rFonts w:ascii="Times New Roman" w:hAnsi="Times New Roman"/>
          <w:sz w:val="20"/>
          <w:szCs w:val="20"/>
        </w:rPr>
        <w:t>, após o julgamento</w:t>
      </w:r>
      <w:r w:rsidR="00121F11" w:rsidRPr="001411E6">
        <w:rPr>
          <w:rFonts w:ascii="Times New Roman" w:hAnsi="Times New Roman"/>
          <w:sz w:val="20"/>
          <w:szCs w:val="20"/>
        </w:rPr>
        <w:t xml:space="preserve"> ou reexame</w:t>
      </w:r>
      <w:r w:rsidR="003E419B" w:rsidRPr="001411E6">
        <w:rPr>
          <w:rFonts w:ascii="Times New Roman" w:hAnsi="Times New Roman"/>
          <w:sz w:val="20"/>
          <w:szCs w:val="20"/>
        </w:rPr>
        <w:t xml:space="preserve"> efetuado pelo Plenário do CAU/RS:</w:t>
      </w:r>
    </w:p>
    <w:p w:rsidR="003E419B" w:rsidRPr="001411E6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1411E6">
        <w:rPr>
          <w:rFonts w:ascii="Times New Roman" w:hAnsi="Times New Roman"/>
          <w:sz w:val="20"/>
          <w:szCs w:val="20"/>
        </w:rPr>
        <w:t xml:space="preserve">À Gerência Financeira para </w:t>
      </w:r>
      <w:r w:rsidRPr="001411E6">
        <w:rPr>
          <w:rFonts w:ascii="Times New Roman" w:hAnsi="Times New Roman"/>
          <w:b/>
          <w:sz w:val="20"/>
          <w:szCs w:val="20"/>
        </w:rPr>
        <w:t>notificar</w:t>
      </w:r>
      <w:r w:rsidRPr="001411E6">
        <w:rPr>
          <w:rFonts w:ascii="Times New Roman" w:hAnsi="Times New Roman"/>
          <w:sz w:val="20"/>
          <w:szCs w:val="20"/>
        </w:rPr>
        <w:t xml:space="preserve"> a parte interessada do teor </w:t>
      </w:r>
      <w:r w:rsidR="00FC26EC" w:rsidRPr="001411E6">
        <w:rPr>
          <w:rFonts w:ascii="Times New Roman" w:hAnsi="Times New Roman"/>
          <w:sz w:val="20"/>
          <w:szCs w:val="20"/>
        </w:rPr>
        <w:t>da</w:t>
      </w:r>
      <w:r w:rsidRPr="001411E6">
        <w:rPr>
          <w:rFonts w:ascii="Times New Roman" w:hAnsi="Times New Roman"/>
          <w:sz w:val="20"/>
          <w:szCs w:val="20"/>
        </w:rPr>
        <w:t xml:space="preserve"> decisão, </w:t>
      </w:r>
    </w:p>
    <w:p w:rsidR="00CD3E14" w:rsidRPr="001411E6" w:rsidRDefault="003E419B" w:rsidP="001411E6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1411E6">
        <w:rPr>
          <w:rFonts w:ascii="Times New Roman" w:hAnsi="Times New Roman"/>
          <w:sz w:val="20"/>
          <w:szCs w:val="20"/>
        </w:rPr>
        <w:t>À</w:t>
      </w:r>
      <w:r w:rsidR="00EA18A5" w:rsidRPr="001411E6">
        <w:rPr>
          <w:rFonts w:ascii="Times New Roman" w:hAnsi="Times New Roman"/>
          <w:sz w:val="20"/>
          <w:szCs w:val="20"/>
        </w:rPr>
        <w:t xml:space="preserve"> Gerência de Atendimento e Fiscalização para que proceda à interrupção/baixa de ofício, a fim de adequar o registro de acordo</w:t>
      </w:r>
      <w:r w:rsidRPr="001411E6">
        <w:rPr>
          <w:rFonts w:ascii="Times New Roman" w:hAnsi="Times New Roman"/>
          <w:sz w:val="20"/>
          <w:szCs w:val="20"/>
        </w:rPr>
        <w:t xml:space="preserve"> com os termos dessa deliberação</w:t>
      </w:r>
      <w:r w:rsidR="00B61F7F" w:rsidRPr="001411E6">
        <w:rPr>
          <w:rFonts w:ascii="Times New Roman" w:hAnsi="Times New Roman"/>
          <w:sz w:val="20"/>
          <w:szCs w:val="20"/>
        </w:rPr>
        <w:t>, bem como para diligenciar junto à pessoa jurídica quanto à anotação de responsável técnico.</w:t>
      </w:r>
    </w:p>
    <w:p w:rsidR="00AE0258" w:rsidRPr="00C728EF" w:rsidRDefault="00785F18" w:rsidP="00C16844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  <w:r w:rsidRPr="00C728EF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1411E6">
        <w:rPr>
          <w:rFonts w:ascii="Times New Roman" w:eastAsia="Calibri" w:hAnsi="Times New Roman"/>
          <w:sz w:val="22"/>
          <w:szCs w:val="22"/>
        </w:rPr>
        <w:t>05</w:t>
      </w:r>
      <w:r w:rsidR="003241C2" w:rsidRPr="00C728EF">
        <w:rPr>
          <w:rFonts w:ascii="Times New Roman" w:eastAsia="Calibri" w:hAnsi="Times New Roman"/>
          <w:sz w:val="22"/>
          <w:szCs w:val="22"/>
        </w:rPr>
        <w:t xml:space="preserve"> de </w:t>
      </w:r>
      <w:r w:rsidR="001411E6">
        <w:rPr>
          <w:rFonts w:ascii="Times New Roman" w:eastAsia="Calibri" w:hAnsi="Times New Roman"/>
          <w:sz w:val="22"/>
          <w:szCs w:val="22"/>
        </w:rPr>
        <w:t>fevereiro</w:t>
      </w:r>
      <w:r w:rsidR="003241C2" w:rsidRPr="00C728EF">
        <w:rPr>
          <w:rFonts w:ascii="Times New Roman" w:eastAsia="Calibri" w:hAnsi="Times New Roman"/>
          <w:sz w:val="22"/>
          <w:szCs w:val="22"/>
        </w:rPr>
        <w:t xml:space="preserve"> de 201</w:t>
      </w:r>
      <w:r w:rsidR="00C728EF" w:rsidRPr="00C728EF">
        <w:rPr>
          <w:rFonts w:ascii="Times New Roman" w:eastAsia="Calibri" w:hAnsi="Times New Roman"/>
          <w:sz w:val="22"/>
          <w:szCs w:val="22"/>
        </w:rPr>
        <w:t>9</w:t>
      </w:r>
      <w:r w:rsidR="00AE0258" w:rsidRPr="00C728EF">
        <w:rPr>
          <w:rFonts w:ascii="Times New Roman" w:hAnsi="Times New Roman"/>
          <w:sz w:val="22"/>
          <w:szCs w:val="22"/>
        </w:rPr>
        <w:t>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4130E0" w:rsidRPr="001411E6" w:rsidTr="00BC6AA2">
        <w:trPr>
          <w:trHeight w:val="175"/>
        </w:trPr>
        <w:tc>
          <w:tcPr>
            <w:tcW w:w="2479" w:type="pct"/>
            <w:shd w:val="clear" w:color="auto" w:fill="auto"/>
          </w:tcPr>
          <w:p w:rsidR="004130E0" w:rsidRPr="001411E6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1411E6">
              <w:rPr>
                <w:rFonts w:ascii="Times New Roman" w:hAnsi="Times New Roman"/>
                <w:b/>
                <w:sz w:val="18"/>
                <w:szCs w:val="18"/>
              </w:rPr>
              <w:t>RÔMULO PLENTZ GIRALT</w:t>
            </w:r>
          </w:p>
          <w:p w:rsidR="004130E0" w:rsidRPr="001411E6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1411E6">
              <w:rPr>
                <w:rFonts w:ascii="Times New Roman" w:hAnsi="Times New Roman"/>
                <w:sz w:val="18"/>
                <w:szCs w:val="18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4130E0" w:rsidRPr="001411E6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411E6">
              <w:rPr>
                <w:rFonts w:ascii="Times New Roman" w:hAnsi="Times New Roman"/>
                <w:sz w:val="20"/>
                <w:szCs w:val="20"/>
              </w:rPr>
              <w:t>______________________________________</w:t>
            </w:r>
          </w:p>
        </w:tc>
      </w:tr>
      <w:tr w:rsidR="004130E0" w:rsidRPr="001411E6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1411E6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411E6">
              <w:rPr>
                <w:rFonts w:ascii="Times New Roman" w:hAnsi="Times New Roman"/>
                <w:b/>
                <w:sz w:val="18"/>
                <w:szCs w:val="18"/>
              </w:rPr>
              <w:t>PRISCILA TERRA QUESADA</w:t>
            </w:r>
          </w:p>
          <w:p w:rsidR="004130E0" w:rsidRPr="001411E6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1411E6">
              <w:rPr>
                <w:rFonts w:ascii="Times New Roman" w:hAnsi="Times New Roman"/>
                <w:sz w:val="18"/>
                <w:szCs w:val="18"/>
              </w:rPr>
              <w:t>Coordenadora Adjunta</w:t>
            </w:r>
          </w:p>
        </w:tc>
        <w:tc>
          <w:tcPr>
            <w:tcW w:w="2521" w:type="pct"/>
            <w:shd w:val="clear" w:color="auto" w:fill="auto"/>
          </w:tcPr>
          <w:p w:rsidR="004130E0" w:rsidRPr="001411E6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411E6">
              <w:rPr>
                <w:rFonts w:ascii="Times New Roman" w:hAnsi="Times New Roman"/>
                <w:sz w:val="20"/>
                <w:szCs w:val="20"/>
              </w:rPr>
              <w:t>______________________________________</w:t>
            </w:r>
          </w:p>
        </w:tc>
      </w:tr>
      <w:tr w:rsidR="004130E0" w:rsidRPr="001411E6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1411E6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1411E6">
              <w:rPr>
                <w:rFonts w:ascii="Times New Roman" w:hAnsi="Times New Roman"/>
                <w:b/>
                <w:sz w:val="18"/>
                <w:szCs w:val="18"/>
              </w:rPr>
              <w:t>ALVINO JARA</w:t>
            </w:r>
          </w:p>
          <w:p w:rsidR="004130E0" w:rsidRPr="001411E6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1411E6">
              <w:rPr>
                <w:rFonts w:ascii="Times New Roman" w:hAnsi="Times New Roman"/>
                <w:sz w:val="18"/>
                <w:szCs w:val="18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1411E6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411E6">
              <w:rPr>
                <w:rFonts w:ascii="Times New Roman" w:hAnsi="Times New Roman"/>
                <w:sz w:val="20"/>
                <w:szCs w:val="20"/>
              </w:rPr>
              <w:t>______________________________________</w:t>
            </w:r>
          </w:p>
        </w:tc>
      </w:tr>
      <w:tr w:rsidR="004130E0" w:rsidRPr="001411E6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1411E6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411E6">
              <w:rPr>
                <w:rFonts w:ascii="Times New Roman" w:hAnsi="Times New Roman"/>
                <w:b/>
                <w:sz w:val="18"/>
                <w:szCs w:val="18"/>
              </w:rPr>
              <w:t>RAQUEL RHODEN BRESOLIN</w:t>
            </w:r>
          </w:p>
          <w:p w:rsidR="004130E0" w:rsidRPr="001411E6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1411E6">
              <w:rPr>
                <w:rFonts w:ascii="Times New Roman" w:hAnsi="Times New Roman"/>
                <w:sz w:val="18"/>
                <w:szCs w:val="18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1411E6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411E6">
              <w:rPr>
                <w:rFonts w:ascii="Times New Roman" w:hAnsi="Times New Roman"/>
                <w:sz w:val="20"/>
                <w:szCs w:val="20"/>
              </w:rPr>
              <w:t>______________________________________</w:t>
            </w:r>
          </w:p>
        </w:tc>
      </w:tr>
    </w:tbl>
    <w:p w:rsidR="00A56089" w:rsidRPr="00C16844" w:rsidRDefault="00A56089" w:rsidP="00C728EF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</w:p>
    <w:sectPr w:rsidR="00A56089" w:rsidRPr="00C16844" w:rsidSect="00F53E37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177" w:rsidRDefault="00815177">
      <w:r>
        <w:separator/>
      </w:r>
    </w:p>
  </w:endnote>
  <w:endnote w:type="continuationSeparator" w:id="0">
    <w:p w:rsidR="00815177" w:rsidRDefault="00815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177" w:rsidRDefault="00815177">
      <w:r>
        <w:separator/>
      </w:r>
    </w:p>
  </w:footnote>
  <w:footnote w:type="continuationSeparator" w:id="0">
    <w:p w:rsidR="00815177" w:rsidRDefault="008151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591F"/>
    <w:rsid w:val="0009658D"/>
    <w:rsid w:val="000A4015"/>
    <w:rsid w:val="000A6E81"/>
    <w:rsid w:val="000B007B"/>
    <w:rsid w:val="000B3250"/>
    <w:rsid w:val="000B5769"/>
    <w:rsid w:val="000D2C40"/>
    <w:rsid w:val="000E28C9"/>
    <w:rsid w:val="000E71D0"/>
    <w:rsid w:val="000F0649"/>
    <w:rsid w:val="00102810"/>
    <w:rsid w:val="0010535E"/>
    <w:rsid w:val="001056AB"/>
    <w:rsid w:val="001100E4"/>
    <w:rsid w:val="001136C6"/>
    <w:rsid w:val="00115D3A"/>
    <w:rsid w:val="00121F11"/>
    <w:rsid w:val="00121F68"/>
    <w:rsid w:val="00123042"/>
    <w:rsid w:val="0012402E"/>
    <w:rsid w:val="00135590"/>
    <w:rsid w:val="00135DA7"/>
    <w:rsid w:val="001411E6"/>
    <w:rsid w:val="00143590"/>
    <w:rsid w:val="00145005"/>
    <w:rsid w:val="00145441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3CDB"/>
    <w:rsid w:val="001D3DF2"/>
    <w:rsid w:val="001D558E"/>
    <w:rsid w:val="001D6201"/>
    <w:rsid w:val="001D7808"/>
    <w:rsid w:val="001E15D4"/>
    <w:rsid w:val="001E2E6C"/>
    <w:rsid w:val="001F7249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3ED"/>
    <w:rsid w:val="00232EC7"/>
    <w:rsid w:val="00233635"/>
    <w:rsid w:val="002360AE"/>
    <w:rsid w:val="00244EF0"/>
    <w:rsid w:val="002536F2"/>
    <w:rsid w:val="00254069"/>
    <w:rsid w:val="00254F9E"/>
    <w:rsid w:val="00260953"/>
    <w:rsid w:val="00260C26"/>
    <w:rsid w:val="00262588"/>
    <w:rsid w:val="00262BE0"/>
    <w:rsid w:val="002667E2"/>
    <w:rsid w:val="00271145"/>
    <w:rsid w:val="002735A9"/>
    <w:rsid w:val="00274E12"/>
    <w:rsid w:val="0027580C"/>
    <w:rsid w:val="00276BE5"/>
    <w:rsid w:val="00277A55"/>
    <w:rsid w:val="002804F8"/>
    <w:rsid w:val="00282A3A"/>
    <w:rsid w:val="0028474F"/>
    <w:rsid w:val="00284834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6859"/>
    <w:rsid w:val="002C71F3"/>
    <w:rsid w:val="002D1AC4"/>
    <w:rsid w:val="002D2D16"/>
    <w:rsid w:val="002D4C79"/>
    <w:rsid w:val="002E64C2"/>
    <w:rsid w:val="002F3569"/>
    <w:rsid w:val="003045C3"/>
    <w:rsid w:val="00305DC6"/>
    <w:rsid w:val="003062AB"/>
    <w:rsid w:val="0030724A"/>
    <w:rsid w:val="003102E1"/>
    <w:rsid w:val="00313AC9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53C"/>
    <w:rsid w:val="003652C0"/>
    <w:rsid w:val="0036644B"/>
    <w:rsid w:val="00374516"/>
    <w:rsid w:val="0037561A"/>
    <w:rsid w:val="0038038E"/>
    <w:rsid w:val="00381432"/>
    <w:rsid w:val="00384730"/>
    <w:rsid w:val="003847E3"/>
    <w:rsid w:val="00385DA6"/>
    <w:rsid w:val="0039127B"/>
    <w:rsid w:val="00392FC5"/>
    <w:rsid w:val="003935FA"/>
    <w:rsid w:val="00395EB0"/>
    <w:rsid w:val="00397776"/>
    <w:rsid w:val="003A2ED1"/>
    <w:rsid w:val="003A4C16"/>
    <w:rsid w:val="003A7C3C"/>
    <w:rsid w:val="003B53CC"/>
    <w:rsid w:val="003B5F22"/>
    <w:rsid w:val="003B7099"/>
    <w:rsid w:val="003C0E1D"/>
    <w:rsid w:val="003C2B08"/>
    <w:rsid w:val="003C3513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335D"/>
    <w:rsid w:val="004359A2"/>
    <w:rsid w:val="0045317D"/>
    <w:rsid w:val="00454BD4"/>
    <w:rsid w:val="00463595"/>
    <w:rsid w:val="004645CE"/>
    <w:rsid w:val="004651A4"/>
    <w:rsid w:val="00465CC0"/>
    <w:rsid w:val="00465D4C"/>
    <w:rsid w:val="00470F15"/>
    <w:rsid w:val="00472935"/>
    <w:rsid w:val="004737B8"/>
    <w:rsid w:val="0047428B"/>
    <w:rsid w:val="00475C9B"/>
    <w:rsid w:val="00480E50"/>
    <w:rsid w:val="00482449"/>
    <w:rsid w:val="004828C3"/>
    <w:rsid w:val="00493551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C44FA"/>
    <w:rsid w:val="004C52FB"/>
    <w:rsid w:val="004C763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21EDA"/>
    <w:rsid w:val="00527588"/>
    <w:rsid w:val="00545E80"/>
    <w:rsid w:val="00546E37"/>
    <w:rsid w:val="00546EA2"/>
    <w:rsid w:val="00547AD1"/>
    <w:rsid w:val="005534F0"/>
    <w:rsid w:val="00553B02"/>
    <w:rsid w:val="005549EE"/>
    <w:rsid w:val="005551F7"/>
    <w:rsid w:val="00556541"/>
    <w:rsid w:val="00560B9E"/>
    <w:rsid w:val="005610C3"/>
    <w:rsid w:val="00561E8B"/>
    <w:rsid w:val="00566358"/>
    <w:rsid w:val="00567FF5"/>
    <w:rsid w:val="00576989"/>
    <w:rsid w:val="00577D3E"/>
    <w:rsid w:val="00577FFA"/>
    <w:rsid w:val="00583D03"/>
    <w:rsid w:val="005877BA"/>
    <w:rsid w:val="005906A2"/>
    <w:rsid w:val="00590F8B"/>
    <w:rsid w:val="00596C67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08FB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14130"/>
    <w:rsid w:val="006245CC"/>
    <w:rsid w:val="006271ED"/>
    <w:rsid w:val="00627846"/>
    <w:rsid w:val="00633052"/>
    <w:rsid w:val="006348AC"/>
    <w:rsid w:val="00641960"/>
    <w:rsid w:val="006429A3"/>
    <w:rsid w:val="0064374E"/>
    <w:rsid w:val="00645BBB"/>
    <w:rsid w:val="00650BA3"/>
    <w:rsid w:val="00651EBD"/>
    <w:rsid w:val="00662110"/>
    <w:rsid w:val="006652BA"/>
    <w:rsid w:val="00671FF2"/>
    <w:rsid w:val="0068297C"/>
    <w:rsid w:val="00682D9A"/>
    <w:rsid w:val="006839AC"/>
    <w:rsid w:val="00685B68"/>
    <w:rsid w:val="00686E7B"/>
    <w:rsid w:val="006973EA"/>
    <w:rsid w:val="006A2EA8"/>
    <w:rsid w:val="006A5986"/>
    <w:rsid w:val="006B0313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5A4C"/>
    <w:rsid w:val="006D6448"/>
    <w:rsid w:val="006D7428"/>
    <w:rsid w:val="006F22BA"/>
    <w:rsid w:val="006F5A2F"/>
    <w:rsid w:val="0070278B"/>
    <w:rsid w:val="0071156F"/>
    <w:rsid w:val="0071168F"/>
    <w:rsid w:val="00712108"/>
    <w:rsid w:val="007123D8"/>
    <w:rsid w:val="00712E67"/>
    <w:rsid w:val="007139BD"/>
    <w:rsid w:val="00721CDF"/>
    <w:rsid w:val="007335BA"/>
    <w:rsid w:val="0073573C"/>
    <w:rsid w:val="0073704F"/>
    <w:rsid w:val="00737297"/>
    <w:rsid w:val="00741504"/>
    <w:rsid w:val="007473DE"/>
    <w:rsid w:val="00756266"/>
    <w:rsid w:val="007601AA"/>
    <w:rsid w:val="00760D75"/>
    <w:rsid w:val="007632AC"/>
    <w:rsid w:val="007662E2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029B"/>
    <w:rsid w:val="007B1798"/>
    <w:rsid w:val="007B6B05"/>
    <w:rsid w:val="007C09BF"/>
    <w:rsid w:val="007C260B"/>
    <w:rsid w:val="007C5CD2"/>
    <w:rsid w:val="007C68A8"/>
    <w:rsid w:val="007C7C54"/>
    <w:rsid w:val="007E6C55"/>
    <w:rsid w:val="007E71E0"/>
    <w:rsid w:val="007F1371"/>
    <w:rsid w:val="007F7673"/>
    <w:rsid w:val="00802B60"/>
    <w:rsid w:val="00802E3F"/>
    <w:rsid w:val="008137B9"/>
    <w:rsid w:val="00815177"/>
    <w:rsid w:val="00816DE7"/>
    <w:rsid w:val="00817206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45436"/>
    <w:rsid w:val="00854569"/>
    <w:rsid w:val="00857617"/>
    <w:rsid w:val="008603C7"/>
    <w:rsid w:val="00861761"/>
    <w:rsid w:val="00873BAB"/>
    <w:rsid w:val="00874B5A"/>
    <w:rsid w:val="00875D64"/>
    <w:rsid w:val="008820B9"/>
    <w:rsid w:val="008A04CE"/>
    <w:rsid w:val="008A23E7"/>
    <w:rsid w:val="008A46E3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0DE5"/>
    <w:rsid w:val="008E20BE"/>
    <w:rsid w:val="008E431E"/>
    <w:rsid w:val="008E7483"/>
    <w:rsid w:val="008F1F8E"/>
    <w:rsid w:val="008F239E"/>
    <w:rsid w:val="008F4465"/>
    <w:rsid w:val="008F4FDD"/>
    <w:rsid w:val="009023AD"/>
    <w:rsid w:val="009025A2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45D2B"/>
    <w:rsid w:val="00953C9A"/>
    <w:rsid w:val="00962731"/>
    <w:rsid w:val="0096441F"/>
    <w:rsid w:val="0096760D"/>
    <w:rsid w:val="00972FDB"/>
    <w:rsid w:val="00977288"/>
    <w:rsid w:val="00984342"/>
    <w:rsid w:val="00986211"/>
    <w:rsid w:val="00995531"/>
    <w:rsid w:val="00996403"/>
    <w:rsid w:val="009A10B6"/>
    <w:rsid w:val="009A4845"/>
    <w:rsid w:val="009A6E15"/>
    <w:rsid w:val="009B0560"/>
    <w:rsid w:val="009B1BAF"/>
    <w:rsid w:val="009B3244"/>
    <w:rsid w:val="009B78C0"/>
    <w:rsid w:val="009B7D9C"/>
    <w:rsid w:val="009C0310"/>
    <w:rsid w:val="009C0DDA"/>
    <w:rsid w:val="009C26A9"/>
    <w:rsid w:val="009D29A2"/>
    <w:rsid w:val="009D4EF1"/>
    <w:rsid w:val="009D6627"/>
    <w:rsid w:val="009D7C10"/>
    <w:rsid w:val="009E2915"/>
    <w:rsid w:val="009E59D4"/>
    <w:rsid w:val="009E608B"/>
    <w:rsid w:val="009E695C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17EB7"/>
    <w:rsid w:val="00A20261"/>
    <w:rsid w:val="00A25517"/>
    <w:rsid w:val="00A26C8F"/>
    <w:rsid w:val="00A351FE"/>
    <w:rsid w:val="00A41D6C"/>
    <w:rsid w:val="00A42014"/>
    <w:rsid w:val="00A43ADB"/>
    <w:rsid w:val="00A479E5"/>
    <w:rsid w:val="00A551EE"/>
    <w:rsid w:val="00A56089"/>
    <w:rsid w:val="00A652E4"/>
    <w:rsid w:val="00A7593C"/>
    <w:rsid w:val="00A813B8"/>
    <w:rsid w:val="00A81B82"/>
    <w:rsid w:val="00A82C11"/>
    <w:rsid w:val="00A862C3"/>
    <w:rsid w:val="00A90891"/>
    <w:rsid w:val="00A90D21"/>
    <w:rsid w:val="00A90E32"/>
    <w:rsid w:val="00AA2798"/>
    <w:rsid w:val="00AA795C"/>
    <w:rsid w:val="00AB0217"/>
    <w:rsid w:val="00AB6B02"/>
    <w:rsid w:val="00AB7292"/>
    <w:rsid w:val="00AC481D"/>
    <w:rsid w:val="00AC74B1"/>
    <w:rsid w:val="00AC7533"/>
    <w:rsid w:val="00AD16C0"/>
    <w:rsid w:val="00AD2F2B"/>
    <w:rsid w:val="00AE0258"/>
    <w:rsid w:val="00AE41A4"/>
    <w:rsid w:val="00AE5886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5831"/>
    <w:rsid w:val="00B33ACA"/>
    <w:rsid w:val="00B33DC6"/>
    <w:rsid w:val="00B36AED"/>
    <w:rsid w:val="00B37690"/>
    <w:rsid w:val="00B42603"/>
    <w:rsid w:val="00B509E6"/>
    <w:rsid w:val="00B558FB"/>
    <w:rsid w:val="00B60189"/>
    <w:rsid w:val="00B61F7F"/>
    <w:rsid w:val="00B6234C"/>
    <w:rsid w:val="00B624DE"/>
    <w:rsid w:val="00B626C3"/>
    <w:rsid w:val="00B6570B"/>
    <w:rsid w:val="00B65978"/>
    <w:rsid w:val="00B72283"/>
    <w:rsid w:val="00B75C0E"/>
    <w:rsid w:val="00B85ECC"/>
    <w:rsid w:val="00B910CC"/>
    <w:rsid w:val="00B94CC8"/>
    <w:rsid w:val="00B95FAD"/>
    <w:rsid w:val="00BA2B0D"/>
    <w:rsid w:val="00BA3114"/>
    <w:rsid w:val="00BA3AF1"/>
    <w:rsid w:val="00BA6AEB"/>
    <w:rsid w:val="00BB18C8"/>
    <w:rsid w:val="00BB2671"/>
    <w:rsid w:val="00BB3838"/>
    <w:rsid w:val="00BC14CD"/>
    <w:rsid w:val="00BC3975"/>
    <w:rsid w:val="00BD1A14"/>
    <w:rsid w:val="00BD1F54"/>
    <w:rsid w:val="00BD3DEF"/>
    <w:rsid w:val="00BE1D0F"/>
    <w:rsid w:val="00BE234F"/>
    <w:rsid w:val="00BE6FE2"/>
    <w:rsid w:val="00BF1F57"/>
    <w:rsid w:val="00BF25D0"/>
    <w:rsid w:val="00BF5601"/>
    <w:rsid w:val="00C00CE3"/>
    <w:rsid w:val="00C03320"/>
    <w:rsid w:val="00C033FD"/>
    <w:rsid w:val="00C06005"/>
    <w:rsid w:val="00C12EEF"/>
    <w:rsid w:val="00C16844"/>
    <w:rsid w:val="00C30BFB"/>
    <w:rsid w:val="00C31061"/>
    <w:rsid w:val="00C32B3C"/>
    <w:rsid w:val="00C35A43"/>
    <w:rsid w:val="00C365B6"/>
    <w:rsid w:val="00C44812"/>
    <w:rsid w:val="00C50410"/>
    <w:rsid w:val="00C50D27"/>
    <w:rsid w:val="00C54753"/>
    <w:rsid w:val="00C55B31"/>
    <w:rsid w:val="00C56D45"/>
    <w:rsid w:val="00C60C82"/>
    <w:rsid w:val="00C62783"/>
    <w:rsid w:val="00C63FBF"/>
    <w:rsid w:val="00C728EF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4038"/>
    <w:rsid w:val="00C97C1E"/>
    <w:rsid w:val="00C97FDA"/>
    <w:rsid w:val="00CA015C"/>
    <w:rsid w:val="00CA0CD6"/>
    <w:rsid w:val="00CA2A36"/>
    <w:rsid w:val="00CA4261"/>
    <w:rsid w:val="00CA526C"/>
    <w:rsid w:val="00CA5B87"/>
    <w:rsid w:val="00CB071E"/>
    <w:rsid w:val="00CB4ACB"/>
    <w:rsid w:val="00CC2BE2"/>
    <w:rsid w:val="00CC32E0"/>
    <w:rsid w:val="00CC46B9"/>
    <w:rsid w:val="00CC4FF0"/>
    <w:rsid w:val="00CD0411"/>
    <w:rsid w:val="00CD3E14"/>
    <w:rsid w:val="00CE1F2B"/>
    <w:rsid w:val="00CE44C7"/>
    <w:rsid w:val="00CE7434"/>
    <w:rsid w:val="00CF2393"/>
    <w:rsid w:val="00CF44B8"/>
    <w:rsid w:val="00CF5D88"/>
    <w:rsid w:val="00D00005"/>
    <w:rsid w:val="00D0256B"/>
    <w:rsid w:val="00D02CD7"/>
    <w:rsid w:val="00D0377A"/>
    <w:rsid w:val="00D062E9"/>
    <w:rsid w:val="00D06D87"/>
    <w:rsid w:val="00D11B1F"/>
    <w:rsid w:val="00D1233F"/>
    <w:rsid w:val="00D1657A"/>
    <w:rsid w:val="00D20F0C"/>
    <w:rsid w:val="00D216CC"/>
    <w:rsid w:val="00D23428"/>
    <w:rsid w:val="00D238BC"/>
    <w:rsid w:val="00D2596D"/>
    <w:rsid w:val="00D313B8"/>
    <w:rsid w:val="00D33F09"/>
    <w:rsid w:val="00D46D25"/>
    <w:rsid w:val="00D4730E"/>
    <w:rsid w:val="00D507ED"/>
    <w:rsid w:val="00D52BFD"/>
    <w:rsid w:val="00D52EDF"/>
    <w:rsid w:val="00D63ED3"/>
    <w:rsid w:val="00D74C3B"/>
    <w:rsid w:val="00D75B6E"/>
    <w:rsid w:val="00D7697D"/>
    <w:rsid w:val="00D81216"/>
    <w:rsid w:val="00D823FF"/>
    <w:rsid w:val="00D90128"/>
    <w:rsid w:val="00D90683"/>
    <w:rsid w:val="00D95398"/>
    <w:rsid w:val="00D966C9"/>
    <w:rsid w:val="00D97662"/>
    <w:rsid w:val="00DA1010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479A"/>
    <w:rsid w:val="00DE344E"/>
    <w:rsid w:val="00DF371F"/>
    <w:rsid w:val="00DF51FA"/>
    <w:rsid w:val="00E05C39"/>
    <w:rsid w:val="00E06DCC"/>
    <w:rsid w:val="00E0709A"/>
    <w:rsid w:val="00E10F05"/>
    <w:rsid w:val="00E14CC3"/>
    <w:rsid w:val="00E20B9E"/>
    <w:rsid w:val="00E20D5A"/>
    <w:rsid w:val="00E2290F"/>
    <w:rsid w:val="00E23ACA"/>
    <w:rsid w:val="00E26688"/>
    <w:rsid w:val="00E30CFB"/>
    <w:rsid w:val="00E3284E"/>
    <w:rsid w:val="00E33A18"/>
    <w:rsid w:val="00E34872"/>
    <w:rsid w:val="00E37C31"/>
    <w:rsid w:val="00E42BBD"/>
    <w:rsid w:val="00E42D89"/>
    <w:rsid w:val="00E520D8"/>
    <w:rsid w:val="00E54AE8"/>
    <w:rsid w:val="00E55530"/>
    <w:rsid w:val="00E56391"/>
    <w:rsid w:val="00E57CDA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7A90"/>
    <w:rsid w:val="00EB0D38"/>
    <w:rsid w:val="00EB66A9"/>
    <w:rsid w:val="00EC14DB"/>
    <w:rsid w:val="00EC41FA"/>
    <w:rsid w:val="00EC4876"/>
    <w:rsid w:val="00ED0B34"/>
    <w:rsid w:val="00EE4085"/>
    <w:rsid w:val="00EF3EC9"/>
    <w:rsid w:val="00EF7502"/>
    <w:rsid w:val="00F04346"/>
    <w:rsid w:val="00F1106E"/>
    <w:rsid w:val="00F120F5"/>
    <w:rsid w:val="00F1227A"/>
    <w:rsid w:val="00F24FD2"/>
    <w:rsid w:val="00F303FE"/>
    <w:rsid w:val="00F455A6"/>
    <w:rsid w:val="00F45936"/>
    <w:rsid w:val="00F4730B"/>
    <w:rsid w:val="00F5195D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7B4B"/>
    <w:rsid w:val="00FF49D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E11B9AB1-553D-4778-A5FD-41235A8F7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  <w:style w:type="paragraph" w:styleId="CitaoIntensa">
    <w:name w:val="Intense Quote"/>
    <w:basedOn w:val="Normal"/>
    <w:next w:val="Normal"/>
    <w:link w:val="CitaoIntensaChar"/>
    <w:qFormat/>
    <w:rsid w:val="0043335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rsid w:val="0043335D"/>
    <w:rPr>
      <w:b/>
      <w:bCs/>
      <w:i/>
      <w:iCs/>
      <w:color w:val="4F81BD" w:themeColor="accent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palavroconstutora.com.br/sobr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B528403-29DB-41AB-A6FC-492D267D6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8</TotalTime>
  <Pages>7</Pages>
  <Words>2861</Words>
  <Characters>15450</Characters>
  <Application>Microsoft Office Word</Application>
  <DocSecurity>0</DocSecurity>
  <Lines>128</Lines>
  <Paragraphs>36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18275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Cheila da Silva Chagas</cp:lastModifiedBy>
  <cp:revision>4</cp:revision>
  <cp:lastPrinted>2019-02-05T17:22:00Z</cp:lastPrinted>
  <dcterms:created xsi:type="dcterms:W3CDTF">2019-02-05T11:19:00Z</dcterms:created>
  <dcterms:modified xsi:type="dcterms:W3CDTF">2019-02-05T17:25:00Z</dcterms:modified>
  <cp:contentStatus>2012, 2013, 2014, 2015 e 2016</cp:contentStatus>
</cp:coreProperties>
</file>