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62277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BDB8528F00D6423CBCF805AC54BB8A5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22770">
                  <w:rPr>
                    <w:rFonts w:ascii="Times New Roman" w:hAnsi="Times New Roman"/>
                    <w:sz w:val="20"/>
                    <w:szCs w:val="20"/>
                  </w:rPr>
                  <w:t>306/2016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24006CF08859460EA447B0892CBCC16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622770">
                  <w:rPr>
                    <w:rFonts w:ascii="Times New Roman" w:hAnsi="Times New Roman"/>
                    <w:sz w:val="20"/>
                    <w:szCs w:val="20"/>
                  </w:rPr>
                  <w:t>149/2016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62277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4EFF6481B5C4436A932D32839F458BB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622770">
                  <w:rPr>
                    <w:rFonts w:ascii="Times New Roman" w:hAnsi="Times New Roman"/>
                    <w:sz w:val="20"/>
                    <w:szCs w:val="20"/>
                  </w:rPr>
                  <w:t>Ivane</w:t>
                </w:r>
                <w:proofErr w:type="spellEnd"/>
                <w:r w:rsidR="00622770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622770">
                  <w:rPr>
                    <w:rFonts w:ascii="Times New Roman" w:hAnsi="Times New Roman"/>
                    <w:sz w:val="20"/>
                    <w:szCs w:val="20"/>
                  </w:rPr>
                  <w:t>Kluge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596FDD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C49477FF4D6740DC98E4964746AFB4E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F56E7">
                  <w:rPr>
                    <w:rFonts w:ascii="Times New Roman" w:hAnsi="Times New Roman"/>
                    <w:sz w:val="20"/>
                    <w:szCs w:val="20"/>
                  </w:rPr>
                  <w:t>13/09/2016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820E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52089095AF194A7CABA2B6E733FAB8B2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F3EEB893F7404C4A870E40B0B160680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="005E52F3" w:rsidRPr="00B4234B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5E52F3" w:rsidRPr="00B4234B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8770CA3AF43142B1B3742EECCD85FD0D"/>
          </w:placeholder>
          <w:date w:fullDate="2016-07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22770">
            <w:rPr>
              <w:rFonts w:ascii="Times New Roman" w:eastAsia="Calibri" w:hAnsi="Times New Roman"/>
              <w:sz w:val="20"/>
              <w:szCs w:val="20"/>
            </w:rPr>
            <w:t>29 de julho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F3C3FFF51A8147D7B88FE78980DF071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22770">
            <w:rPr>
              <w:rFonts w:ascii="Times New Roman" w:eastAsia="Calibri" w:hAnsi="Times New Roman"/>
              <w:sz w:val="20"/>
              <w:szCs w:val="20"/>
            </w:rPr>
            <w:t>149/2016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ECF897D423A248209D7412C33CC7F34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22770">
            <w:rPr>
              <w:rFonts w:ascii="Times New Roman" w:eastAsia="Calibri" w:hAnsi="Times New Roman"/>
              <w:sz w:val="20"/>
              <w:szCs w:val="20"/>
            </w:rPr>
            <w:t>Ivane Kluge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8F3D514255CE4A5C8F48B732A70A5E3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22770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52089095AF194A7CABA2B6E733FAB8B2"/>
        </w:placeholder>
      </w:sdtPr>
      <w:sdtEndPr/>
      <w:sdtContent>
        <w:p w:rsidR="007335BA" w:rsidRDefault="00282A3A" w:rsidP="00622770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>Tempestivamente, a contribuinte apresentou</w:t>
          </w:r>
          <w:r w:rsidR="00622770">
            <w:rPr>
              <w:rFonts w:ascii="Times New Roman" w:eastAsia="Calibri" w:hAnsi="Times New Roman"/>
              <w:sz w:val="20"/>
              <w:szCs w:val="20"/>
            </w:rPr>
            <w:t xml:space="preserve"> impugnação (</w:t>
          </w:r>
          <w:proofErr w:type="spellStart"/>
          <w:r w:rsidR="00622770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="00622770">
            <w:rPr>
              <w:rFonts w:ascii="Times New Roman" w:eastAsia="Calibri" w:hAnsi="Times New Roman"/>
              <w:sz w:val="20"/>
              <w:szCs w:val="20"/>
            </w:rPr>
            <w:t xml:space="preserve"> 14), opondo-se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aos valores cobrados, alegando, em suma, que </w:t>
          </w:r>
          <w:r w:rsidR="00622770">
            <w:rPr>
              <w:rFonts w:ascii="Times New Roman" w:eastAsia="Calibri" w:hAnsi="Times New Roman"/>
              <w:sz w:val="20"/>
              <w:szCs w:val="20"/>
            </w:rPr>
            <w:t>não exerce a profissão, e que desconhecia a necessidade de pedir a interrupção do registro no CAU/RS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131D3FB42DC14D5294C822DC5D12E41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22770">
            <w:rPr>
              <w:rFonts w:ascii="Times New Roman" w:eastAsia="Calibri" w:hAnsi="Times New Roman"/>
              <w:sz w:val="20"/>
              <w:szCs w:val="20"/>
            </w:rPr>
            <w:t>149/2016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52089095AF194A7CABA2B6E733FAB8B2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Salienta-se que o registro da contribuinte no CAU/RS é decorrente de disposição legal expressa, conforme já mencionado, não prosperando a alegação de desconhe</w:t>
          </w:r>
          <w:r w:rsidR="00622770">
            <w:rPr>
              <w:rFonts w:ascii="Times New Roman" w:eastAsia="Calibri" w:hAnsi="Times New Roman"/>
              <w:sz w:val="20"/>
              <w:szCs w:val="20"/>
            </w:rPr>
            <w:t xml:space="preserve">cimento da </w:t>
          </w:r>
          <w:proofErr w:type="gramStart"/>
          <w:r w:rsidR="00622770">
            <w:rPr>
              <w:rFonts w:ascii="Times New Roman" w:eastAsia="Calibri" w:hAnsi="Times New Roman"/>
              <w:sz w:val="20"/>
              <w:szCs w:val="20"/>
            </w:rPr>
            <w:t>legislação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622770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E349D0EEA5E644A9B2F2ADDC49DE763C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</w:t>
          </w:r>
          <w:proofErr w:type="gramStart"/>
          <w:r w:rsidRPr="002D2D16">
            <w:rPr>
              <w:rFonts w:ascii="Times New Roman" w:eastAsia="Calibri" w:hAnsi="Times New Roman"/>
              <w:sz w:val="20"/>
              <w:szCs w:val="20"/>
            </w:rPr>
            <w:t>Urbanista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DB15BAA9251748B98A4012A38471999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6E7">
            <w:rPr>
              <w:rFonts w:ascii="Times New Roman" w:eastAsia="Calibri" w:hAnsi="Times New Roman"/>
              <w:sz w:val="20"/>
              <w:szCs w:val="20"/>
            </w:rPr>
            <w:t>13 de setembro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054F1FADC7714B6599905428324E5A43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E52F3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Pr="00F04346" w:rsidRDefault="00596FDD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52089095AF194A7CABA2B6E733FAB8B2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4EC43ED63DAB466E89C7ECB2C9CAF76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22770">
                  <w:rPr>
                    <w:rFonts w:ascii="Times New Roman" w:hAnsi="Times New Roman"/>
                    <w:sz w:val="20"/>
                    <w:szCs w:val="20"/>
                  </w:rPr>
                  <w:t>306/2016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253DCFDDF9EA423F8D0158A353B0F07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622770">
                  <w:rPr>
                    <w:rFonts w:ascii="Times New Roman" w:hAnsi="Times New Roman"/>
                    <w:sz w:val="20"/>
                    <w:szCs w:val="20"/>
                  </w:rPr>
                  <w:t>149/2016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C2C0BB6F91EC432DBFB8E23E389F9B9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22770">
                  <w:rPr>
                    <w:rFonts w:ascii="Times New Roman" w:hAnsi="Times New Roman"/>
                    <w:sz w:val="20"/>
                    <w:szCs w:val="20"/>
                  </w:rPr>
                  <w:t>Ivane Kluge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596FDD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01ABE3D717CD4D5483BFAC0AA6AE20D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F56E7">
                  <w:rPr>
                    <w:rFonts w:ascii="Times New Roman" w:hAnsi="Times New Roman"/>
                    <w:sz w:val="20"/>
                    <w:szCs w:val="20"/>
                  </w:rPr>
                  <w:t>13/09/2016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DC9E839F80714A9E8540F86A5A6FA86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E52F3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62277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52089095AF194A7CABA2B6E733FAB8B2"/>
                </w:placeholder>
                <w:text/>
              </w:sdtPr>
              <w:sdtEndPr/>
              <w:sdtContent>
                <w:r w:rsidR="00622770">
                  <w:rPr>
                    <w:rFonts w:ascii="Times New Roman" w:hAnsi="Times New Roman"/>
                    <w:b/>
                    <w:sz w:val="20"/>
                    <w:szCs w:val="20"/>
                  </w:rPr>
                  <w:t>89/2016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6F2EB7716B6D4BC0B82D9D9EB43B98E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6E7">
            <w:rPr>
              <w:rFonts w:ascii="Times New Roman" w:hAnsi="Times New Roman"/>
              <w:sz w:val="20"/>
              <w:szCs w:val="20"/>
            </w:rPr>
            <w:t>13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5E5642F5698F4919968A5AD70B33FBC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22770">
            <w:rPr>
              <w:rFonts w:ascii="Times New Roman" w:hAnsi="Times New Roman"/>
              <w:sz w:val="20"/>
              <w:szCs w:val="20"/>
            </w:rPr>
            <w:t>Ivane Kluge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1016FFB14B3B4087918D296ED5EB06D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22770">
            <w:rPr>
              <w:rFonts w:ascii="Times New Roman" w:eastAsia="Calibri" w:hAnsi="Times New Roman"/>
              <w:sz w:val="20"/>
              <w:szCs w:val="20"/>
            </w:rPr>
            <w:t>149/2016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2316BFFADF694A0AB6FC855986FFC14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22770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52089095AF194A7CABA2B6E733FAB8B2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 xml:space="preserve">izativa para o descumprimento das obrigações por ela </w:t>
          </w:r>
          <w:proofErr w:type="gramStart"/>
          <w:r w:rsidR="008820B9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7C034B9954BB473F9336BC5B21B1980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22770">
            <w:rPr>
              <w:rFonts w:ascii="Times New Roman" w:hAnsi="Times New Roman"/>
              <w:sz w:val="20"/>
              <w:szCs w:val="20"/>
            </w:rPr>
            <w:t>Ivane Kluge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52089095AF194A7CABA2B6E733FAB8B2"/>
          </w:placeholder>
          <w:text/>
        </w:sdtPr>
        <w:sdtEndPr/>
        <w:sdtContent>
          <w:r w:rsidR="00622770">
            <w:rPr>
              <w:rFonts w:ascii="Times New Roman" w:hAnsi="Times New Roman"/>
              <w:sz w:val="20"/>
              <w:szCs w:val="20"/>
            </w:rPr>
            <w:t>1.850,33 (mil oitocentos e cinquenta reais e trinta e três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77F25AE727CE4FB2A2AF5F131316DCF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22770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B045983F97DB4066BAAE24D52A94864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6E7">
            <w:rPr>
              <w:rFonts w:ascii="Times New Roman" w:hAnsi="Times New Roman"/>
              <w:sz w:val="20"/>
              <w:szCs w:val="20"/>
            </w:rPr>
            <w:t>13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52089095AF194A7CABA2B6E733FAB8B2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52089095AF194A7CABA2B6E733FAB8B2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52089095AF194A7CABA2B6E733FAB8B2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DD" w:rsidRDefault="00596FDD">
      <w:r>
        <w:separator/>
      </w:r>
    </w:p>
  </w:endnote>
  <w:endnote w:type="continuationSeparator" w:id="0">
    <w:p w:rsidR="00596FDD" w:rsidRDefault="0059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DD" w:rsidRDefault="00596FDD">
      <w:r>
        <w:separator/>
      </w:r>
    </w:p>
  </w:footnote>
  <w:footnote w:type="continuationSeparator" w:id="0">
    <w:p w:rsidR="00596FDD" w:rsidRDefault="00596FDD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2564DD4" wp14:editId="23F4A12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D6EE31" wp14:editId="227CC1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70F2419" wp14:editId="0AE8971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C0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96FDD"/>
    <w:rsid w:val="005A0C8C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52F3"/>
    <w:rsid w:val="005E6986"/>
    <w:rsid w:val="005F1E42"/>
    <w:rsid w:val="00600AAE"/>
    <w:rsid w:val="0060311A"/>
    <w:rsid w:val="00603214"/>
    <w:rsid w:val="00607B7E"/>
    <w:rsid w:val="00622770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8297C"/>
    <w:rsid w:val="00682D9A"/>
    <w:rsid w:val="006973EA"/>
    <w:rsid w:val="006A2EA8"/>
    <w:rsid w:val="006A5986"/>
    <w:rsid w:val="006C0E23"/>
    <w:rsid w:val="006C11C2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46C0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61DE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B8528F00D6423CBCF805AC54BB8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0625E8-6F47-4F9C-90A1-8D923D489C10}"/>
      </w:docPartPr>
      <w:docPartBody>
        <w:p w:rsidR="00AD3E1A" w:rsidRDefault="007D6F69">
          <w:pPr>
            <w:pStyle w:val="BDB8528F00D6423CBCF805AC54BB8A58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24006CF08859460EA447B0892CBCC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0DA32-4DF7-46D6-A7D9-4E97C04FCE91}"/>
      </w:docPartPr>
      <w:docPartBody>
        <w:p w:rsidR="00AD3E1A" w:rsidRDefault="007D6F69">
          <w:pPr>
            <w:pStyle w:val="24006CF08859460EA447B0892CBCC16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EFF6481B5C4436A932D32839F458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8715A8-BE45-422E-A6A5-2DC03BA873ED}"/>
      </w:docPartPr>
      <w:docPartBody>
        <w:p w:rsidR="00AD3E1A" w:rsidRDefault="007D6F69">
          <w:pPr>
            <w:pStyle w:val="4EFF6481B5C4436A932D32839F458BB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49477FF4D6740DC98E4964746AFB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C644A1-15DC-4192-A476-D0026E119AE5}"/>
      </w:docPartPr>
      <w:docPartBody>
        <w:p w:rsidR="00AD3E1A" w:rsidRDefault="007D6F69">
          <w:pPr>
            <w:pStyle w:val="C49477FF4D6740DC98E4964746AFB4E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2089095AF194A7CABA2B6E733FAB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ECFA7-53F7-4150-A02C-016515BC8E9B}"/>
      </w:docPartPr>
      <w:docPartBody>
        <w:p w:rsidR="00AD3E1A" w:rsidRDefault="007D6F69">
          <w:pPr>
            <w:pStyle w:val="52089095AF194A7CABA2B6E733FAB8B2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EEB893F7404C4A870E40B0B1606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E8068-AAA3-4CF9-8B55-D8AC905F47A7}"/>
      </w:docPartPr>
      <w:docPartBody>
        <w:p w:rsidR="00AD3E1A" w:rsidRDefault="007D6F69">
          <w:pPr>
            <w:pStyle w:val="F3EEB893F7404C4A870E40B0B160680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8770CA3AF43142B1B3742EECCD85F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588C7-4E8A-4B1C-BD6B-AF0BFA1A4252}"/>
      </w:docPartPr>
      <w:docPartBody>
        <w:p w:rsidR="00AD3E1A" w:rsidRDefault="007D6F69">
          <w:pPr>
            <w:pStyle w:val="8770CA3AF43142B1B3742EECCD85FD0D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3C3FFF51A8147D7B88FE78980DF0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1BFF9-5439-42C0-AADF-05A6F5CB28B0}"/>
      </w:docPartPr>
      <w:docPartBody>
        <w:p w:rsidR="00AD3E1A" w:rsidRDefault="007D6F69">
          <w:pPr>
            <w:pStyle w:val="F3C3FFF51A8147D7B88FE78980DF071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CF897D423A248209D7412C33CC7F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0D140-9D25-47DB-B715-5069A39FDA13}"/>
      </w:docPartPr>
      <w:docPartBody>
        <w:p w:rsidR="00AD3E1A" w:rsidRDefault="007D6F69">
          <w:pPr>
            <w:pStyle w:val="ECF897D423A248209D7412C33CC7F34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F3D514255CE4A5C8F48B732A70A5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8F0D4-6F4E-42F0-9AE3-6A4EA77A52F4}"/>
      </w:docPartPr>
      <w:docPartBody>
        <w:p w:rsidR="00AD3E1A" w:rsidRDefault="007D6F69">
          <w:pPr>
            <w:pStyle w:val="8F3D514255CE4A5C8F48B732A70A5E3B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31D3FB42DC14D5294C822DC5D12E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0198B5-F7C1-417F-A9B3-47E936EACDA6}"/>
      </w:docPartPr>
      <w:docPartBody>
        <w:p w:rsidR="00AD3E1A" w:rsidRDefault="007D6F69">
          <w:pPr>
            <w:pStyle w:val="131D3FB42DC14D5294C822DC5D12E41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349D0EEA5E644A9B2F2ADDC49DE7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1F647-8B39-4900-96B0-81AC3335A6FF}"/>
      </w:docPartPr>
      <w:docPartBody>
        <w:p w:rsidR="00AD3E1A" w:rsidRDefault="007D6F69">
          <w:pPr>
            <w:pStyle w:val="E349D0EEA5E644A9B2F2ADDC49DE763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15BAA9251748B98A4012A384719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A4435-6AF7-4DF3-BA51-81A35DF18B34}"/>
      </w:docPartPr>
      <w:docPartBody>
        <w:p w:rsidR="00AD3E1A" w:rsidRDefault="007D6F69">
          <w:pPr>
            <w:pStyle w:val="DB15BAA9251748B98A4012A38471999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54F1FADC7714B6599905428324E5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73A74-AC58-4BF0-A8C9-F9D02276A4FB}"/>
      </w:docPartPr>
      <w:docPartBody>
        <w:p w:rsidR="00AD3E1A" w:rsidRDefault="007D6F69">
          <w:pPr>
            <w:pStyle w:val="054F1FADC7714B6599905428324E5A4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EC43ED63DAB466E89C7ECB2C9CAF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DD43A-8368-4530-B217-D49D1E846DB0}"/>
      </w:docPartPr>
      <w:docPartBody>
        <w:p w:rsidR="00AD3E1A" w:rsidRDefault="007D6F69">
          <w:pPr>
            <w:pStyle w:val="4EC43ED63DAB466E89C7ECB2C9CAF763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253DCFDDF9EA423F8D0158A353B0F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54B78-5089-4069-8B2E-E111BFE445C6}"/>
      </w:docPartPr>
      <w:docPartBody>
        <w:p w:rsidR="00AD3E1A" w:rsidRDefault="007D6F69">
          <w:pPr>
            <w:pStyle w:val="253DCFDDF9EA423F8D0158A353B0F07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2C0BB6F91EC432DBFB8E23E389F9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DCA36-7D93-4AC3-A1D4-ED443CA577FF}"/>
      </w:docPartPr>
      <w:docPartBody>
        <w:p w:rsidR="00AD3E1A" w:rsidRDefault="007D6F69">
          <w:pPr>
            <w:pStyle w:val="C2C0BB6F91EC432DBFB8E23E389F9B9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1ABE3D717CD4D5483BFAC0AA6AE20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D0EE5-FFDB-4B63-9B3E-406EB175A6A2}"/>
      </w:docPartPr>
      <w:docPartBody>
        <w:p w:rsidR="00AD3E1A" w:rsidRDefault="007D6F69">
          <w:pPr>
            <w:pStyle w:val="01ABE3D717CD4D5483BFAC0AA6AE20D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C9E839F80714A9E8540F86A5A6FA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1DFFC-21E0-4468-93BD-CDF95FC686FB}"/>
      </w:docPartPr>
      <w:docPartBody>
        <w:p w:rsidR="00AD3E1A" w:rsidRDefault="007D6F69">
          <w:pPr>
            <w:pStyle w:val="DC9E839F80714A9E8540F86A5A6FA86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F2EB7716B6D4BC0B82D9D9EB43B9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1A582-A089-46A7-A386-CC9D711FD3DB}"/>
      </w:docPartPr>
      <w:docPartBody>
        <w:p w:rsidR="00AD3E1A" w:rsidRDefault="007D6F69">
          <w:pPr>
            <w:pStyle w:val="6F2EB7716B6D4BC0B82D9D9EB43B98E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E5642F5698F4919968A5AD70B33F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220C82-EBC0-4ED3-AD88-F154406612BF}"/>
      </w:docPartPr>
      <w:docPartBody>
        <w:p w:rsidR="00AD3E1A" w:rsidRDefault="007D6F69">
          <w:pPr>
            <w:pStyle w:val="5E5642F5698F4919968A5AD70B33FBC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016FFB14B3B4087918D296ED5EB0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9A7C7-E784-4B3E-A55B-DFEB45C28473}"/>
      </w:docPartPr>
      <w:docPartBody>
        <w:p w:rsidR="00AD3E1A" w:rsidRDefault="007D6F69">
          <w:pPr>
            <w:pStyle w:val="1016FFB14B3B4087918D296ED5EB06D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316BFFADF694A0AB6FC855986FFC1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811D7-2F5D-424E-BEA3-171338462C11}"/>
      </w:docPartPr>
      <w:docPartBody>
        <w:p w:rsidR="00AD3E1A" w:rsidRDefault="007D6F69">
          <w:pPr>
            <w:pStyle w:val="2316BFFADF694A0AB6FC855986FFC14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7C034B9954BB473F9336BC5B21B19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D3004-FC57-4916-BD5D-6B045FEB6EA4}"/>
      </w:docPartPr>
      <w:docPartBody>
        <w:p w:rsidR="00AD3E1A" w:rsidRDefault="007D6F69">
          <w:pPr>
            <w:pStyle w:val="7C034B9954BB473F9336BC5B21B1980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7F25AE727CE4FB2A2AF5F131316D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B11547-FA2B-499D-B6AD-09EBB577318C}"/>
      </w:docPartPr>
      <w:docPartBody>
        <w:p w:rsidR="00AD3E1A" w:rsidRDefault="007D6F69">
          <w:pPr>
            <w:pStyle w:val="77F25AE727CE4FB2A2AF5F131316DCF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B045983F97DB4066BAAE24D52A948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26D57-3673-4772-B368-E678E9CB0D11}"/>
      </w:docPartPr>
      <w:docPartBody>
        <w:p w:rsidR="00AD3E1A" w:rsidRDefault="007D6F69">
          <w:pPr>
            <w:pStyle w:val="B045983F97DB4066BAAE24D52A948649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69"/>
    <w:rsid w:val="007D6F69"/>
    <w:rsid w:val="00AD3E1A"/>
    <w:rsid w:val="00D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BDB8528F00D6423CBCF805AC54BB8A58">
    <w:name w:val="BDB8528F00D6423CBCF805AC54BB8A58"/>
  </w:style>
  <w:style w:type="paragraph" w:customStyle="1" w:styleId="24006CF08859460EA447B0892CBCC168">
    <w:name w:val="24006CF08859460EA447B0892CBCC168"/>
  </w:style>
  <w:style w:type="paragraph" w:customStyle="1" w:styleId="4EFF6481B5C4436A932D32839F458BB5">
    <w:name w:val="4EFF6481B5C4436A932D32839F458BB5"/>
  </w:style>
  <w:style w:type="paragraph" w:customStyle="1" w:styleId="C49477FF4D6740DC98E4964746AFB4EF">
    <w:name w:val="C49477FF4D6740DC98E4964746AFB4EF"/>
  </w:style>
  <w:style w:type="paragraph" w:customStyle="1" w:styleId="52089095AF194A7CABA2B6E733FAB8B2">
    <w:name w:val="52089095AF194A7CABA2B6E733FAB8B2"/>
  </w:style>
  <w:style w:type="paragraph" w:customStyle="1" w:styleId="F3EEB893F7404C4A870E40B0B1606802">
    <w:name w:val="F3EEB893F7404C4A870E40B0B1606802"/>
  </w:style>
  <w:style w:type="paragraph" w:customStyle="1" w:styleId="8770CA3AF43142B1B3742EECCD85FD0D">
    <w:name w:val="8770CA3AF43142B1B3742EECCD85FD0D"/>
  </w:style>
  <w:style w:type="paragraph" w:customStyle="1" w:styleId="F3C3FFF51A8147D7B88FE78980DF0718">
    <w:name w:val="F3C3FFF51A8147D7B88FE78980DF0718"/>
  </w:style>
  <w:style w:type="paragraph" w:customStyle="1" w:styleId="ECF897D423A248209D7412C33CC7F34A">
    <w:name w:val="ECF897D423A248209D7412C33CC7F34A"/>
  </w:style>
  <w:style w:type="paragraph" w:customStyle="1" w:styleId="8F3D514255CE4A5C8F48B732A70A5E3B">
    <w:name w:val="8F3D514255CE4A5C8F48B732A70A5E3B"/>
  </w:style>
  <w:style w:type="paragraph" w:customStyle="1" w:styleId="131D3FB42DC14D5294C822DC5D12E419">
    <w:name w:val="131D3FB42DC14D5294C822DC5D12E419"/>
  </w:style>
  <w:style w:type="paragraph" w:customStyle="1" w:styleId="E349D0EEA5E644A9B2F2ADDC49DE763C">
    <w:name w:val="E349D0EEA5E644A9B2F2ADDC49DE763C"/>
  </w:style>
  <w:style w:type="paragraph" w:customStyle="1" w:styleId="DB15BAA9251748B98A4012A38471999F">
    <w:name w:val="DB15BAA9251748B98A4012A38471999F"/>
  </w:style>
  <w:style w:type="paragraph" w:customStyle="1" w:styleId="054F1FADC7714B6599905428324E5A43">
    <w:name w:val="054F1FADC7714B6599905428324E5A43"/>
  </w:style>
  <w:style w:type="paragraph" w:customStyle="1" w:styleId="4EC43ED63DAB466E89C7ECB2C9CAF763">
    <w:name w:val="4EC43ED63DAB466E89C7ECB2C9CAF763"/>
  </w:style>
  <w:style w:type="paragraph" w:customStyle="1" w:styleId="253DCFDDF9EA423F8D0158A353B0F07F">
    <w:name w:val="253DCFDDF9EA423F8D0158A353B0F07F"/>
  </w:style>
  <w:style w:type="paragraph" w:customStyle="1" w:styleId="C2C0BB6F91EC432DBFB8E23E389F9B93">
    <w:name w:val="C2C0BB6F91EC432DBFB8E23E389F9B93"/>
  </w:style>
  <w:style w:type="paragraph" w:customStyle="1" w:styleId="01ABE3D717CD4D5483BFAC0AA6AE20DA">
    <w:name w:val="01ABE3D717CD4D5483BFAC0AA6AE20DA"/>
  </w:style>
  <w:style w:type="paragraph" w:customStyle="1" w:styleId="DC9E839F80714A9E8540F86A5A6FA863">
    <w:name w:val="DC9E839F80714A9E8540F86A5A6FA863"/>
  </w:style>
  <w:style w:type="paragraph" w:customStyle="1" w:styleId="6F2EB7716B6D4BC0B82D9D9EB43B98EC">
    <w:name w:val="6F2EB7716B6D4BC0B82D9D9EB43B98EC"/>
  </w:style>
  <w:style w:type="paragraph" w:customStyle="1" w:styleId="5E5642F5698F4919968A5AD70B33FBC5">
    <w:name w:val="5E5642F5698F4919968A5AD70B33FBC5"/>
  </w:style>
  <w:style w:type="paragraph" w:customStyle="1" w:styleId="1016FFB14B3B4087918D296ED5EB06DB">
    <w:name w:val="1016FFB14B3B4087918D296ED5EB06DB"/>
  </w:style>
  <w:style w:type="paragraph" w:customStyle="1" w:styleId="2316BFFADF694A0AB6FC855986FFC14A">
    <w:name w:val="2316BFFADF694A0AB6FC855986FFC14A"/>
  </w:style>
  <w:style w:type="paragraph" w:customStyle="1" w:styleId="7C034B9954BB473F9336BC5B21B19803">
    <w:name w:val="7C034B9954BB473F9336BC5B21B19803"/>
  </w:style>
  <w:style w:type="paragraph" w:customStyle="1" w:styleId="77F25AE727CE4FB2A2AF5F131316DCF5">
    <w:name w:val="77F25AE727CE4FB2A2AF5F131316DCF5"/>
  </w:style>
  <w:style w:type="paragraph" w:customStyle="1" w:styleId="B045983F97DB4066BAAE24D52A948649">
    <w:name w:val="B045983F97DB4066BAAE24D52A9486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BDB8528F00D6423CBCF805AC54BB8A58">
    <w:name w:val="BDB8528F00D6423CBCF805AC54BB8A58"/>
  </w:style>
  <w:style w:type="paragraph" w:customStyle="1" w:styleId="24006CF08859460EA447B0892CBCC168">
    <w:name w:val="24006CF08859460EA447B0892CBCC168"/>
  </w:style>
  <w:style w:type="paragraph" w:customStyle="1" w:styleId="4EFF6481B5C4436A932D32839F458BB5">
    <w:name w:val="4EFF6481B5C4436A932D32839F458BB5"/>
  </w:style>
  <w:style w:type="paragraph" w:customStyle="1" w:styleId="C49477FF4D6740DC98E4964746AFB4EF">
    <w:name w:val="C49477FF4D6740DC98E4964746AFB4EF"/>
  </w:style>
  <w:style w:type="paragraph" w:customStyle="1" w:styleId="52089095AF194A7CABA2B6E733FAB8B2">
    <w:name w:val="52089095AF194A7CABA2B6E733FAB8B2"/>
  </w:style>
  <w:style w:type="paragraph" w:customStyle="1" w:styleId="F3EEB893F7404C4A870E40B0B1606802">
    <w:name w:val="F3EEB893F7404C4A870E40B0B1606802"/>
  </w:style>
  <w:style w:type="paragraph" w:customStyle="1" w:styleId="8770CA3AF43142B1B3742EECCD85FD0D">
    <w:name w:val="8770CA3AF43142B1B3742EECCD85FD0D"/>
  </w:style>
  <w:style w:type="paragraph" w:customStyle="1" w:styleId="F3C3FFF51A8147D7B88FE78980DF0718">
    <w:name w:val="F3C3FFF51A8147D7B88FE78980DF0718"/>
  </w:style>
  <w:style w:type="paragraph" w:customStyle="1" w:styleId="ECF897D423A248209D7412C33CC7F34A">
    <w:name w:val="ECF897D423A248209D7412C33CC7F34A"/>
  </w:style>
  <w:style w:type="paragraph" w:customStyle="1" w:styleId="8F3D514255CE4A5C8F48B732A70A5E3B">
    <w:name w:val="8F3D514255CE4A5C8F48B732A70A5E3B"/>
  </w:style>
  <w:style w:type="paragraph" w:customStyle="1" w:styleId="131D3FB42DC14D5294C822DC5D12E419">
    <w:name w:val="131D3FB42DC14D5294C822DC5D12E419"/>
  </w:style>
  <w:style w:type="paragraph" w:customStyle="1" w:styleId="E349D0EEA5E644A9B2F2ADDC49DE763C">
    <w:name w:val="E349D0EEA5E644A9B2F2ADDC49DE763C"/>
  </w:style>
  <w:style w:type="paragraph" w:customStyle="1" w:styleId="DB15BAA9251748B98A4012A38471999F">
    <w:name w:val="DB15BAA9251748B98A4012A38471999F"/>
  </w:style>
  <w:style w:type="paragraph" w:customStyle="1" w:styleId="054F1FADC7714B6599905428324E5A43">
    <w:name w:val="054F1FADC7714B6599905428324E5A43"/>
  </w:style>
  <w:style w:type="paragraph" w:customStyle="1" w:styleId="4EC43ED63DAB466E89C7ECB2C9CAF763">
    <w:name w:val="4EC43ED63DAB466E89C7ECB2C9CAF763"/>
  </w:style>
  <w:style w:type="paragraph" w:customStyle="1" w:styleId="253DCFDDF9EA423F8D0158A353B0F07F">
    <w:name w:val="253DCFDDF9EA423F8D0158A353B0F07F"/>
  </w:style>
  <w:style w:type="paragraph" w:customStyle="1" w:styleId="C2C0BB6F91EC432DBFB8E23E389F9B93">
    <w:name w:val="C2C0BB6F91EC432DBFB8E23E389F9B93"/>
  </w:style>
  <w:style w:type="paragraph" w:customStyle="1" w:styleId="01ABE3D717CD4D5483BFAC0AA6AE20DA">
    <w:name w:val="01ABE3D717CD4D5483BFAC0AA6AE20DA"/>
  </w:style>
  <w:style w:type="paragraph" w:customStyle="1" w:styleId="DC9E839F80714A9E8540F86A5A6FA863">
    <w:name w:val="DC9E839F80714A9E8540F86A5A6FA863"/>
  </w:style>
  <w:style w:type="paragraph" w:customStyle="1" w:styleId="6F2EB7716B6D4BC0B82D9D9EB43B98EC">
    <w:name w:val="6F2EB7716B6D4BC0B82D9D9EB43B98EC"/>
  </w:style>
  <w:style w:type="paragraph" w:customStyle="1" w:styleId="5E5642F5698F4919968A5AD70B33FBC5">
    <w:name w:val="5E5642F5698F4919968A5AD70B33FBC5"/>
  </w:style>
  <w:style w:type="paragraph" w:customStyle="1" w:styleId="1016FFB14B3B4087918D296ED5EB06DB">
    <w:name w:val="1016FFB14B3B4087918D296ED5EB06DB"/>
  </w:style>
  <w:style w:type="paragraph" w:customStyle="1" w:styleId="2316BFFADF694A0AB6FC855986FFC14A">
    <w:name w:val="2316BFFADF694A0AB6FC855986FFC14A"/>
  </w:style>
  <w:style w:type="paragraph" w:customStyle="1" w:styleId="7C034B9954BB473F9336BC5B21B19803">
    <w:name w:val="7C034B9954BB473F9336BC5B21B19803"/>
  </w:style>
  <w:style w:type="paragraph" w:customStyle="1" w:styleId="77F25AE727CE4FB2A2AF5F131316DCF5">
    <w:name w:val="77F25AE727CE4FB2A2AF5F131316DCF5"/>
  </w:style>
  <w:style w:type="paragraph" w:customStyle="1" w:styleId="B045983F97DB4066BAAE24D52A948649">
    <w:name w:val="B045983F97DB4066BAAE24D52A948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2016-09-13T00:00:00</PublishDate>
  <Abstract>149/2016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DC2C05-C772-426A-ABB8-00F478A7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41</TotalTime>
  <Pages>4</Pages>
  <Words>1585</Words>
  <Characters>8563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306/2016</dc:subject>
  <dc:creator>Ivane Kluge</dc:creator>
  <cp:lastModifiedBy>Usuário</cp:lastModifiedBy>
  <cp:revision>3</cp:revision>
  <cp:lastPrinted>2016-07-02T15:27:00Z</cp:lastPrinted>
  <dcterms:created xsi:type="dcterms:W3CDTF">2016-09-09T17:34:00Z</dcterms:created>
  <dcterms:modified xsi:type="dcterms:W3CDTF">2016-09-09T19:47:00Z</dcterms:modified>
  <cp:contentStatus>2013, 2014 e 2015</cp:contentStatus>
</cp:coreProperties>
</file>