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075A36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6013">
        <w:rPr>
          <w:rFonts w:ascii="Calibri" w:hAnsi="Calibri" w:cs="Arial"/>
          <w:b/>
        </w:rPr>
        <w:t>06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AF19DD">
        <w:rPr>
          <w:rFonts w:cs="Arial"/>
          <w:sz w:val="22"/>
          <w:szCs w:val="22"/>
        </w:rPr>
        <w:t>capacitaç</w:t>
      </w:r>
      <w:r w:rsidR="00BA59C6">
        <w:rPr>
          <w:rFonts w:cs="Arial"/>
          <w:sz w:val="22"/>
          <w:szCs w:val="22"/>
        </w:rPr>
        <w:t>ão</w:t>
      </w:r>
      <w:r w:rsidR="00AF19DD">
        <w:rPr>
          <w:rFonts w:cs="Arial"/>
          <w:sz w:val="22"/>
          <w:szCs w:val="22"/>
        </w:rPr>
        <w:t xml:space="preserve"> de empregados do CAU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06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BA59C6">
        <w:rPr>
          <w:rFonts w:asciiTheme="minorHAnsi" w:hAnsiTheme="minorHAnsi"/>
          <w:b/>
          <w:i/>
        </w:rPr>
        <w:t xml:space="preserve">contratação de </w:t>
      </w:r>
      <w:r w:rsidR="00D455E9">
        <w:rPr>
          <w:rFonts w:asciiTheme="minorHAnsi" w:hAnsiTheme="minorHAnsi"/>
          <w:b/>
          <w:i/>
        </w:rPr>
        <w:t>C</w:t>
      </w:r>
      <w:r w:rsidR="00BA59C6">
        <w:rPr>
          <w:rFonts w:asciiTheme="minorHAnsi" w:hAnsiTheme="minorHAnsi"/>
          <w:b/>
          <w:i/>
        </w:rPr>
        <w:t xml:space="preserve">apacitação </w:t>
      </w:r>
      <w:r w:rsidR="00C918C9">
        <w:rPr>
          <w:rFonts w:asciiTheme="minorHAnsi" w:hAnsiTheme="minorHAnsi"/>
          <w:b/>
          <w:i/>
        </w:rPr>
        <w:t>C</w:t>
      </w:r>
      <w:r w:rsidR="00BA59C6">
        <w:rPr>
          <w:rFonts w:asciiTheme="minorHAnsi" w:hAnsiTheme="minorHAnsi"/>
          <w:b/>
          <w:i/>
        </w:rPr>
        <w:t>iclo BPM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BA59C6">
        <w:rPr>
          <w:rFonts w:asciiTheme="minorHAnsi" w:hAnsiTheme="minorHAnsi"/>
        </w:rPr>
        <w:t>486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D3EB-B1BB-4364-967D-F5D5CD38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2016-09-06T17:17:00Z</cp:lastPrinted>
  <dcterms:created xsi:type="dcterms:W3CDTF">2016-09-06T17:18:00Z</dcterms:created>
  <dcterms:modified xsi:type="dcterms:W3CDTF">2016-09-06T18:17:00Z</dcterms:modified>
</cp:coreProperties>
</file>