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1E1A21">
        <w:rPr>
          <w:rFonts w:cs="Arial"/>
          <w:b/>
          <w:sz w:val="24"/>
          <w:szCs w:val="24"/>
        </w:rPr>
        <w:t>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E1A21">
        <w:rPr>
          <w:rFonts w:asciiTheme="minorHAnsi" w:hAnsiTheme="minorHAnsi" w:cs="Arial"/>
          <w:sz w:val="22"/>
          <w:szCs w:val="22"/>
        </w:rPr>
        <w:t xml:space="preserve">contratação de empresa </w:t>
      </w:r>
      <w:r w:rsidR="001E1A21" w:rsidRPr="009474A5">
        <w:t>de arquitetura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1E1A21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1E1A21">
        <w:rPr>
          <w:rFonts w:asciiTheme="minorHAnsi" w:hAnsiTheme="minorHAnsi" w:cstheme="minorBidi"/>
          <w:color w:val="auto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323DD1">
        <w:rPr>
          <w:rFonts w:asciiTheme="minorHAnsi" w:hAnsiTheme="minorHAnsi" w:cstheme="minorBidi"/>
          <w:color w:val="auto"/>
        </w:rPr>
        <w:t>02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E1A21">
        <w:rPr>
          <w:rFonts w:asciiTheme="minorHAnsi" w:hAnsiTheme="minorHAnsi" w:cstheme="minorBidi"/>
          <w:color w:val="auto"/>
        </w:rPr>
        <w:t>contratação de empresa para assessoria em Arquitetura, mediante processo licitatório,</w:t>
      </w:r>
      <w:r w:rsidR="00323DD1">
        <w:rPr>
          <w:rFonts w:asciiTheme="minorHAnsi" w:hAnsiTheme="minorHAnsi" w:cstheme="minorBidi"/>
          <w:color w:val="auto"/>
        </w:rPr>
        <w:t xml:space="preserve"> conforme solicitação efetuada pel</w:t>
      </w:r>
      <w:r w:rsidR="001E1A21">
        <w:rPr>
          <w:rFonts w:asciiTheme="minorHAnsi" w:hAnsiTheme="minorHAnsi" w:cstheme="minorBidi"/>
          <w:color w:val="auto"/>
        </w:rPr>
        <w:t>a Presidência d</w:t>
      </w:r>
      <w:r w:rsidR="00323DD1">
        <w:rPr>
          <w:rFonts w:asciiTheme="minorHAnsi" w:hAnsiTheme="minorHAnsi" w:cstheme="minorBidi"/>
          <w:color w:val="auto"/>
        </w:rPr>
        <w:t>este Conselho,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 </w:t>
      </w:r>
      <w:r w:rsidR="001E1A21" w:rsidRPr="001E1A21">
        <w:rPr>
          <w:rFonts w:asciiTheme="minorHAnsi" w:hAnsiTheme="minorHAnsi" w:cstheme="minorBidi"/>
          <w:color w:val="auto"/>
        </w:rPr>
        <w:t>4.03.09 – Sede Definitiva (Plenário-Presidência)</w:t>
      </w:r>
      <w:r w:rsidR="0057244B">
        <w:rPr>
          <w:rFonts w:asciiTheme="minorHAnsi" w:hAnsiTheme="minorHAnsi" w:cstheme="minorBidi"/>
          <w:color w:val="auto"/>
        </w:rPr>
        <w:t>,</w:t>
      </w:r>
      <w:r w:rsidR="00323DD1">
        <w:rPr>
          <w:rFonts w:asciiTheme="minorHAnsi" w:hAnsiTheme="minorHAnsi" w:cstheme="minorBidi"/>
          <w:color w:val="auto"/>
        </w:rPr>
        <w:t xml:space="preserve"> considerando:</w:t>
      </w:r>
    </w:p>
    <w:p w:rsidR="00323DD1" w:rsidRDefault="00323DD1" w:rsidP="00743357">
      <w:pPr>
        <w:pStyle w:val="Default"/>
        <w:ind w:left="142"/>
        <w:jc w:val="both"/>
      </w:pPr>
    </w:p>
    <w:p w:rsidR="00323DD1" w:rsidRPr="009857C4" w:rsidRDefault="009857C4" w:rsidP="00323DD1">
      <w:pPr>
        <w:pStyle w:val="Default"/>
        <w:numPr>
          <w:ilvl w:val="0"/>
          <w:numId w:val="9"/>
        </w:numPr>
        <w:jc w:val="both"/>
      </w:pPr>
      <w:r w:rsidRPr="009857C4">
        <w:t>Que a assinatura do contrato para aquisição da nova sede do CAU/RS está prevista para este mês de agosto de 2013</w:t>
      </w:r>
      <w:r w:rsidR="003232BE" w:rsidRPr="009857C4">
        <w:t>;</w:t>
      </w:r>
    </w:p>
    <w:p w:rsidR="003232BE" w:rsidRPr="009857C4" w:rsidRDefault="009857C4" w:rsidP="00323DD1">
      <w:pPr>
        <w:pStyle w:val="Default"/>
        <w:numPr>
          <w:ilvl w:val="0"/>
          <w:numId w:val="9"/>
        </w:numPr>
        <w:jc w:val="both"/>
      </w:pPr>
      <w:r w:rsidRPr="009857C4">
        <w:t>A necessidade de adequação da nova sede do CAU/RS para o início das atividades naquele local</w:t>
      </w:r>
      <w:r w:rsidR="003232BE" w:rsidRPr="009857C4">
        <w:t>;</w:t>
      </w:r>
    </w:p>
    <w:p w:rsidR="003D5F5E" w:rsidRPr="00632739" w:rsidRDefault="003D5F5E" w:rsidP="00840DAB">
      <w:pPr>
        <w:jc w:val="both"/>
        <w:rPr>
          <w:rFonts w:cs="Arial"/>
        </w:rPr>
      </w:pPr>
      <w:bookmarkStart w:id="0" w:name="_GoBack"/>
      <w:bookmarkEnd w:id="0"/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BE" w:rsidRDefault="00F71FBE" w:rsidP="00EB6251">
      <w:pPr>
        <w:spacing w:after="0" w:line="240" w:lineRule="auto"/>
      </w:pPr>
      <w:r>
        <w:separator/>
      </w:r>
    </w:p>
  </w:endnote>
  <w:endnote w:type="continuationSeparator" w:id="0">
    <w:p w:rsidR="00F71FBE" w:rsidRDefault="00F71FB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BE" w:rsidRDefault="00F71FBE" w:rsidP="00EB6251">
      <w:pPr>
        <w:spacing w:after="0" w:line="240" w:lineRule="auto"/>
      </w:pPr>
      <w:r>
        <w:separator/>
      </w:r>
    </w:p>
  </w:footnote>
  <w:footnote w:type="continuationSeparator" w:id="0">
    <w:p w:rsidR="00F71FBE" w:rsidRDefault="00F71FB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E5558"/>
    <w:rsid w:val="001035E9"/>
    <w:rsid w:val="001055A6"/>
    <w:rsid w:val="00106892"/>
    <w:rsid w:val="00112803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E1A21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1C50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E434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857C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315C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71FBE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2013-08-05T20:33:00Z</dcterms:created>
  <dcterms:modified xsi:type="dcterms:W3CDTF">2013-08-05T20:33:00Z</dcterms:modified>
</cp:coreProperties>
</file>