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C34398">
        <w:rPr>
          <w:rFonts w:cs="Arial"/>
          <w:b/>
          <w:sz w:val="24"/>
          <w:szCs w:val="24"/>
        </w:rPr>
        <w:t>59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C34398">
        <w:rPr>
          <w:rFonts w:cs="Arial"/>
          <w:b/>
          <w:sz w:val="24"/>
          <w:szCs w:val="24"/>
        </w:rPr>
        <w:t>28</w:t>
      </w:r>
      <w:r w:rsidR="008E2A32" w:rsidRPr="001C4503">
        <w:rPr>
          <w:rFonts w:cs="Arial"/>
          <w:b/>
          <w:sz w:val="24"/>
          <w:szCs w:val="24"/>
        </w:rPr>
        <w:t xml:space="preserve"> DE MAIO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="00C34398">
        <w:rPr>
          <w:rFonts w:asciiTheme="minorHAnsi" w:hAnsiTheme="minorHAnsi" w:cstheme="minorHAnsi"/>
          <w:sz w:val="22"/>
          <w:szCs w:val="22"/>
        </w:rPr>
        <w:t>aquisição de publicação em jornal para aviso de licitação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D21370" w:rsidRPr="00083191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35719F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C34398">
        <w:rPr>
          <w:rFonts w:asciiTheme="minorHAnsi" w:hAnsiTheme="minorHAnsi" w:cs="Arial"/>
          <w:sz w:val="22"/>
          <w:szCs w:val="22"/>
        </w:rPr>
        <w:t>28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maio</w:t>
      </w:r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</w:t>
      </w:r>
      <w:r w:rsidR="00C34398">
        <w:rPr>
          <w:rFonts w:asciiTheme="minorHAnsi" w:hAnsiTheme="minorHAnsi" w:cstheme="minorHAnsi"/>
          <w:sz w:val="22"/>
          <w:szCs w:val="22"/>
        </w:rPr>
        <w:t>aquisição de publicação em jornal para aviso de licitação</w:t>
      </w:r>
      <w:r w:rsidR="00C34398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F92E13">
        <w:rPr>
          <w:rFonts w:asciiTheme="minorHAnsi" w:hAnsiTheme="minorHAnsi" w:cstheme="minorHAnsi"/>
          <w:sz w:val="22"/>
          <w:szCs w:val="22"/>
        </w:rPr>
        <w:t>CAU/RS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, </w:t>
      </w:r>
      <w:r w:rsidR="0035719F" w:rsidRPr="0035719F">
        <w:rPr>
          <w:rFonts w:asciiTheme="minorHAnsi" w:hAnsiTheme="minorHAnsi" w:cs="Arial"/>
          <w:sz w:val="22"/>
          <w:szCs w:val="22"/>
        </w:rPr>
        <w:t xml:space="preserve">pelo menor valor apresentado, considerando a </w:t>
      </w:r>
      <w:r w:rsidR="0035719F" w:rsidRPr="0035719F">
        <w:rPr>
          <w:sz w:val="22"/>
          <w:szCs w:val="22"/>
        </w:rPr>
        <w:t>informação de verba  a</w:t>
      </w:r>
      <w:r w:rsidR="00C34398">
        <w:rPr>
          <w:sz w:val="22"/>
          <w:szCs w:val="22"/>
        </w:rPr>
        <w:t>nexa ao dossiê aquisitivo n° 142</w:t>
      </w:r>
      <w:bookmarkStart w:id="0" w:name="_GoBack"/>
      <w:bookmarkEnd w:id="0"/>
      <w:r w:rsidR="0035719F" w:rsidRPr="0035719F">
        <w:rPr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8F" w:rsidRDefault="0023388F" w:rsidP="00EB6251">
      <w:pPr>
        <w:spacing w:after="0" w:line="240" w:lineRule="auto"/>
      </w:pPr>
      <w:r>
        <w:separator/>
      </w:r>
    </w:p>
  </w:endnote>
  <w:endnote w:type="continuationSeparator" w:id="0">
    <w:p w:rsidR="0023388F" w:rsidRDefault="0023388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8F" w:rsidRDefault="0023388F" w:rsidP="00EB6251">
      <w:pPr>
        <w:spacing w:after="0" w:line="240" w:lineRule="auto"/>
      </w:pPr>
      <w:r>
        <w:separator/>
      </w:r>
    </w:p>
  </w:footnote>
  <w:footnote w:type="continuationSeparator" w:id="0">
    <w:p w:rsidR="0023388F" w:rsidRDefault="0023388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911DA"/>
    <w:rsid w:val="001A182A"/>
    <w:rsid w:val="001A3DD6"/>
    <w:rsid w:val="001A4990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52F4"/>
    <w:rsid w:val="0023388F"/>
    <w:rsid w:val="002363F8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C459A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617C9"/>
    <w:rsid w:val="00661927"/>
    <w:rsid w:val="00677CBA"/>
    <w:rsid w:val="006865E6"/>
    <w:rsid w:val="006A220D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11A4"/>
    <w:rsid w:val="00847109"/>
    <w:rsid w:val="00855988"/>
    <w:rsid w:val="008661A6"/>
    <w:rsid w:val="00871EE7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32C77"/>
    <w:rsid w:val="00C34398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2013-04-17T19:29:00Z</cp:lastPrinted>
  <dcterms:created xsi:type="dcterms:W3CDTF">2013-05-22T15:10:00Z</dcterms:created>
  <dcterms:modified xsi:type="dcterms:W3CDTF">2013-05-29T12:56:00Z</dcterms:modified>
</cp:coreProperties>
</file>