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B1A6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1078/2016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705/2016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3B1A6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 xml:space="preserve">Raphael </w:t>
                </w:r>
                <w:proofErr w:type="spellStart"/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>Gerhardt</w:t>
                </w:r>
                <w:proofErr w:type="spellEnd"/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 xml:space="preserve"> Carneiro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E31A1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07/03/2017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571B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2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4138A">
            <w:rPr>
              <w:rFonts w:ascii="Times New Roman" w:eastAsia="Calibri" w:hAnsi="Times New Roman"/>
              <w:sz w:val="20"/>
              <w:szCs w:val="20"/>
            </w:rPr>
            <w:t>22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B1A65">
            <w:rPr>
              <w:rFonts w:ascii="Times New Roman" w:eastAsia="Calibri" w:hAnsi="Times New Roman"/>
              <w:sz w:val="20"/>
              <w:szCs w:val="20"/>
            </w:rPr>
            <w:t>705/2016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571B4">
            <w:rPr>
              <w:rFonts w:ascii="Times New Roman" w:eastAsia="Calibri" w:hAnsi="Times New Roman"/>
              <w:sz w:val="20"/>
              <w:szCs w:val="20"/>
            </w:rPr>
            <w:t>Raphael Gerhardt Carneiro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3B1A65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B1A65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2B269A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3B1A65">
            <w:rPr>
              <w:rFonts w:ascii="Times New Roman" w:eastAsia="Calibri" w:hAnsi="Times New Roman"/>
              <w:sz w:val="20"/>
              <w:szCs w:val="20"/>
            </w:rPr>
            <w:t>não atua como arquiteto.</w:t>
          </w:r>
        </w:p>
        <w:p w:rsidR="004412D4" w:rsidRDefault="003B1A6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 que atuou no ramo poucas vezes, uma vez </w:t>
          </w:r>
          <w:r w:rsidR="00C571B4">
            <w:rPr>
              <w:rFonts w:ascii="Times New Roman" w:eastAsia="Calibri" w:hAnsi="Times New Roman"/>
              <w:sz w:val="20"/>
              <w:szCs w:val="20"/>
            </w:rPr>
            <w:t>trabalhou no Banco do Brasil</w:t>
          </w:r>
          <w:r w:rsidR="004412D4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571B4">
            <w:rPr>
              <w:rFonts w:ascii="Times New Roman" w:eastAsia="Calibri" w:hAnsi="Times New Roman"/>
              <w:sz w:val="20"/>
              <w:szCs w:val="20"/>
            </w:rPr>
            <w:t>d</w:t>
          </w:r>
          <w:r w:rsidR="004412D4">
            <w:rPr>
              <w:rFonts w:ascii="Times New Roman" w:eastAsia="Calibri" w:hAnsi="Times New Roman"/>
              <w:sz w:val="20"/>
              <w:szCs w:val="20"/>
            </w:rPr>
            <w:t xml:space="preserve">o qual se encontra aposentado atualmente. </w:t>
          </w:r>
        </w:p>
        <w:p w:rsidR="004412D4" w:rsidRDefault="004412D4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Solicitou, por fim, a isenção das anuidades, bem como</w:t>
          </w:r>
          <w:r w:rsidR="00C571B4">
            <w:rPr>
              <w:rFonts w:ascii="Times New Roman" w:eastAsia="Calibri" w:hAnsi="Times New Roman"/>
              <w:sz w:val="20"/>
              <w:szCs w:val="20"/>
            </w:rPr>
            <w:t xml:space="preserve"> licenciamento de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seu registro nesta Entidade.</w:t>
          </w:r>
        </w:p>
        <w:p w:rsidR="007335BA" w:rsidRDefault="004412D4" w:rsidP="00C571B4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seguintes documentos: </w:t>
          </w:r>
          <w:r w:rsidR="00F43957">
            <w:rPr>
              <w:rFonts w:ascii="Times New Roman" w:eastAsia="Calibri" w:hAnsi="Times New Roman"/>
              <w:sz w:val="20"/>
              <w:szCs w:val="20"/>
            </w:rPr>
            <w:t xml:space="preserve">cópia da CNH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(fl. </w:t>
          </w:r>
          <w:r w:rsidR="00F43957">
            <w:rPr>
              <w:rFonts w:ascii="Times New Roman" w:eastAsia="Calibri" w:hAnsi="Times New Roman"/>
              <w:sz w:val="20"/>
              <w:szCs w:val="20"/>
            </w:rPr>
            <w:t>14</w:t>
          </w:r>
          <w:r>
            <w:rPr>
              <w:rFonts w:ascii="Times New Roman" w:eastAsia="Calibri" w:hAnsi="Times New Roman"/>
              <w:sz w:val="20"/>
              <w:szCs w:val="20"/>
            </w:rPr>
            <w:t>);</w:t>
          </w:r>
          <w:r w:rsidR="00C571B4">
            <w:rPr>
              <w:rFonts w:ascii="Times New Roman" w:eastAsia="Calibri" w:hAnsi="Times New Roman"/>
              <w:sz w:val="20"/>
              <w:szCs w:val="20"/>
            </w:rPr>
            <w:t xml:space="preserve"> e cópia do CPF e </w:t>
          </w:r>
          <w:r w:rsidR="00F43957">
            <w:rPr>
              <w:rFonts w:ascii="Times New Roman" w:eastAsia="Calibri" w:hAnsi="Times New Roman"/>
              <w:sz w:val="20"/>
              <w:szCs w:val="20"/>
            </w:rPr>
            <w:t>crachá profissional (fl. 16</w:t>
          </w:r>
          <w:proofErr w:type="gramStart"/>
          <w:r w:rsidR="00F43957"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B1A65">
            <w:rPr>
              <w:rFonts w:ascii="Times New Roman" w:eastAsia="Calibri" w:hAnsi="Times New Roman"/>
              <w:sz w:val="20"/>
              <w:szCs w:val="20"/>
            </w:rPr>
            <w:t>705/2016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: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 xml:space="preserve"> há inscrição regular do Arquiteto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 xml:space="preserve">lhimento dos </w:t>
          </w:r>
          <w:proofErr w:type="gramStart"/>
          <w:r w:rsidR="00F5240A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C571B4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3B1A65">
            <w:rPr>
              <w:rFonts w:ascii="Times New Roman" w:eastAsia="Calibri" w:hAnsi="Times New Roman"/>
              <w:sz w:val="20"/>
              <w:szCs w:val="20"/>
            </w:rPr>
            <w:t>7</w:t>
          </w:r>
          <w:proofErr w:type="gramEnd"/>
          <w:r w:rsidR="003B1A65">
            <w:rPr>
              <w:rFonts w:ascii="Times New Roman" w:eastAsia="Calibri" w:hAnsi="Times New Roman"/>
              <w:sz w:val="20"/>
              <w:szCs w:val="20"/>
            </w:rPr>
            <w:t xml:space="preserve"> de março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571B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1E31A1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1F5D3" wp14:editId="07004D83">
                <wp:simplePos x="0" y="0"/>
                <wp:positionH relativeFrom="column">
                  <wp:posOffset>-1006475</wp:posOffset>
                </wp:positionH>
                <wp:positionV relativeFrom="paragraph">
                  <wp:posOffset>-982345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25pt;margin-top:-77.3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zzk3LuAAAAANAQAADwAA&#10;AGRycy9kb3ducmV2LnhtbEyPwU7DMAyG70i8Q2QkblvaaV2n0nRCoB2QJk0MHiBtTFvROCXJuvL2&#10;eFzg9lv+9PtzuZvtICb0oXekIF0mIJAaZ3pqFby/7RdbECFqMnpwhAq+McCuur0pdWHchV5xOsVW&#10;cAmFQivoYhwLKUPTodVh6UYk3n04b3Xk0bfSeH3hcjvIVZJspNU98YVOj/jUYfN5OlsFR/OV5s/j&#10;3k+2fpkOB9scvQ1K3d/Njw8gIs7xD4arPqtDxU61O5MJYlCwSLNtxuxvWucgrkyyWm9A1JzyDGRV&#10;yv9fVD8AAAD//wMAUEsBAi0AFAAGAAgAAAAhALaDOJL+AAAA4QEAABMAAAAAAAAAAAAAAAAAAAAA&#10;AFtDb250ZW50X1R5cGVzXS54bWxQSwECLQAUAAYACAAAACEAOP0h/9YAAACUAQAACwAAAAAAAAAA&#10;AAAAAAAvAQAAX3JlbHMvLnJlbHNQSwECLQAUAAYACAAAACEAyv2MYW8CAAAkBQAADgAAAAAAAAAA&#10;AAAAAAAuAgAAZHJzL2Uyb0RvYy54bWxQSwECLQAUAAYACAAAACEAzzk3LuAAAAANAQAADwAAAAAA&#10;AAAAAAAAAADJBAAAZHJzL2Rvd25yZXYueG1sUEsFBgAAAAAEAAQA8wAAANYFAAAAAA==&#10;" fillcolor="white [3201]" stroked="f" strokeweight="2pt"/>
            </w:pict>
          </mc:Fallback>
        </mc:AlternateContent>
      </w:r>
      <w:bookmarkEnd w:id="0"/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5E754" wp14:editId="56A875F4">
                <wp:simplePos x="0" y="0"/>
                <wp:positionH relativeFrom="column">
                  <wp:posOffset>-1014095</wp:posOffset>
                </wp:positionH>
                <wp:positionV relativeFrom="paragraph">
                  <wp:posOffset>8401243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61.5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k/wulOIAAAAPAQAADwAA&#10;AGRycy9kb3ducmV2LnhtbEyPwU7DMBBE70j8g7VI3FonKaE0xKkQqAekShWFD3DiJYmI18F20/D3&#10;bE9w29E8zc6U29kOYkIfekcK0mUCAqlxpqdWwcf7bvEAIkRNRg+OUMEPBthW11elLow70xtOx9gK&#10;DqFQaAVdjGMhZWg6tDos3YjE3qfzVkeWvpXG6zOH20FmSXIvre6JP3R6xOcOm6/jySo4mO90/TLu&#10;/GTr12m/t83B26DU7c389Agi4hz/YLjU5+pQcafancgEMShYpPlmzSw7q2zFsy5Mkq1yEDVfd5s8&#10;A1mV8v+O6hc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T/C6U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1078/2016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705/2016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>Raphael Gerhardt Carneiro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E31A1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B1A65">
                  <w:rPr>
                    <w:rFonts w:ascii="Times New Roman" w:hAnsi="Times New Roman"/>
                    <w:sz w:val="20"/>
                    <w:szCs w:val="20"/>
                  </w:rPr>
                  <w:t>07/03/2017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571B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F2B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CF2BB2">
                  <w:rPr>
                    <w:rFonts w:ascii="Times New Roman" w:hAnsi="Times New Roman"/>
                    <w:b/>
                    <w:sz w:val="20"/>
                    <w:szCs w:val="20"/>
                  </w:rPr>
                  <w:t>056/2017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3B1A65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3B1A65">
            <w:rPr>
              <w:rFonts w:ascii="Times New Roman" w:hAnsi="Times New Roman"/>
              <w:sz w:val="20"/>
              <w:szCs w:val="20"/>
            </w:rPr>
            <w:t xml:space="preserve"> de março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571B4">
            <w:rPr>
              <w:rFonts w:ascii="Times New Roman" w:hAnsi="Times New Roman"/>
              <w:sz w:val="20"/>
              <w:szCs w:val="20"/>
            </w:rPr>
            <w:t>Raphael Gerhardt Carneiro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B1A65">
            <w:rPr>
              <w:rFonts w:ascii="Times New Roman" w:eastAsia="Calibri" w:hAnsi="Times New Roman"/>
              <w:sz w:val="20"/>
              <w:szCs w:val="20"/>
            </w:rPr>
            <w:t>705/2016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 há inscrição </w:t>
          </w:r>
          <w:r w:rsidR="00CF2BB2">
            <w:rPr>
              <w:rFonts w:ascii="Times New Roman" w:eastAsia="Calibri" w:hAnsi="Times New Roman"/>
              <w:sz w:val="20"/>
              <w:szCs w:val="20"/>
            </w:rPr>
            <w:t>regular do Arquiteto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que afaste a obrigação de recolhimento dos </w:t>
          </w:r>
          <w:proofErr w:type="gramStart"/>
          <w:r w:rsidR="00F05415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5240A5">
            <w:rPr>
              <w:rFonts w:ascii="Times New Roman" w:eastAsia="Calibri" w:hAnsi="Times New Roman"/>
              <w:sz w:val="20"/>
              <w:szCs w:val="20"/>
            </w:rPr>
            <w:t>;</w:t>
          </w:r>
          <w:proofErr w:type="gramEnd"/>
        </w:sdtContent>
      </w:sdt>
    </w:p>
    <w:p w:rsidR="007335BA" w:rsidRPr="007363D0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571B4">
            <w:rPr>
              <w:rFonts w:ascii="Times New Roman" w:hAnsi="Times New Roman"/>
              <w:sz w:val="20"/>
              <w:szCs w:val="20"/>
            </w:rPr>
            <w:t>Raphael Gerhardt Carneiro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5240A5">
            <w:rPr>
              <w:rFonts w:ascii="Times New Roman" w:hAnsi="Times New Roman"/>
              <w:sz w:val="20"/>
              <w:szCs w:val="20"/>
              <w:lang w:eastAsia="pt-BR"/>
            </w:rPr>
            <w:t>2.870,94</w:t>
          </w:r>
          <w:r w:rsidR="005855A7" w:rsidRPr="009A2F18">
            <w:rPr>
              <w:rFonts w:ascii="Times New Roman" w:hAnsi="Times New Roman"/>
              <w:sz w:val="20"/>
              <w:szCs w:val="20"/>
              <w:lang w:eastAsia="pt-BR"/>
            </w:rPr>
            <w:t xml:space="preserve"> (</w:t>
          </w:r>
          <w:r w:rsidR="005240A5">
            <w:rPr>
              <w:rFonts w:ascii="Times New Roman" w:hAnsi="Times New Roman"/>
              <w:sz w:val="20"/>
              <w:szCs w:val="20"/>
              <w:lang w:eastAsia="pt-BR"/>
            </w:rPr>
            <w:t>dois mil oitocentos e setenta e noventa e quatro centavos</w:t>
          </w:r>
          <w:r w:rsidR="005855A7" w:rsidRPr="009A2F18">
            <w:rPr>
              <w:rFonts w:ascii="Times New Roman" w:hAnsi="Times New Roman"/>
              <w:sz w:val="20"/>
              <w:szCs w:val="20"/>
              <w:lang w:eastAsia="pt-BR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7363D0" w:rsidRPr="00CF2BB2" w:rsidRDefault="007363D0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 w:rsidRPr="007363D0">
        <w:rPr>
          <w:rFonts w:ascii="Times New Roman" w:hAnsi="Times New Roman"/>
          <w:sz w:val="20"/>
          <w:szCs w:val="20"/>
        </w:rPr>
        <w:t xml:space="preserve"> ao profissional que a interrupção do registro deverá ser solicitada por meio de formulário próprio junto ao SICCAU.</w:t>
      </w:r>
    </w:p>
    <w:p w:rsidR="007363D0" w:rsidRPr="001722BC" w:rsidRDefault="007363D0" w:rsidP="001D2F84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>ao</w:t>
      </w:r>
      <w:r>
        <w:rPr>
          <w:rFonts w:ascii="Times New Roman" w:hAnsi="Times New Roman"/>
          <w:sz w:val="20"/>
          <w:szCs w:val="20"/>
        </w:rPr>
        <w:t xml:space="preserve">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7363D0" w:rsidRPr="004D680D" w:rsidRDefault="007363D0" w:rsidP="001D2F84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7363D0" w:rsidRPr="004D680D" w:rsidRDefault="007363D0" w:rsidP="001D2F84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7363D0" w:rsidRPr="004D680D" w:rsidRDefault="007363D0" w:rsidP="001D2F84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7363D0" w:rsidRPr="006C4F59" w:rsidRDefault="007363D0" w:rsidP="001D2F84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7363D0" w:rsidRPr="007363D0" w:rsidRDefault="007363D0" w:rsidP="007363D0">
      <w:pPr>
        <w:pStyle w:val="PargrafodaLista"/>
        <w:tabs>
          <w:tab w:val="left" w:pos="709"/>
        </w:tabs>
        <w:spacing w:line="360" w:lineRule="auto"/>
        <w:ind w:left="72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7363D0" w:rsidRPr="00F04346" w:rsidRDefault="007363D0" w:rsidP="001D2F84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19672270"/>
          <w:lock w:val="contentLocked"/>
          <w:placeholder>
            <w:docPart w:val="FCCE72DF26114520B6649B27488695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07T00:00:00Z">
            <w:dateFormat w:val="d' de 'MMMM' de 'yyyy"/>
            <w:lid w:val="pt-BR"/>
            <w:storeMappedDataAs w:val="dateTime"/>
            <w:calendar w:val="gregorian"/>
          </w:date>
        </w:sdtPr>
        <w:sdtContent>
          <w:proofErr w:type="gramStart"/>
          <w:r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 xml:space="preserve"> de março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7363D0" w:rsidRPr="00F04346" w:rsidRDefault="007363D0" w:rsidP="001D2F84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7363D0" w:rsidRPr="00F04346" w:rsidTr="001D2F84">
        <w:tc>
          <w:tcPr>
            <w:tcW w:w="4721" w:type="dxa"/>
            <w:shd w:val="clear" w:color="auto" w:fill="auto"/>
          </w:tcPr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 xml:space="preserve">Rômulo </w:t>
            </w:r>
            <w:proofErr w:type="spellStart"/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Plentz</w:t>
            </w:r>
            <w:proofErr w:type="spellEnd"/>
            <w:r w:rsidRPr="004F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Giralt</w:t>
            </w:r>
            <w:proofErr w:type="spellEnd"/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63D0" w:rsidRPr="00F04346" w:rsidTr="001D2F84">
        <w:tc>
          <w:tcPr>
            <w:tcW w:w="4721" w:type="dxa"/>
            <w:shd w:val="clear" w:color="auto" w:fill="auto"/>
          </w:tcPr>
          <w:p w:rsidR="007363D0" w:rsidRPr="0089441D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 xml:space="preserve">Fausto Henrique </w:t>
            </w:r>
            <w:proofErr w:type="spellStart"/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Steffen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63D0" w:rsidRPr="00F04346" w:rsidTr="001D2F84">
        <w:tc>
          <w:tcPr>
            <w:tcW w:w="4721" w:type="dxa"/>
            <w:shd w:val="clear" w:color="auto" w:fill="auto"/>
          </w:tcPr>
          <w:p w:rsidR="007363D0" w:rsidRPr="0089441D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Clóvis </w:t>
            </w:r>
            <w:proofErr w:type="spellStart"/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7363D0" w:rsidRPr="00F04346" w:rsidRDefault="007363D0" w:rsidP="001D2F8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1E31A1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7363D0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701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B5" w:rsidRDefault="002C47B5">
      <w:r>
        <w:separator/>
      </w:r>
    </w:p>
  </w:endnote>
  <w:endnote w:type="continuationSeparator" w:id="0">
    <w:p w:rsidR="002C47B5" w:rsidRDefault="002C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B5" w:rsidRDefault="002C47B5">
      <w:r>
        <w:separator/>
      </w:r>
    </w:p>
  </w:footnote>
  <w:footnote w:type="continuationSeparator" w:id="0">
    <w:p w:rsidR="002C47B5" w:rsidRDefault="002C47B5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8547FC1" wp14:editId="6CB5F7B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BECF0D6" wp14:editId="6BE014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92002F" wp14:editId="121DCF7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31A1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C47B5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1A65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412D4"/>
    <w:rsid w:val="0045317D"/>
    <w:rsid w:val="00454BD4"/>
    <w:rsid w:val="00470F15"/>
    <w:rsid w:val="00480E50"/>
    <w:rsid w:val="00482449"/>
    <w:rsid w:val="004852F4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21EDA"/>
    <w:rsid w:val="005240A5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3C8"/>
    <w:rsid w:val="00577FFA"/>
    <w:rsid w:val="00583D03"/>
    <w:rsid w:val="005855A7"/>
    <w:rsid w:val="005877BA"/>
    <w:rsid w:val="00596C67"/>
    <w:rsid w:val="005A0C8C"/>
    <w:rsid w:val="005A3297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63D0"/>
    <w:rsid w:val="00737297"/>
    <w:rsid w:val="007473DE"/>
    <w:rsid w:val="007601AA"/>
    <w:rsid w:val="00760D75"/>
    <w:rsid w:val="007632AC"/>
    <w:rsid w:val="007662E2"/>
    <w:rsid w:val="00771B40"/>
    <w:rsid w:val="00772BB9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38A"/>
    <w:rsid w:val="008439B7"/>
    <w:rsid w:val="00844208"/>
    <w:rsid w:val="008446B8"/>
    <w:rsid w:val="00854569"/>
    <w:rsid w:val="00854AE3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571B4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2BB2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3957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CCE72DF26114520B6649B2748869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856BB-AACD-4D8E-A775-B99571C2015E}"/>
      </w:docPartPr>
      <w:docPartBody>
        <w:p w:rsidR="00000000" w:rsidRDefault="00B90A34" w:rsidP="00B90A34">
          <w:pPr>
            <w:pStyle w:val="FCCE72DF26114520B6649B2748869574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09543A"/>
    <w:rsid w:val="002F3659"/>
    <w:rsid w:val="007A7217"/>
    <w:rsid w:val="00A40E33"/>
    <w:rsid w:val="00B90A34"/>
    <w:rsid w:val="00D9390F"/>
    <w:rsid w:val="00DA53AD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90A34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  <w:style w:type="paragraph" w:customStyle="1" w:styleId="FCCE72DF26114520B6649B2748869574">
    <w:name w:val="FCCE72DF26114520B6649B2748869574"/>
    <w:rsid w:val="00B90A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90A34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  <w:style w:type="paragraph" w:customStyle="1" w:styleId="FCCE72DF26114520B6649B2748869574">
    <w:name w:val="FCCE72DF26114520B6649B2748869574"/>
    <w:rsid w:val="00B90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2017-03-07T00:00:00</PublishDate>
  <Abstract>705/2016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FC246E-87C9-4DA0-8BC2-4F0DC1E5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1730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1078/2016</dc:subject>
  <dc:creator>Raphael Gerhardt Carneiro</dc:creator>
  <cp:lastModifiedBy>Jaime Léo Martines Soares</cp:lastModifiedBy>
  <cp:revision>6</cp:revision>
  <cp:lastPrinted>2016-07-02T15:27:00Z</cp:lastPrinted>
  <dcterms:created xsi:type="dcterms:W3CDTF">2017-03-07T17:11:00Z</dcterms:created>
  <dcterms:modified xsi:type="dcterms:W3CDTF">2017-03-07T17:14:00Z</dcterms:modified>
  <cp:contentStatus>2012, 2013, 2014, 2015 e 2016</cp:contentStatus>
</cp:coreProperties>
</file>