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6"/>
        <w:gridCol w:w="7583"/>
      </w:tblGrid>
      <w:tr w:rsidR="00BD1F54" w:rsidRPr="001751F1" w:rsidTr="00DC6849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DC684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980690" w:rsidP="00DC684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Comissão de </w:t>
            </w:r>
            <w:r w:rsidR="00516D8E">
              <w:rPr>
                <w:rFonts w:ascii="Times New Roman" w:hAnsi="Times New Roman"/>
              </w:rPr>
              <w:t>Planejamento e Finanças</w:t>
            </w:r>
          </w:p>
        </w:tc>
      </w:tr>
      <w:tr w:rsidR="00BD1F54" w:rsidRPr="001751F1" w:rsidTr="00DC6849">
        <w:trPr>
          <w:trHeight w:hRule="exact" w:val="845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DC684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516D8E" w:rsidRPr="001751F1" w:rsidRDefault="00A84288" w:rsidP="00DC6849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</w:t>
            </w:r>
            <w:r w:rsidR="00435484">
              <w:rPr>
                <w:rFonts w:ascii="Times New Roman" w:hAnsi="Times New Roman"/>
              </w:rPr>
              <w:t>que dispõe sobre a carga dos autos, fornecimento de cópias e impressões.</w:t>
            </w:r>
          </w:p>
        </w:tc>
      </w:tr>
      <w:tr w:rsidR="00BD1F54" w:rsidRPr="001751F1" w:rsidTr="00DC6849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516D8E" w:rsidP="00DC684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DELIBERAÇÃO Nº 0</w:t>
            </w:r>
            <w:r w:rsidR="00435484">
              <w:rPr>
                <w:rFonts w:ascii="Times New Roman" w:hAnsi="Times New Roman"/>
                <w:b/>
              </w:rPr>
              <w:t>52</w:t>
            </w:r>
            <w:r w:rsidR="00BD1F54"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="00BD1F54" w:rsidRPr="001751F1">
              <w:rPr>
                <w:rFonts w:ascii="Times New Roman" w:hAnsi="Times New Roman"/>
                <w:b/>
              </w:rPr>
              <w:t xml:space="preserve"> – </w:t>
            </w:r>
            <w:r w:rsidR="000D7463">
              <w:rPr>
                <w:rFonts w:ascii="Times New Roman" w:hAnsi="Times New Roman"/>
                <w:b/>
              </w:rPr>
              <w:t>CPF</w:t>
            </w:r>
            <w:r w:rsidR="002403CF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16D8E" w:rsidRDefault="00516D8E" w:rsidP="00516D8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A34F58">
        <w:rPr>
          <w:rFonts w:ascii="Times New Roman" w:hAnsi="Times New Roman"/>
          <w:sz w:val="22"/>
          <w:szCs w:val="22"/>
        </w:rPr>
        <w:t xml:space="preserve">24 de janeiro </w:t>
      </w:r>
      <w:r w:rsidR="00E77267"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E77267" w:rsidRDefault="00E77267" w:rsidP="00980690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C6849" w:rsidRPr="00DC6849" w:rsidRDefault="00DC6849" w:rsidP="00DC6849">
      <w:pPr>
        <w:tabs>
          <w:tab w:val="left" w:pos="1418"/>
        </w:tabs>
        <w:jc w:val="both"/>
        <w:rPr>
          <w:rFonts w:ascii="Times New Roman" w:hAnsi="Times New Roman"/>
        </w:rPr>
      </w:pPr>
      <w:r w:rsidRPr="00DC6849">
        <w:rPr>
          <w:rFonts w:ascii="Times New Roman" w:hAnsi="Times New Roman"/>
        </w:rPr>
        <w:t>Considerando</w:t>
      </w:r>
      <w:r>
        <w:rPr>
          <w:rFonts w:ascii="Times New Roman" w:hAnsi="Times New Roman"/>
        </w:rPr>
        <w:t xml:space="preserve"> a solicitação recebida via Memorando nº 001/2017 da Comissão de Organização e Administração;</w:t>
      </w:r>
    </w:p>
    <w:p w:rsidR="00DC6849" w:rsidRDefault="00DC6849" w:rsidP="0054521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45210" w:rsidRPr="008332FD" w:rsidRDefault="00545210" w:rsidP="00545210">
      <w:pPr>
        <w:tabs>
          <w:tab w:val="left" w:pos="1418"/>
        </w:tabs>
        <w:jc w:val="both"/>
        <w:rPr>
          <w:rFonts w:ascii="Times New Roman" w:hAnsi="Times New Roman"/>
        </w:rPr>
      </w:pPr>
      <w:r w:rsidRPr="00E77267">
        <w:rPr>
          <w:rFonts w:ascii="Times New Roman" w:hAnsi="Times New Roman"/>
        </w:rPr>
        <w:t xml:space="preserve">Considerando que </w:t>
      </w:r>
      <w:r w:rsidR="00867413" w:rsidRPr="00E77267">
        <w:rPr>
          <w:rFonts w:ascii="Times New Roman" w:hAnsi="Times New Roman"/>
        </w:rPr>
        <w:t>é prerrogativa desta</w:t>
      </w:r>
      <w:r w:rsidRPr="00E77267">
        <w:rPr>
          <w:rFonts w:ascii="Times New Roman" w:hAnsi="Times New Roman"/>
        </w:rPr>
        <w:t xml:space="preserve"> Comissão, conforme Art. 4</w:t>
      </w:r>
      <w:r w:rsidR="000D7463">
        <w:rPr>
          <w:rFonts w:ascii="Times New Roman" w:hAnsi="Times New Roman"/>
        </w:rPr>
        <w:t>6</w:t>
      </w:r>
      <w:r w:rsidRPr="00E77267">
        <w:rPr>
          <w:rFonts w:ascii="Times New Roman" w:hAnsi="Times New Roman"/>
        </w:rPr>
        <w:t xml:space="preserve"> do Regimento Interno do CAU/RS, </w:t>
      </w:r>
      <w:r w:rsidR="00166B8E" w:rsidRPr="00E77267">
        <w:rPr>
          <w:rFonts w:ascii="Times New Roman" w:hAnsi="Times New Roman"/>
        </w:rPr>
        <w:t>“</w:t>
      </w:r>
      <w:r w:rsidR="00166B8E" w:rsidRPr="00E77267">
        <w:rPr>
          <w:rFonts w:ascii="Times New Roman" w:hAnsi="Times New Roman"/>
          <w:i/>
        </w:rPr>
        <w:t xml:space="preserve">apreciar, deliberar e propor o mérito, forma e admissibilidade de projeto de ato normativo referente à gestão econômico-financeira do CAU/RS </w:t>
      </w:r>
      <w:r w:rsidRPr="00E77267">
        <w:rPr>
          <w:rFonts w:ascii="Times New Roman" w:hAnsi="Times New Roman"/>
          <w:i/>
        </w:rPr>
        <w:t>(inciso I)</w:t>
      </w:r>
      <w:r w:rsidRPr="00E77267">
        <w:rPr>
          <w:rFonts w:ascii="Times New Roman" w:hAnsi="Times New Roman"/>
        </w:rPr>
        <w:t>”;</w:t>
      </w:r>
    </w:p>
    <w:p w:rsidR="00A34F58" w:rsidRDefault="00A34F58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7413" w:rsidRPr="000D7463" w:rsidRDefault="00B7776A" w:rsidP="000D7463">
      <w:pPr>
        <w:pStyle w:val="PargrafodaLista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0D7463">
        <w:rPr>
          <w:rFonts w:ascii="Times New Roman" w:hAnsi="Times New Roman"/>
        </w:rPr>
        <w:t xml:space="preserve">Aprovar a Instrução Normativa que </w:t>
      </w:r>
      <w:r w:rsidR="00905FEA" w:rsidRPr="000D7463">
        <w:rPr>
          <w:rFonts w:ascii="Times New Roman" w:hAnsi="Times New Roman"/>
        </w:rPr>
        <w:t>dispõ</w:t>
      </w:r>
      <w:r w:rsidR="00DC6849">
        <w:rPr>
          <w:rFonts w:ascii="Times New Roman" w:hAnsi="Times New Roman"/>
        </w:rPr>
        <w:t>e sobre a carga dos autos, forn</w:t>
      </w:r>
      <w:r w:rsidR="00DC6849">
        <w:rPr>
          <w:rFonts w:ascii="Times New Roman" w:hAnsi="Times New Roman"/>
        </w:rPr>
        <w:t>ecimento de cópias e impressões, conforme anexo.</w:t>
      </w:r>
      <w:bookmarkStart w:id="0" w:name="_GoBack"/>
      <w:bookmarkEnd w:id="0"/>
    </w:p>
    <w:p w:rsidR="00867413" w:rsidRDefault="00867413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7071B4" w:rsidRPr="00A84288" w:rsidRDefault="007071B4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435484">
        <w:rPr>
          <w:rFonts w:ascii="Times New Roman" w:hAnsi="Times New Roman"/>
        </w:rPr>
        <w:t>14 de fevereiro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50774A" w:rsidRDefault="0050774A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742"/>
        <w:gridCol w:w="4822"/>
      </w:tblGrid>
      <w:tr w:rsidR="00435484" w:rsidRPr="00416CE7" w:rsidTr="00435484">
        <w:trPr>
          <w:trHeight w:val="175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5484" w:rsidRPr="00416CE7" w:rsidTr="00435484">
        <w:trPr>
          <w:trHeight w:val="181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5484" w:rsidRPr="00416CE7" w:rsidTr="00435484">
        <w:trPr>
          <w:trHeight w:val="181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5484" w:rsidRPr="00416CE7" w:rsidTr="00435484">
        <w:trPr>
          <w:trHeight w:val="175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5484" w:rsidRPr="00416CE7" w:rsidTr="00435484">
        <w:trPr>
          <w:trHeight w:val="181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5484" w:rsidRPr="00416CE7" w:rsidTr="00435484">
        <w:trPr>
          <w:trHeight w:val="181"/>
        </w:trPr>
        <w:tc>
          <w:tcPr>
            <w:tcW w:w="2479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35484" w:rsidRPr="00416CE7" w:rsidRDefault="00435484" w:rsidP="004354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905FEA" w:rsidRPr="000D75C5" w:rsidRDefault="00905FEA" w:rsidP="0050774A">
      <w:pPr>
        <w:ind w:firstLine="75"/>
        <w:rPr>
          <w:rFonts w:eastAsia="Times New Roman" w:cs="Arial"/>
        </w:rPr>
      </w:pPr>
    </w:p>
    <w:sectPr w:rsidR="00905FEA" w:rsidRPr="000D75C5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84" w:rsidRDefault="00435484">
      <w:r>
        <w:separator/>
      </w:r>
    </w:p>
  </w:endnote>
  <w:endnote w:type="continuationSeparator" w:id="0">
    <w:p w:rsidR="00435484" w:rsidRDefault="0043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84" w:rsidRPr="00381432" w:rsidRDefault="0043548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435484" w:rsidRPr="001751F1" w:rsidRDefault="0043548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49" w:rsidRPr="001F028B" w:rsidRDefault="00435484" w:rsidP="00DC6849">
    <w:pPr>
      <w:pStyle w:val="Rodap"/>
      <w:spacing w:after="100" w:afterAutospacing="1" w:line="276" w:lineRule="auto"/>
      <w:ind w:left="-1701" w:right="-851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</w:t>
    </w:r>
    <w:r w:rsidR="00DC6849">
      <w:rPr>
        <w:rFonts w:ascii="Arial" w:hAnsi="Arial" w:cs="Arial"/>
        <w:b/>
        <w:color w:val="2C778C"/>
      </w:rPr>
      <w:t>_____________________________________________</w:t>
    </w:r>
  </w:p>
  <w:p w:rsidR="00435484" w:rsidRPr="001F028B" w:rsidRDefault="00435484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84" w:rsidRDefault="00435484">
      <w:r>
        <w:separator/>
      </w:r>
    </w:p>
  </w:footnote>
  <w:footnote w:type="continuationSeparator" w:id="0">
    <w:p w:rsidR="00435484" w:rsidRDefault="0043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84" w:rsidRPr="009E4E5A" w:rsidRDefault="0043548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84" w:rsidRPr="009E4E5A" w:rsidRDefault="0043548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C1B02"/>
    <w:multiLevelType w:val="hybridMultilevel"/>
    <w:tmpl w:val="94A06CCE"/>
    <w:lvl w:ilvl="0" w:tplc="914EF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D7463"/>
    <w:rsid w:val="000E28C9"/>
    <w:rsid w:val="000F0649"/>
    <w:rsid w:val="000F7D81"/>
    <w:rsid w:val="00115D3A"/>
    <w:rsid w:val="00121F68"/>
    <w:rsid w:val="00123042"/>
    <w:rsid w:val="0016484D"/>
    <w:rsid w:val="00166B8E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35484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0774A"/>
    <w:rsid w:val="00516D8E"/>
    <w:rsid w:val="00521EDA"/>
    <w:rsid w:val="00527588"/>
    <w:rsid w:val="00545210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125A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071B4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32FD"/>
    <w:rsid w:val="00836D6D"/>
    <w:rsid w:val="008439B7"/>
    <w:rsid w:val="008446B8"/>
    <w:rsid w:val="00867413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05FEA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0690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34F58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3671"/>
    <w:rsid w:val="00B6570B"/>
    <w:rsid w:val="00B65978"/>
    <w:rsid w:val="00B7776A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527F"/>
    <w:rsid w:val="00DB763E"/>
    <w:rsid w:val="00DC199D"/>
    <w:rsid w:val="00DC22DB"/>
    <w:rsid w:val="00DC3EEC"/>
    <w:rsid w:val="00DC6849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B16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77267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F714-BB8C-43EE-BF77-C095703F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2017-01-30T12:01:00Z</cp:lastPrinted>
  <dcterms:created xsi:type="dcterms:W3CDTF">2017-02-14T17:03:00Z</dcterms:created>
  <dcterms:modified xsi:type="dcterms:W3CDTF">2017-02-14T17:18:00Z</dcterms:modified>
</cp:coreProperties>
</file>