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92029A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2029A">
        <w:rPr>
          <w:rFonts w:cs="Arial"/>
          <w:b/>
          <w:sz w:val="24"/>
          <w:szCs w:val="24"/>
        </w:rPr>
        <w:t xml:space="preserve">DELIBERAÇÃO DA COMISSÃO DE </w:t>
      </w:r>
      <w:r w:rsidR="00907357" w:rsidRPr="0092029A">
        <w:rPr>
          <w:rFonts w:cs="Arial"/>
          <w:b/>
          <w:sz w:val="24"/>
          <w:szCs w:val="24"/>
        </w:rPr>
        <w:t xml:space="preserve">PLANEJAMENTO E </w:t>
      </w:r>
      <w:r w:rsidRPr="0092029A">
        <w:rPr>
          <w:rFonts w:cs="Arial"/>
          <w:b/>
          <w:sz w:val="24"/>
          <w:szCs w:val="24"/>
        </w:rPr>
        <w:t>FINANÇAS DO CAU/RS</w:t>
      </w:r>
      <w:r w:rsidR="00BF5AF6" w:rsidRPr="0092029A">
        <w:rPr>
          <w:rFonts w:cs="Arial"/>
          <w:b/>
          <w:sz w:val="24"/>
          <w:szCs w:val="24"/>
        </w:rPr>
        <w:t xml:space="preserve"> </w:t>
      </w:r>
    </w:p>
    <w:p w:rsidR="00436C1C" w:rsidRPr="0092029A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2029A">
        <w:rPr>
          <w:rFonts w:cs="Arial"/>
          <w:b/>
          <w:sz w:val="24"/>
          <w:szCs w:val="24"/>
        </w:rPr>
        <w:t xml:space="preserve">Nº </w:t>
      </w:r>
      <w:r w:rsidR="0092029A" w:rsidRPr="0092029A">
        <w:rPr>
          <w:rFonts w:cs="Arial"/>
          <w:b/>
          <w:sz w:val="24"/>
          <w:szCs w:val="24"/>
        </w:rPr>
        <w:t>50</w:t>
      </w:r>
      <w:r w:rsidR="008B4632" w:rsidRPr="0092029A">
        <w:rPr>
          <w:rFonts w:cs="Arial"/>
          <w:b/>
          <w:sz w:val="24"/>
          <w:szCs w:val="24"/>
        </w:rPr>
        <w:t>/2013</w:t>
      </w:r>
      <w:r w:rsidR="00436C1C" w:rsidRPr="0092029A">
        <w:rPr>
          <w:rFonts w:cs="Arial"/>
          <w:b/>
          <w:sz w:val="24"/>
          <w:szCs w:val="24"/>
        </w:rPr>
        <w:t>,</w:t>
      </w:r>
    </w:p>
    <w:p w:rsidR="00436C1C" w:rsidRPr="0092029A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2029A">
        <w:rPr>
          <w:rFonts w:cs="Arial"/>
          <w:b/>
          <w:sz w:val="24"/>
          <w:szCs w:val="24"/>
        </w:rPr>
        <w:t xml:space="preserve">DE </w:t>
      </w:r>
      <w:r w:rsidR="0092029A" w:rsidRPr="0092029A">
        <w:rPr>
          <w:rFonts w:cs="Arial"/>
          <w:b/>
          <w:sz w:val="24"/>
          <w:szCs w:val="24"/>
        </w:rPr>
        <w:t>30</w:t>
      </w:r>
      <w:r w:rsidR="00091CA1" w:rsidRPr="0092029A">
        <w:rPr>
          <w:rFonts w:cs="Arial"/>
          <w:b/>
          <w:sz w:val="24"/>
          <w:szCs w:val="24"/>
        </w:rPr>
        <w:t xml:space="preserve"> DE ABRIL</w:t>
      </w:r>
      <w:r w:rsidR="000E2BD0" w:rsidRPr="0092029A">
        <w:rPr>
          <w:rFonts w:cs="Arial"/>
          <w:b/>
          <w:sz w:val="24"/>
          <w:szCs w:val="24"/>
        </w:rPr>
        <w:t xml:space="preserve"> DE 2013</w:t>
      </w:r>
      <w:r w:rsidRPr="0092029A">
        <w:rPr>
          <w:rFonts w:cs="Arial"/>
          <w:b/>
          <w:sz w:val="24"/>
          <w:szCs w:val="24"/>
        </w:rPr>
        <w:t>.</w:t>
      </w:r>
    </w:p>
    <w:p w:rsidR="00F5754B" w:rsidRPr="0092029A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92029A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4F06F2" w:rsidRPr="0092029A" w:rsidRDefault="004F06F2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BC398C" w:rsidRPr="0092029A" w:rsidRDefault="0092029A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92029A">
        <w:rPr>
          <w:rFonts w:asciiTheme="minorHAnsi" w:hAnsiTheme="minorHAnsi" w:cs="Arial"/>
        </w:rPr>
        <w:t>Autorizou a</w:t>
      </w:r>
      <w:r w:rsidR="007F5C9B" w:rsidRPr="0092029A">
        <w:rPr>
          <w:rFonts w:asciiTheme="minorHAnsi" w:hAnsiTheme="minorHAnsi" w:cs="Arial"/>
        </w:rPr>
        <w:t xml:space="preserve"> </w:t>
      </w:r>
      <w:r w:rsidRPr="0092029A">
        <w:rPr>
          <w:rFonts w:asciiTheme="minorHAnsi" w:hAnsiTheme="minorHAnsi" w:cs="Arial"/>
        </w:rPr>
        <w:t>aquisição de blocos de fiscalização</w:t>
      </w:r>
      <w:r w:rsidR="00BC398C" w:rsidRPr="0092029A">
        <w:rPr>
          <w:rFonts w:asciiTheme="minorHAnsi" w:hAnsiTheme="minorHAnsi" w:cs="Arial"/>
          <w:color w:val="auto"/>
        </w:rPr>
        <w:t xml:space="preserve"> </w:t>
      </w:r>
      <w:r w:rsidR="009B75D5" w:rsidRPr="0092029A">
        <w:rPr>
          <w:rFonts w:asciiTheme="minorHAnsi" w:hAnsiTheme="minorHAnsi" w:cs="Arial"/>
          <w:color w:val="auto"/>
        </w:rPr>
        <w:t xml:space="preserve">para </w:t>
      </w:r>
      <w:r w:rsidR="00BC398C" w:rsidRPr="0092029A">
        <w:rPr>
          <w:rFonts w:asciiTheme="minorHAnsi" w:hAnsiTheme="minorHAnsi" w:cs="Arial"/>
          <w:color w:val="auto"/>
        </w:rPr>
        <w:t xml:space="preserve">o Conselho </w:t>
      </w:r>
      <w:r w:rsidR="003F36E8" w:rsidRPr="0092029A">
        <w:rPr>
          <w:rFonts w:asciiTheme="minorHAnsi" w:hAnsiTheme="minorHAnsi" w:cs="Arial"/>
          <w:color w:val="auto"/>
        </w:rPr>
        <w:t xml:space="preserve">de </w:t>
      </w:r>
      <w:r w:rsidR="00BC398C" w:rsidRPr="0092029A">
        <w:rPr>
          <w:rFonts w:asciiTheme="minorHAnsi" w:hAnsiTheme="minorHAnsi" w:cs="Arial"/>
          <w:color w:val="auto"/>
        </w:rPr>
        <w:t>Arquitetura e Urbanismo do Rio Grande do Sul.</w:t>
      </w:r>
    </w:p>
    <w:p w:rsidR="0095022E" w:rsidRPr="0092029A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BC398C" w:rsidRPr="0092029A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BC398C" w:rsidRPr="0092029A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142339" w:rsidRPr="0092029A" w:rsidRDefault="0092029A" w:rsidP="00B50D3B">
      <w:pPr>
        <w:pStyle w:val="Default"/>
        <w:tabs>
          <w:tab w:val="left" w:pos="3465"/>
        </w:tabs>
        <w:jc w:val="both"/>
        <w:rPr>
          <w:rFonts w:asciiTheme="minorHAnsi" w:hAnsiTheme="minorHAnsi" w:cs="Arial"/>
          <w:color w:val="auto"/>
        </w:rPr>
      </w:pPr>
      <w:proofErr w:type="gramStart"/>
      <w:r w:rsidRPr="0092029A">
        <w:rPr>
          <w:rFonts w:asciiTheme="minorHAnsi" w:hAnsiTheme="minorHAnsi" w:cs="Arial"/>
        </w:rPr>
        <w:t>A Comissão de Planejamento e Finanças do Conselho de Arquitetura e Urbanismo do Rio Grande do Sul, no uso das suas atribuições legais, reuniu-se</w:t>
      </w:r>
      <w:proofErr w:type="gramEnd"/>
      <w:r w:rsidRPr="0092029A">
        <w:rPr>
          <w:rFonts w:asciiTheme="minorHAnsi" w:hAnsiTheme="minorHAnsi" w:cs="Arial"/>
        </w:rPr>
        <w:t xml:space="preserve"> no dia 30 de abril de 2013, </w:t>
      </w:r>
      <w:r w:rsidR="00B50D3B" w:rsidRPr="0092029A">
        <w:rPr>
          <w:rFonts w:asciiTheme="minorHAnsi" w:hAnsiTheme="minorHAnsi" w:cs="Arial"/>
        </w:rPr>
        <w:t xml:space="preserve">analisou </w:t>
      </w:r>
      <w:r w:rsidR="00B50D3B" w:rsidRPr="003058AA">
        <w:rPr>
          <w:rFonts w:asciiTheme="minorHAnsi" w:hAnsiTheme="minorHAnsi" w:cs="Arial"/>
          <w:color w:val="auto"/>
        </w:rPr>
        <w:t xml:space="preserve">e deliberou a aquisição </w:t>
      </w:r>
      <w:r w:rsidR="00B50D3B">
        <w:rPr>
          <w:rFonts w:asciiTheme="minorHAnsi" w:hAnsiTheme="minorHAnsi" w:cs="Arial"/>
        </w:rPr>
        <w:t>de</w:t>
      </w:r>
      <w:r w:rsidR="00B50D3B">
        <w:rPr>
          <w:rFonts w:asciiTheme="minorHAnsi" w:hAnsiTheme="minorHAnsi" w:cs="Arial"/>
        </w:rPr>
        <w:t xml:space="preserve"> </w:t>
      </w:r>
      <w:r w:rsidRPr="0092029A">
        <w:rPr>
          <w:rFonts w:asciiTheme="minorHAnsi" w:hAnsiTheme="minorHAnsi" w:cs="Arial"/>
        </w:rPr>
        <w:t xml:space="preserve">blocos de fiscalização para o CAU/RS, </w:t>
      </w:r>
      <w:r w:rsidR="00B50D3B" w:rsidRPr="0092029A">
        <w:rPr>
          <w:rFonts w:asciiTheme="minorHAnsi" w:hAnsiTheme="minorHAnsi" w:cs="Arial"/>
        </w:rPr>
        <w:t>pelo menor valor apresentado</w:t>
      </w:r>
      <w:r w:rsidR="00B50D3B">
        <w:rPr>
          <w:rFonts w:asciiTheme="minorHAnsi" w:hAnsiTheme="minorHAnsi" w:cs="Arial"/>
        </w:rPr>
        <w:t>, considerando a</w:t>
      </w:r>
      <w:r w:rsidR="00B50D3B" w:rsidRPr="000666FF">
        <w:rPr>
          <w:rFonts w:asciiTheme="minorHAnsi" w:hAnsiTheme="minorHAnsi" w:cs="Arial"/>
        </w:rPr>
        <w:t xml:space="preserve"> </w:t>
      </w:r>
      <w:r w:rsidR="00B50D3B" w:rsidRPr="000666FF">
        <w:t>informação de verba  a</w:t>
      </w:r>
      <w:r w:rsidR="00C36415">
        <w:t>nexa ao dossiê aquisitivo n° 104</w:t>
      </w:r>
      <w:bookmarkStart w:id="0" w:name="_GoBack"/>
      <w:bookmarkEnd w:id="0"/>
      <w:r w:rsidR="00B50D3B" w:rsidRPr="000666FF">
        <w:t>/2013.</w:t>
      </w:r>
    </w:p>
    <w:p w:rsidR="003D5F5E" w:rsidRPr="0092029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29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29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29A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92029A">
        <w:rPr>
          <w:rFonts w:asciiTheme="minorHAnsi" w:hAnsiTheme="minorHAnsi" w:cs="Arial"/>
        </w:rPr>
        <w:t>Fausto Henrique Steffen</w:t>
      </w:r>
    </w:p>
    <w:p w:rsidR="003D5F5E" w:rsidRPr="0092029A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92029A">
        <w:rPr>
          <w:rFonts w:asciiTheme="minorHAnsi" w:hAnsiTheme="minorHAnsi" w:cs="Arial"/>
        </w:rPr>
        <w:t>Coordenador da Comissão de</w:t>
      </w:r>
      <w:r w:rsidR="00907357" w:rsidRPr="0092029A">
        <w:rPr>
          <w:rFonts w:asciiTheme="minorHAnsi" w:hAnsiTheme="minorHAnsi" w:cs="Arial"/>
        </w:rPr>
        <w:t xml:space="preserve"> Planejamento e</w:t>
      </w:r>
      <w:r w:rsidRPr="0092029A">
        <w:rPr>
          <w:rFonts w:asciiTheme="minorHAnsi" w:hAnsiTheme="minorHAnsi" w:cs="Arial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35" w:rsidRDefault="006D0235" w:rsidP="00EB6251">
      <w:pPr>
        <w:spacing w:after="0" w:line="240" w:lineRule="auto"/>
      </w:pPr>
      <w:r>
        <w:separator/>
      </w:r>
    </w:p>
  </w:endnote>
  <w:endnote w:type="continuationSeparator" w:id="0">
    <w:p w:rsidR="006D0235" w:rsidRDefault="006D023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35" w:rsidRDefault="006D0235" w:rsidP="00EB6251">
      <w:pPr>
        <w:spacing w:after="0" w:line="240" w:lineRule="auto"/>
      </w:pPr>
      <w:r>
        <w:separator/>
      </w:r>
    </w:p>
  </w:footnote>
  <w:footnote w:type="continuationSeparator" w:id="0">
    <w:p w:rsidR="006D0235" w:rsidRDefault="006D023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56A"/>
    <w:rsid w:val="00054AA7"/>
    <w:rsid w:val="0009192B"/>
    <w:rsid w:val="00091CA1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62F1"/>
    <w:rsid w:val="00170A40"/>
    <w:rsid w:val="0018314C"/>
    <w:rsid w:val="001911DA"/>
    <w:rsid w:val="001A182A"/>
    <w:rsid w:val="001A3DD6"/>
    <w:rsid w:val="001A4990"/>
    <w:rsid w:val="001C6CAE"/>
    <w:rsid w:val="001C7C95"/>
    <w:rsid w:val="001F0D97"/>
    <w:rsid w:val="001F3497"/>
    <w:rsid w:val="001F3F9F"/>
    <w:rsid w:val="002055F6"/>
    <w:rsid w:val="00207580"/>
    <w:rsid w:val="00210409"/>
    <w:rsid w:val="002152F4"/>
    <w:rsid w:val="002363F8"/>
    <w:rsid w:val="00251D0D"/>
    <w:rsid w:val="0026177E"/>
    <w:rsid w:val="002673C0"/>
    <w:rsid w:val="002841A9"/>
    <w:rsid w:val="00285891"/>
    <w:rsid w:val="002A2112"/>
    <w:rsid w:val="002A79F4"/>
    <w:rsid w:val="002B3C58"/>
    <w:rsid w:val="002C3EC4"/>
    <w:rsid w:val="002C7C56"/>
    <w:rsid w:val="002D0511"/>
    <w:rsid w:val="002F3FD2"/>
    <w:rsid w:val="003311C3"/>
    <w:rsid w:val="00334063"/>
    <w:rsid w:val="00350E21"/>
    <w:rsid w:val="0035598E"/>
    <w:rsid w:val="00362419"/>
    <w:rsid w:val="003673EB"/>
    <w:rsid w:val="0038599D"/>
    <w:rsid w:val="003932F5"/>
    <w:rsid w:val="003976DB"/>
    <w:rsid w:val="003D0A3C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A2205"/>
    <w:rsid w:val="005B08EF"/>
    <w:rsid w:val="005D216F"/>
    <w:rsid w:val="005D2B82"/>
    <w:rsid w:val="00604C0F"/>
    <w:rsid w:val="00613390"/>
    <w:rsid w:val="00626E75"/>
    <w:rsid w:val="006617C9"/>
    <w:rsid w:val="00677CBA"/>
    <w:rsid w:val="006865E6"/>
    <w:rsid w:val="006A220D"/>
    <w:rsid w:val="006A7485"/>
    <w:rsid w:val="006D0235"/>
    <w:rsid w:val="006E62B9"/>
    <w:rsid w:val="006E706D"/>
    <w:rsid w:val="0070111D"/>
    <w:rsid w:val="00714296"/>
    <w:rsid w:val="00720C66"/>
    <w:rsid w:val="00735D93"/>
    <w:rsid w:val="007468F1"/>
    <w:rsid w:val="00746B44"/>
    <w:rsid w:val="00776DD7"/>
    <w:rsid w:val="007825E1"/>
    <w:rsid w:val="007862C9"/>
    <w:rsid w:val="007B2FD5"/>
    <w:rsid w:val="007B4585"/>
    <w:rsid w:val="007B5803"/>
    <w:rsid w:val="007B5ACA"/>
    <w:rsid w:val="007B6DA6"/>
    <w:rsid w:val="007D5F0B"/>
    <w:rsid w:val="007E1A16"/>
    <w:rsid w:val="007E3B35"/>
    <w:rsid w:val="007F5C9B"/>
    <w:rsid w:val="00811C7F"/>
    <w:rsid w:val="00817368"/>
    <w:rsid w:val="00823964"/>
    <w:rsid w:val="00825301"/>
    <w:rsid w:val="00836CC3"/>
    <w:rsid w:val="00847109"/>
    <w:rsid w:val="00855988"/>
    <w:rsid w:val="008661A6"/>
    <w:rsid w:val="0089258B"/>
    <w:rsid w:val="008B4632"/>
    <w:rsid w:val="008C5941"/>
    <w:rsid w:val="008D7BC5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DD4"/>
    <w:rsid w:val="00B27602"/>
    <w:rsid w:val="00B50D3B"/>
    <w:rsid w:val="00B5588E"/>
    <w:rsid w:val="00B72448"/>
    <w:rsid w:val="00B75309"/>
    <w:rsid w:val="00BA0D2A"/>
    <w:rsid w:val="00BB45A8"/>
    <w:rsid w:val="00BB687B"/>
    <w:rsid w:val="00BB6DB3"/>
    <w:rsid w:val="00BC0265"/>
    <w:rsid w:val="00BC3976"/>
    <w:rsid w:val="00BC398C"/>
    <w:rsid w:val="00BD3B1C"/>
    <w:rsid w:val="00BE488C"/>
    <w:rsid w:val="00BE5EC0"/>
    <w:rsid w:val="00BF5AF6"/>
    <w:rsid w:val="00C1316D"/>
    <w:rsid w:val="00C153D1"/>
    <w:rsid w:val="00C20AD0"/>
    <w:rsid w:val="00C32C77"/>
    <w:rsid w:val="00C36415"/>
    <w:rsid w:val="00C737D3"/>
    <w:rsid w:val="00C93954"/>
    <w:rsid w:val="00CA249C"/>
    <w:rsid w:val="00CA3B9B"/>
    <w:rsid w:val="00CA6235"/>
    <w:rsid w:val="00CA7430"/>
    <w:rsid w:val="00CD2793"/>
    <w:rsid w:val="00D00EC2"/>
    <w:rsid w:val="00D02A5B"/>
    <w:rsid w:val="00D06EB6"/>
    <w:rsid w:val="00D1169B"/>
    <w:rsid w:val="00D13528"/>
    <w:rsid w:val="00D619F5"/>
    <w:rsid w:val="00D72A0B"/>
    <w:rsid w:val="00D80179"/>
    <w:rsid w:val="00D82B43"/>
    <w:rsid w:val="00D83FB9"/>
    <w:rsid w:val="00DB37F6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2013-04-17T19:29:00Z</cp:lastPrinted>
  <dcterms:created xsi:type="dcterms:W3CDTF">2013-05-02T16:29:00Z</dcterms:created>
  <dcterms:modified xsi:type="dcterms:W3CDTF">2013-05-15T14:56:00Z</dcterms:modified>
</cp:coreProperties>
</file>