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9B3925" w:rsidRDefault="009B3925" w:rsidP="00DB35F2">
      <w:pPr>
        <w:jc w:val="center"/>
        <w:rPr>
          <w:rFonts w:ascii="Calibri" w:hAnsi="Calibri" w:cs="Arial"/>
          <w:b/>
        </w:rPr>
      </w:pPr>
    </w:p>
    <w:p w:rsidR="009B3925" w:rsidRDefault="009B3925" w:rsidP="00DB35F2">
      <w:pPr>
        <w:jc w:val="center"/>
        <w:rPr>
          <w:rFonts w:ascii="Calibri" w:hAnsi="Calibri" w:cs="Arial"/>
          <w:b/>
        </w:rPr>
      </w:pPr>
    </w:p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417B81" w:rsidP="00DB35F2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="00DB35F2" w:rsidRPr="004E70FF">
        <w:rPr>
          <w:rFonts w:ascii="Calibri" w:hAnsi="Calibri" w:cs="Arial"/>
          <w:b/>
        </w:rPr>
        <w:t>ELIBERAÇÃO DA COMISSÃO DE PLANEJAMENTO E FINANÇAS DO CAU/RS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E12CAB">
        <w:rPr>
          <w:rFonts w:ascii="Calibri" w:hAnsi="Calibri" w:cs="Arial"/>
          <w:b/>
        </w:rPr>
        <w:t>0</w:t>
      </w:r>
      <w:r w:rsidR="00D312DF">
        <w:rPr>
          <w:rFonts w:ascii="Calibri" w:hAnsi="Calibri" w:cs="Arial"/>
          <w:b/>
        </w:rPr>
        <w:t>4</w:t>
      </w:r>
      <w:r w:rsidR="00A7756C">
        <w:rPr>
          <w:rFonts w:ascii="Calibri" w:hAnsi="Calibri" w:cs="Arial"/>
          <w:b/>
        </w:rPr>
        <w:t>8</w:t>
      </w:r>
      <w:r w:rsidRPr="004E70FF">
        <w:rPr>
          <w:rFonts w:ascii="Calibri" w:hAnsi="Calibri" w:cs="Arial"/>
          <w:b/>
        </w:rPr>
        <w:t>/201</w:t>
      </w:r>
      <w:r w:rsidR="00E12CAB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 xml:space="preserve">, DE </w:t>
      </w:r>
      <w:r w:rsidR="00D312DF">
        <w:rPr>
          <w:rFonts w:ascii="Calibri" w:hAnsi="Calibri" w:cs="Arial"/>
          <w:b/>
        </w:rPr>
        <w:t>3</w:t>
      </w:r>
      <w:r w:rsidR="004232AE">
        <w:rPr>
          <w:rFonts w:ascii="Calibri" w:hAnsi="Calibri" w:cs="Arial"/>
          <w:b/>
        </w:rPr>
        <w:t>0</w:t>
      </w:r>
      <w:r w:rsidRPr="004E70FF">
        <w:rPr>
          <w:rFonts w:ascii="Calibri" w:hAnsi="Calibri" w:cs="Arial"/>
          <w:b/>
        </w:rPr>
        <w:t xml:space="preserve"> DE </w:t>
      </w:r>
      <w:r w:rsidR="00D312DF">
        <w:rPr>
          <w:rFonts w:ascii="Calibri" w:hAnsi="Calibri" w:cs="Arial"/>
          <w:b/>
        </w:rPr>
        <w:t xml:space="preserve">JUNHO </w:t>
      </w:r>
      <w:r w:rsidRPr="004E70FF">
        <w:rPr>
          <w:rFonts w:ascii="Calibri" w:hAnsi="Calibri" w:cs="Arial"/>
          <w:b/>
        </w:rPr>
        <w:t>DE 201</w:t>
      </w:r>
      <w:r w:rsidR="00E12CAB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>.</w:t>
      </w: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/>
        </w:rPr>
      </w:pPr>
    </w:p>
    <w:p w:rsidR="00DB35F2" w:rsidRPr="004E70FF" w:rsidRDefault="00DB35F2" w:rsidP="00DB35F2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A7756C" w:rsidRDefault="00DB35F2" w:rsidP="00DB35F2">
      <w:pPr>
        <w:pStyle w:val="Default"/>
        <w:ind w:left="4678"/>
        <w:jc w:val="both"/>
        <w:rPr>
          <w:rFonts w:cs="Arial"/>
          <w:color w:val="auto"/>
          <w:sz w:val="22"/>
        </w:rPr>
      </w:pPr>
      <w:proofErr w:type="gramStart"/>
      <w:r w:rsidRPr="00A7756C">
        <w:rPr>
          <w:rFonts w:cs="Arial"/>
          <w:sz w:val="22"/>
        </w:rPr>
        <w:t xml:space="preserve">Referente à </w:t>
      </w:r>
      <w:r w:rsidR="00A7756C" w:rsidRPr="00A7756C">
        <w:rPr>
          <w:rFonts w:cs="Arial"/>
          <w:color w:val="auto"/>
          <w:sz w:val="22"/>
        </w:rPr>
        <w:t>aquisi</w:t>
      </w:r>
      <w:r w:rsidR="00E44796" w:rsidRPr="00A7756C">
        <w:rPr>
          <w:rFonts w:cs="Arial"/>
          <w:color w:val="auto"/>
          <w:sz w:val="22"/>
        </w:rPr>
        <w:t xml:space="preserve">ção </w:t>
      </w:r>
      <w:r w:rsidR="00A7756C" w:rsidRPr="00A7756C">
        <w:rPr>
          <w:rFonts w:cs="Arial"/>
          <w:color w:val="auto"/>
          <w:sz w:val="22"/>
        </w:rPr>
        <w:t>de uniformes e demais materiais</w:t>
      </w:r>
      <w:proofErr w:type="gramEnd"/>
      <w:r w:rsidR="00A7756C" w:rsidRPr="00A7756C">
        <w:rPr>
          <w:rFonts w:cs="Arial"/>
          <w:color w:val="auto"/>
          <w:sz w:val="22"/>
        </w:rPr>
        <w:t xml:space="preserve"> para os Agentes de Fiscalização</w:t>
      </w:r>
      <w:r w:rsidR="001C3AA9" w:rsidRPr="00A7756C">
        <w:rPr>
          <w:sz w:val="20"/>
          <w:szCs w:val="22"/>
        </w:rPr>
        <w:t>.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1E517B" w:rsidRPr="00E44796" w:rsidRDefault="00DB35F2" w:rsidP="00534616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proofErr w:type="gramStart"/>
      <w:r w:rsidRPr="00E44796">
        <w:rPr>
          <w:rFonts w:asciiTheme="minorHAnsi" w:hAnsiTheme="minorHAnsi" w:cs="Arial"/>
        </w:rPr>
        <w:t xml:space="preserve">A Comissão </w:t>
      </w:r>
      <w:r w:rsidRPr="00E44796">
        <w:rPr>
          <w:rFonts w:asciiTheme="minorHAnsi" w:hAnsiTheme="minorHAnsi"/>
        </w:rPr>
        <w:t>de Planejamento e Finanças do Conselho de Arquitetura e Urbanismo do Rio Grande do Sul, no uso das suas atribuições legais, reuniu-se</w:t>
      </w:r>
      <w:proofErr w:type="gramEnd"/>
      <w:r w:rsidRPr="00E44796">
        <w:rPr>
          <w:rFonts w:asciiTheme="minorHAnsi" w:hAnsiTheme="minorHAnsi"/>
        </w:rPr>
        <w:t xml:space="preserve"> no dia </w:t>
      </w:r>
      <w:r w:rsidR="00D312DF" w:rsidRPr="00E44796">
        <w:rPr>
          <w:rFonts w:asciiTheme="minorHAnsi" w:hAnsiTheme="minorHAnsi"/>
        </w:rPr>
        <w:t>3</w:t>
      </w:r>
      <w:r w:rsidR="004232AE" w:rsidRPr="00E44796">
        <w:rPr>
          <w:rFonts w:asciiTheme="minorHAnsi" w:hAnsiTheme="minorHAnsi"/>
        </w:rPr>
        <w:t>0</w:t>
      </w:r>
      <w:r w:rsidR="001C3AA9" w:rsidRPr="00E44796">
        <w:rPr>
          <w:rFonts w:asciiTheme="minorHAnsi" w:hAnsiTheme="minorHAnsi"/>
        </w:rPr>
        <w:t xml:space="preserve"> de </w:t>
      </w:r>
      <w:r w:rsidR="00D312DF" w:rsidRPr="00E44796">
        <w:rPr>
          <w:rFonts w:asciiTheme="minorHAnsi" w:hAnsiTheme="minorHAnsi"/>
        </w:rPr>
        <w:t xml:space="preserve">junho </w:t>
      </w:r>
      <w:r w:rsidRPr="00E44796">
        <w:rPr>
          <w:rFonts w:asciiTheme="minorHAnsi" w:hAnsiTheme="minorHAnsi"/>
        </w:rPr>
        <w:t>de 201</w:t>
      </w:r>
      <w:r w:rsidR="00E12CAB" w:rsidRPr="00E44796">
        <w:rPr>
          <w:rFonts w:asciiTheme="minorHAnsi" w:hAnsiTheme="minorHAnsi"/>
        </w:rPr>
        <w:t>5</w:t>
      </w:r>
      <w:r w:rsidRPr="00E44796">
        <w:rPr>
          <w:rFonts w:asciiTheme="minorHAnsi" w:hAnsiTheme="minorHAnsi"/>
        </w:rPr>
        <w:t xml:space="preserve"> e DELIBEROU pela </w:t>
      </w:r>
      <w:r w:rsidR="00A7756C" w:rsidRPr="00A7756C">
        <w:rPr>
          <w:rFonts w:ascii="Calibri" w:hAnsi="Calibri" w:cs="Arial"/>
          <w:b/>
          <w:i/>
        </w:rPr>
        <w:t>aquisiçã</w:t>
      </w:r>
      <w:bookmarkStart w:id="0" w:name="_GoBack"/>
      <w:bookmarkEnd w:id="0"/>
      <w:r w:rsidR="00A7756C" w:rsidRPr="00A7756C">
        <w:rPr>
          <w:rFonts w:ascii="Calibri" w:hAnsi="Calibri" w:cs="Arial"/>
          <w:b/>
          <w:i/>
        </w:rPr>
        <w:t>o de uniformes e demais materiais para os Agentes de Fiscalização</w:t>
      </w:r>
      <w:r w:rsidR="00A7756C" w:rsidRPr="00A7756C">
        <w:rPr>
          <w:rFonts w:ascii="Calibri" w:hAnsi="Calibri" w:cs="Arial"/>
          <w:b/>
          <w:i/>
        </w:rPr>
        <w:t xml:space="preserve"> </w:t>
      </w:r>
      <w:r w:rsidR="00A7756C">
        <w:rPr>
          <w:rFonts w:ascii="Calibri" w:hAnsi="Calibri" w:cs="Arial"/>
          <w:b/>
          <w:i/>
        </w:rPr>
        <w:t>d</w:t>
      </w:r>
      <w:r w:rsidR="00A7756C" w:rsidRPr="00A7756C">
        <w:rPr>
          <w:rFonts w:ascii="Calibri" w:hAnsi="Calibri" w:cs="Arial"/>
          <w:b/>
          <w:i/>
        </w:rPr>
        <w:t>o CAU/RS</w:t>
      </w:r>
      <w:r w:rsidR="001E517B" w:rsidRPr="00E44796">
        <w:rPr>
          <w:rFonts w:asciiTheme="minorHAnsi" w:hAnsiTheme="minorHAnsi"/>
          <w:b/>
          <w:i/>
        </w:rPr>
        <w:t>.</w:t>
      </w:r>
    </w:p>
    <w:p w:rsidR="00DB35F2" w:rsidRPr="00B95259" w:rsidRDefault="00DB35F2" w:rsidP="00DB35F2">
      <w:pPr>
        <w:pStyle w:val="NormalWeb"/>
        <w:spacing w:before="2" w:after="2"/>
        <w:jc w:val="center"/>
        <w:rPr>
          <w:rFonts w:ascii="Calibri" w:hAnsi="Calibri"/>
          <w:sz w:val="24"/>
          <w:szCs w:val="24"/>
        </w:rPr>
      </w:pPr>
    </w:p>
    <w:p w:rsidR="00DB35F2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C44908" w:rsidRDefault="00C44908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E84129" w:rsidRPr="004E70FF" w:rsidRDefault="00E84129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E12CAB" w:rsidRPr="007E5378" w:rsidRDefault="00E12CAB" w:rsidP="00E12CAB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 w:rsidRPr="007E5378">
        <w:rPr>
          <w:rFonts w:ascii="Arial" w:eastAsia="Arial Unicode MS" w:hAnsi="Arial" w:cs="Arial"/>
          <w:b/>
          <w:sz w:val="21"/>
          <w:szCs w:val="21"/>
        </w:rPr>
        <w:t xml:space="preserve">Rômulo </w:t>
      </w:r>
      <w:proofErr w:type="spellStart"/>
      <w:r w:rsidRPr="007E5378">
        <w:rPr>
          <w:rFonts w:ascii="Arial" w:eastAsia="Arial Unicode MS" w:hAnsi="Arial" w:cs="Arial"/>
          <w:b/>
          <w:sz w:val="21"/>
          <w:szCs w:val="21"/>
        </w:rPr>
        <w:t>Plentz</w:t>
      </w:r>
      <w:proofErr w:type="spellEnd"/>
      <w:r w:rsidRPr="007E5378">
        <w:rPr>
          <w:rFonts w:ascii="Arial" w:eastAsia="Arial Unicode MS" w:hAnsi="Arial" w:cs="Arial"/>
          <w:b/>
          <w:sz w:val="21"/>
          <w:szCs w:val="21"/>
        </w:rPr>
        <w:t xml:space="preserve"> Giralt</w:t>
      </w:r>
      <w:r w:rsidRPr="007E5378">
        <w:rPr>
          <w:rFonts w:ascii="Arial" w:eastAsia="Arial Unicode MS" w:hAnsi="Arial" w:cs="Arial"/>
          <w:b/>
          <w:bCs/>
          <w:sz w:val="21"/>
          <w:szCs w:val="21"/>
        </w:rPr>
        <w:t xml:space="preserve"> </w:t>
      </w:r>
    </w:p>
    <w:p w:rsidR="00E12CAB" w:rsidRPr="007E5378" w:rsidRDefault="00E12CAB" w:rsidP="00E12CAB">
      <w:pPr>
        <w:suppressAutoHyphens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C54725" w:rsidRDefault="00C54725" w:rsidP="00E12CAB">
      <w:pPr>
        <w:pStyle w:val="NormalWeb"/>
        <w:spacing w:before="2" w:after="2"/>
        <w:jc w:val="center"/>
      </w:pPr>
    </w:p>
    <w:sectPr w:rsidR="00C54725" w:rsidSect="008B0962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BDB" w:rsidRDefault="00126E7C">
      <w:r>
        <w:separator/>
      </w:r>
    </w:p>
  </w:endnote>
  <w:endnote w:type="continuationSeparator" w:id="0">
    <w:p w:rsidR="000B7BDB" w:rsidRDefault="0012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DB35F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DB35F2">
      <w:rPr>
        <w:rFonts w:ascii="Arial" w:hAnsi="Arial"/>
        <w:b/>
        <w:color w:val="003333"/>
        <w:sz w:val="22"/>
      </w:rPr>
      <w:t>www.caubr.org.br</w:t>
    </w:r>
    <w:r w:rsidRPr="00DB35F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A7756C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A7756C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365C8A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365C8A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 xml:space="preserve">Rua Dona Laura, nº 320, 14º andar, bairro Rio Branco - Porto Alegre/RS -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CEP:</w:t>
    </w:r>
    <w:proofErr w:type="gramEnd"/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BDB" w:rsidRDefault="00126E7C">
      <w:r>
        <w:separator/>
      </w:r>
    </w:p>
  </w:footnote>
  <w:footnote w:type="continuationSeparator" w:id="0">
    <w:p w:rsidR="000B7BDB" w:rsidRDefault="00126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4934F0" w:rsidP="008B0962">
    <w:pPr>
      <w:pStyle w:val="Cabealho"/>
      <w:ind w:left="587"/>
      <w:rPr>
        <w:rFonts w:ascii="Arial" w:hAnsi="Arial"/>
        <w:color w:val="296D7A"/>
        <w:sz w:val="22"/>
      </w:rPr>
    </w:pPr>
    <w:r w:rsidRPr="004934F0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5342421</wp:posOffset>
          </wp:positionH>
          <wp:positionV relativeFrom="paragraph">
            <wp:posOffset>-23660</wp:posOffset>
          </wp:positionV>
          <wp:extent cx="982510" cy="954156"/>
          <wp:effectExtent l="19050" t="0" r="809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510" cy="9541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B35F2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F2"/>
    <w:rsid w:val="000173A2"/>
    <w:rsid w:val="0005686F"/>
    <w:rsid w:val="00062889"/>
    <w:rsid w:val="00080DEF"/>
    <w:rsid w:val="00081BF1"/>
    <w:rsid w:val="000B7BDB"/>
    <w:rsid w:val="000D2087"/>
    <w:rsid w:val="000D3738"/>
    <w:rsid w:val="00125357"/>
    <w:rsid w:val="00126E7C"/>
    <w:rsid w:val="00160FC7"/>
    <w:rsid w:val="001B6C5F"/>
    <w:rsid w:val="001C3AA9"/>
    <w:rsid w:val="001C6520"/>
    <w:rsid w:val="001E1D17"/>
    <w:rsid w:val="001E517B"/>
    <w:rsid w:val="00201B9A"/>
    <w:rsid w:val="00223F8C"/>
    <w:rsid w:val="002245C3"/>
    <w:rsid w:val="00265DE1"/>
    <w:rsid w:val="00283EDC"/>
    <w:rsid w:val="002843CF"/>
    <w:rsid w:val="0029362F"/>
    <w:rsid w:val="002B30BC"/>
    <w:rsid w:val="002B56D7"/>
    <w:rsid w:val="002D6254"/>
    <w:rsid w:val="003160F2"/>
    <w:rsid w:val="00316B40"/>
    <w:rsid w:val="00321FD5"/>
    <w:rsid w:val="003361AE"/>
    <w:rsid w:val="00365C8A"/>
    <w:rsid w:val="003B395E"/>
    <w:rsid w:val="003C4FD5"/>
    <w:rsid w:val="003E7128"/>
    <w:rsid w:val="003F22EE"/>
    <w:rsid w:val="004010C6"/>
    <w:rsid w:val="00401B63"/>
    <w:rsid w:val="00411702"/>
    <w:rsid w:val="00417B81"/>
    <w:rsid w:val="004232AE"/>
    <w:rsid w:val="00456C97"/>
    <w:rsid w:val="004934F0"/>
    <w:rsid w:val="004B0025"/>
    <w:rsid w:val="004D37DC"/>
    <w:rsid w:val="004F2B78"/>
    <w:rsid w:val="004F4849"/>
    <w:rsid w:val="004F6004"/>
    <w:rsid w:val="00525736"/>
    <w:rsid w:val="00534616"/>
    <w:rsid w:val="00546CC0"/>
    <w:rsid w:val="00546DA4"/>
    <w:rsid w:val="005A35FA"/>
    <w:rsid w:val="005C070D"/>
    <w:rsid w:val="005D5B10"/>
    <w:rsid w:val="0064190D"/>
    <w:rsid w:val="00642567"/>
    <w:rsid w:val="00663A8D"/>
    <w:rsid w:val="00673971"/>
    <w:rsid w:val="00685BC6"/>
    <w:rsid w:val="00690138"/>
    <w:rsid w:val="006E09EF"/>
    <w:rsid w:val="006E521F"/>
    <w:rsid w:val="006F1D1C"/>
    <w:rsid w:val="006F3AE4"/>
    <w:rsid w:val="00713BE8"/>
    <w:rsid w:val="00721F38"/>
    <w:rsid w:val="00727AA1"/>
    <w:rsid w:val="0073072B"/>
    <w:rsid w:val="00747151"/>
    <w:rsid w:val="0078378B"/>
    <w:rsid w:val="007F14E7"/>
    <w:rsid w:val="00810320"/>
    <w:rsid w:val="00815D71"/>
    <w:rsid w:val="00852BC8"/>
    <w:rsid w:val="0088251F"/>
    <w:rsid w:val="00896DED"/>
    <w:rsid w:val="008A27BE"/>
    <w:rsid w:val="008C4836"/>
    <w:rsid w:val="008C5654"/>
    <w:rsid w:val="0090465D"/>
    <w:rsid w:val="009068DC"/>
    <w:rsid w:val="00931010"/>
    <w:rsid w:val="0094495A"/>
    <w:rsid w:val="009A60D9"/>
    <w:rsid w:val="009B3925"/>
    <w:rsid w:val="009C7AFA"/>
    <w:rsid w:val="009E387F"/>
    <w:rsid w:val="009F5365"/>
    <w:rsid w:val="00A20632"/>
    <w:rsid w:val="00A400C6"/>
    <w:rsid w:val="00A5519B"/>
    <w:rsid w:val="00A72C7E"/>
    <w:rsid w:val="00A7756C"/>
    <w:rsid w:val="00A8690F"/>
    <w:rsid w:val="00A9409A"/>
    <w:rsid w:val="00AA790F"/>
    <w:rsid w:val="00AD667E"/>
    <w:rsid w:val="00AE7EA1"/>
    <w:rsid w:val="00AF76CD"/>
    <w:rsid w:val="00B047FD"/>
    <w:rsid w:val="00B27241"/>
    <w:rsid w:val="00B3069D"/>
    <w:rsid w:val="00B6668E"/>
    <w:rsid w:val="00B95259"/>
    <w:rsid w:val="00C44908"/>
    <w:rsid w:val="00C5243F"/>
    <w:rsid w:val="00C54725"/>
    <w:rsid w:val="00C75DA3"/>
    <w:rsid w:val="00C81DE3"/>
    <w:rsid w:val="00CA009B"/>
    <w:rsid w:val="00CA0F1A"/>
    <w:rsid w:val="00CB3D98"/>
    <w:rsid w:val="00CC6388"/>
    <w:rsid w:val="00CD74A7"/>
    <w:rsid w:val="00CE68F4"/>
    <w:rsid w:val="00D170B7"/>
    <w:rsid w:val="00D27276"/>
    <w:rsid w:val="00D312DF"/>
    <w:rsid w:val="00D36256"/>
    <w:rsid w:val="00D53FD5"/>
    <w:rsid w:val="00D7783A"/>
    <w:rsid w:val="00DB35F2"/>
    <w:rsid w:val="00E12CAB"/>
    <w:rsid w:val="00E25D0B"/>
    <w:rsid w:val="00E44796"/>
    <w:rsid w:val="00E4568F"/>
    <w:rsid w:val="00E84129"/>
    <w:rsid w:val="00EA43BE"/>
    <w:rsid w:val="00EB6AB7"/>
    <w:rsid w:val="00F4180B"/>
    <w:rsid w:val="00F42429"/>
    <w:rsid w:val="00F46CA1"/>
    <w:rsid w:val="00F601F3"/>
    <w:rsid w:val="00F95BCE"/>
    <w:rsid w:val="00FF4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character" w:styleId="Forte">
    <w:name w:val="Strong"/>
    <w:uiPriority w:val="22"/>
    <w:qFormat/>
    <w:rsid w:val="00E44796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character" w:styleId="Forte">
    <w:name w:val="Strong"/>
    <w:uiPriority w:val="22"/>
    <w:qFormat/>
    <w:rsid w:val="00E44796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3</cp:revision>
  <cp:lastPrinted>2014-10-30T16:30:00Z</cp:lastPrinted>
  <dcterms:created xsi:type="dcterms:W3CDTF">2015-07-01T17:18:00Z</dcterms:created>
  <dcterms:modified xsi:type="dcterms:W3CDTF">2015-07-01T17:21:00Z</dcterms:modified>
</cp:coreProperties>
</file>