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F35B8">
        <w:rPr>
          <w:rFonts w:ascii="Calibri" w:hAnsi="Calibri" w:cs="Arial"/>
          <w:b/>
        </w:rPr>
        <w:t>04</w:t>
      </w:r>
      <w:r w:rsidR="00F16290">
        <w:rPr>
          <w:rFonts w:ascii="Calibri" w:hAnsi="Calibri" w:cs="Arial"/>
          <w:b/>
        </w:rPr>
        <w:t>4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16290">
        <w:rPr>
          <w:rFonts w:ascii="Calibri" w:hAnsi="Calibri" w:cs="Arial"/>
          <w:b/>
        </w:rPr>
        <w:t>05 DE 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5F35B8">
        <w:rPr>
          <w:sz w:val="22"/>
          <w:szCs w:val="22"/>
        </w:rPr>
        <w:t xml:space="preserve">aquisição </w:t>
      </w:r>
      <w:r w:rsidR="00966BFE">
        <w:rPr>
          <w:sz w:val="22"/>
          <w:szCs w:val="22"/>
        </w:rPr>
        <w:t>de imóvel – terreno – para construção da nova sede do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</w:t>
      </w:r>
      <w:r>
        <w:rPr>
          <w:rFonts w:asciiTheme="minorHAnsi" w:hAnsiTheme="minorHAnsi"/>
        </w:rPr>
        <w:t xml:space="preserve">dia </w:t>
      </w:r>
      <w:r w:rsidR="00F16290">
        <w:rPr>
          <w:rFonts w:asciiTheme="minorHAnsi" w:hAnsiTheme="minorHAnsi"/>
        </w:rPr>
        <w:t>05 de abril</w:t>
      </w:r>
      <w:r>
        <w:rPr>
          <w:rFonts w:asciiTheme="minorHAnsi" w:hAnsiTheme="minorHAnsi"/>
        </w:rPr>
        <w:t xml:space="preserve"> de 2016</w:t>
      </w:r>
      <w:r w:rsidR="007901DB">
        <w:rPr>
          <w:rFonts w:asciiTheme="minorHAnsi" w:hAnsiTheme="minorHAnsi"/>
        </w:rPr>
        <w:t xml:space="preserve"> e DELIBEROU </w:t>
      </w:r>
      <w:r w:rsidR="0015501B">
        <w:rPr>
          <w:rFonts w:asciiTheme="minorHAnsi" w:hAnsiTheme="minorHAnsi"/>
        </w:rPr>
        <w:t xml:space="preserve">pela </w:t>
      </w:r>
      <w:bookmarkStart w:id="0" w:name="_GoBack"/>
      <w:bookmarkEnd w:id="0"/>
      <w:r w:rsidR="0015501B" w:rsidRPr="00482687">
        <w:rPr>
          <w:rFonts w:asciiTheme="minorHAnsi" w:hAnsiTheme="minorHAnsi"/>
          <w:b/>
          <w:i/>
        </w:rPr>
        <w:t xml:space="preserve">autorização para início do processo de </w:t>
      </w:r>
      <w:r w:rsidR="00966BFE" w:rsidRPr="00966BFE">
        <w:rPr>
          <w:rFonts w:ascii="Calibri" w:hAnsi="Calibri"/>
          <w:b/>
          <w:i/>
        </w:rPr>
        <w:t>aquisição de imóvel – terreno – para construção da nova sede do CAU/RS</w:t>
      </w:r>
      <w:r w:rsidR="00E0534E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63" w:rsidRDefault="00960763">
      <w:r>
        <w:separator/>
      </w:r>
    </w:p>
  </w:endnote>
  <w:endnote w:type="continuationSeparator" w:id="0">
    <w:p w:rsidR="00960763" w:rsidRDefault="0096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63" w:rsidRDefault="00960763">
      <w:r>
        <w:separator/>
      </w:r>
    </w:p>
  </w:footnote>
  <w:footnote w:type="continuationSeparator" w:id="0">
    <w:p w:rsidR="00960763" w:rsidRDefault="0096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321F9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501B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37DF0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C39B1"/>
    <w:rsid w:val="005D21A7"/>
    <w:rsid w:val="005D497B"/>
    <w:rsid w:val="005D534C"/>
    <w:rsid w:val="005D7108"/>
    <w:rsid w:val="005E7DB1"/>
    <w:rsid w:val="005F122C"/>
    <w:rsid w:val="005F35B8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0763"/>
    <w:rsid w:val="00961245"/>
    <w:rsid w:val="00962D84"/>
    <w:rsid w:val="0096511E"/>
    <w:rsid w:val="00966BF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D45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2876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16290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1648-0A0B-45CE-9AFE-33D569A2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2016-03-29T13:57:00Z</cp:lastPrinted>
  <dcterms:created xsi:type="dcterms:W3CDTF">2016-03-29T14:01:00Z</dcterms:created>
  <dcterms:modified xsi:type="dcterms:W3CDTF">2016-04-12T17:29:00Z</dcterms:modified>
</cp:coreProperties>
</file>