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339" w:rsidRPr="001A3DD6" w:rsidRDefault="00EE2DF7" w:rsidP="00142339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1A3DD6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591A9FE5" wp14:editId="6D74FF90">
            <wp:simplePos x="0" y="0"/>
            <wp:positionH relativeFrom="margin">
              <wp:posOffset>-890270</wp:posOffset>
            </wp:positionH>
            <wp:positionV relativeFrom="margin">
              <wp:posOffset>-1448435</wp:posOffset>
            </wp:positionV>
            <wp:extent cx="7559040" cy="10690860"/>
            <wp:effectExtent l="0" t="0" r="3810" b="0"/>
            <wp:wrapNone/>
            <wp:docPr id="2" name="WordPictureWatermark1" descr="CAU-RS - Papel Timbrado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" descr="CAU-RS - Papel Timbrado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0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6C1C" w:rsidRPr="001A3DD6" w:rsidRDefault="00436C1C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36C1C" w:rsidRPr="001A3DD6" w:rsidRDefault="00436C1C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A3DD6">
        <w:rPr>
          <w:rFonts w:ascii="Arial" w:hAnsi="Arial" w:cs="Arial"/>
          <w:b/>
          <w:sz w:val="24"/>
          <w:szCs w:val="24"/>
        </w:rPr>
        <w:t xml:space="preserve">DELIBERAÇÃO DA COMISSÃO DE </w:t>
      </w:r>
      <w:r w:rsidR="00907357" w:rsidRPr="001A3DD6">
        <w:rPr>
          <w:rFonts w:ascii="Arial" w:hAnsi="Arial" w:cs="Arial"/>
          <w:b/>
          <w:sz w:val="24"/>
          <w:szCs w:val="24"/>
        </w:rPr>
        <w:t xml:space="preserve">PLANEJAMENTO E </w:t>
      </w:r>
      <w:r w:rsidRPr="001A3DD6">
        <w:rPr>
          <w:rFonts w:ascii="Arial" w:hAnsi="Arial" w:cs="Arial"/>
          <w:b/>
          <w:sz w:val="24"/>
          <w:szCs w:val="24"/>
        </w:rPr>
        <w:t>FINANÇAS DO CAU/RS</w:t>
      </w:r>
      <w:r w:rsidR="00BF5AF6" w:rsidRPr="001A3DD6">
        <w:rPr>
          <w:rFonts w:ascii="Arial" w:hAnsi="Arial" w:cs="Arial"/>
          <w:b/>
          <w:sz w:val="24"/>
          <w:szCs w:val="24"/>
        </w:rPr>
        <w:t xml:space="preserve"> Nº </w:t>
      </w:r>
      <w:r w:rsidR="003976DB">
        <w:rPr>
          <w:rFonts w:ascii="Arial" w:hAnsi="Arial" w:cs="Arial"/>
          <w:b/>
          <w:sz w:val="24"/>
          <w:szCs w:val="24"/>
        </w:rPr>
        <w:t>30</w:t>
      </w:r>
      <w:r w:rsidR="008B4632" w:rsidRPr="001A3DD6">
        <w:rPr>
          <w:rFonts w:ascii="Arial" w:hAnsi="Arial" w:cs="Arial"/>
          <w:b/>
          <w:sz w:val="24"/>
          <w:szCs w:val="24"/>
        </w:rPr>
        <w:t>/2013</w:t>
      </w:r>
      <w:r w:rsidRPr="001A3DD6">
        <w:rPr>
          <w:rFonts w:ascii="Arial" w:hAnsi="Arial" w:cs="Arial"/>
          <w:b/>
          <w:sz w:val="24"/>
          <w:szCs w:val="24"/>
        </w:rPr>
        <w:t>,</w:t>
      </w:r>
    </w:p>
    <w:p w:rsidR="00436C1C" w:rsidRPr="001A3DD6" w:rsidRDefault="00436C1C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A3DD6">
        <w:rPr>
          <w:rFonts w:ascii="Arial" w:hAnsi="Arial" w:cs="Arial"/>
          <w:b/>
          <w:sz w:val="24"/>
          <w:szCs w:val="24"/>
        </w:rPr>
        <w:t xml:space="preserve">DE </w:t>
      </w:r>
      <w:r w:rsidR="00BC3976">
        <w:rPr>
          <w:rFonts w:ascii="Arial" w:hAnsi="Arial" w:cs="Arial"/>
          <w:b/>
          <w:sz w:val="24"/>
          <w:szCs w:val="24"/>
        </w:rPr>
        <w:t>12</w:t>
      </w:r>
      <w:r w:rsidR="0004656A">
        <w:rPr>
          <w:rFonts w:ascii="Arial" w:hAnsi="Arial" w:cs="Arial"/>
          <w:b/>
          <w:sz w:val="24"/>
          <w:szCs w:val="24"/>
        </w:rPr>
        <w:t xml:space="preserve"> DE MARÇO</w:t>
      </w:r>
      <w:r w:rsidR="000E2BD0" w:rsidRPr="001A3DD6">
        <w:rPr>
          <w:rFonts w:ascii="Arial" w:hAnsi="Arial" w:cs="Arial"/>
          <w:b/>
          <w:sz w:val="24"/>
          <w:szCs w:val="24"/>
        </w:rPr>
        <w:t xml:space="preserve"> DE 2013</w:t>
      </w:r>
      <w:r w:rsidRPr="001A3DD6">
        <w:rPr>
          <w:rFonts w:ascii="Arial" w:hAnsi="Arial" w:cs="Arial"/>
          <w:b/>
          <w:sz w:val="24"/>
          <w:szCs w:val="24"/>
        </w:rPr>
        <w:t>.</w:t>
      </w:r>
    </w:p>
    <w:p w:rsidR="00F5754B" w:rsidRPr="001A3DD6" w:rsidRDefault="00F5754B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F6E48" w:rsidRPr="001A3DD6" w:rsidRDefault="00FF6E48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F06F2" w:rsidRPr="001A3DD6" w:rsidRDefault="004F06F2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C398C" w:rsidRPr="009C2E95" w:rsidRDefault="00BC398C" w:rsidP="00BC398C">
      <w:pPr>
        <w:pStyle w:val="Default"/>
        <w:ind w:left="4678"/>
        <w:jc w:val="both"/>
        <w:rPr>
          <w:rFonts w:ascii="Arial" w:hAnsi="Arial" w:cs="Arial"/>
          <w:color w:val="auto"/>
        </w:rPr>
      </w:pPr>
      <w:r w:rsidRPr="009C2E95">
        <w:rPr>
          <w:rFonts w:ascii="Arial" w:hAnsi="Arial" w:cs="Arial"/>
          <w:color w:val="auto"/>
        </w:rPr>
        <w:t xml:space="preserve">Aprovou </w:t>
      </w:r>
      <w:r>
        <w:rPr>
          <w:rFonts w:ascii="Arial" w:hAnsi="Arial" w:cs="Arial"/>
          <w:color w:val="auto"/>
        </w:rPr>
        <w:t>a</w:t>
      </w:r>
      <w:r w:rsidR="00626E75">
        <w:rPr>
          <w:rFonts w:ascii="Arial" w:hAnsi="Arial" w:cs="Arial"/>
          <w:color w:val="auto"/>
        </w:rPr>
        <w:t xml:space="preserve"> </w:t>
      </w:r>
      <w:r w:rsidR="003976DB" w:rsidRPr="003976DB">
        <w:rPr>
          <w:rFonts w:ascii="Arial" w:hAnsi="Arial" w:cs="Arial"/>
          <w:color w:val="auto"/>
        </w:rPr>
        <w:t>Aquisição de Microfones</w:t>
      </w:r>
      <w:r w:rsidR="003976DB">
        <w:rPr>
          <w:rFonts w:ascii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para o</w:t>
      </w:r>
      <w:r w:rsidRPr="009C2E95">
        <w:rPr>
          <w:rFonts w:ascii="Arial" w:hAnsi="Arial" w:cs="Arial"/>
          <w:color w:val="auto"/>
        </w:rPr>
        <w:t xml:space="preserve"> Conselho </w:t>
      </w:r>
      <w:r w:rsidR="003F36E8">
        <w:rPr>
          <w:rFonts w:ascii="Arial" w:hAnsi="Arial" w:cs="Arial"/>
          <w:color w:val="auto"/>
        </w:rPr>
        <w:t xml:space="preserve">de </w:t>
      </w:r>
      <w:r w:rsidRPr="009C2E95">
        <w:rPr>
          <w:rFonts w:ascii="Arial" w:hAnsi="Arial" w:cs="Arial"/>
          <w:color w:val="auto"/>
        </w:rPr>
        <w:t>Arquitetura e Urbanismo do Rio Grande do Sul.</w:t>
      </w:r>
    </w:p>
    <w:p w:rsidR="00BC398C" w:rsidRPr="00ED21C9" w:rsidRDefault="00BC398C" w:rsidP="00BC398C">
      <w:pPr>
        <w:pStyle w:val="Default"/>
        <w:ind w:left="4678"/>
        <w:jc w:val="both"/>
        <w:rPr>
          <w:rFonts w:ascii="Arial" w:hAnsi="Arial" w:cs="Arial"/>
          <w:color w:val="auto"/>
        </w:rPr>
      </w:pPr>
    </w:p>
    <w:p w:rsidR="00BC398C" w:rsidRPr="00ED21C9" w:rsidRDefault="00BC398C" w:rsidP="00BC398C">
      <w:pPr>
        <w:pStyle w:val="Default"/>
        <w:ind w:left="4678"/>
        <w:jc w:val="both"/>
        <w:rPr>
          <w:rFonts w:ascii="Arial" w:hAnsi="Arial" w:cs="Arial"/>
          <w:color w:val="auto"/>
        </w:rPr>
      </w:pPr>
    </w:p>
    <w:p w:rsidR="004F06F2" w:rsidRPr="001A3DD6" w:rsidRDefault="00BC398C" w:rsidP="00626E75">
      <w:pPr>
        <w:pStyle w:val="NormalWeb"/>
        <w:jc w:val="both"/>
        <w:rPr>
          <w:rFonts w:ascii="Arial" w:hAnsi="Arial" w:cs="Arial"/>
        </w:rPr>
      </w:pPr>
      <w:r w:rsidRPr="00ED21C9">
        <w:rPr>
          <w:rFonts w:ascii="Arial" w:hAnsi="Arial" w:cs="Arial"/>
        </w:rPr>
        <w:t xml:space="preserve">A Comissão </w:t>
      </w:r>
      <w:r>
        <w:rPr>
          <w:rFonts w:ascii="Arial" w:hAnsi="Arial" w:cs="Arial"/>
        </w:rPr>
        <w:t xml:space="preserve">de Planejamento e Finanças </w:t>
      </w:r>
      <w:r w:rsidRPr="00ED21C9">
        <w:rPr>
          <w:rFonts w:ascii="Arial" w:hAnsi="Arial" w:cs="Arial"/>
        </w:rPr>
        <w:t xml:space="preserve">do Conselho de Arquitetura e Urbanismo </w:t>
      </w:r>
      <w:r>
        <w:rPr>
          <w:rFonts w:ascii="Arial" w:hAnsi="Arial" w:cs="Arial"/>
        </w:rPr>
        <w:t xml:space="preserve">do Rio Grande do Sul, no uso das suas atribuições legais, reuniu-se no dia </w:t>
      </w:r>
      <w:r w:rsidR="00BC3976">
        <w:rPr>
          <w:rFonts w:ascii="Arial" w:hAnsi="Arial" w:cs="Arial"/>
        </w:rPr>
        <w:t>12</w:t>
      </w:r>
      <w:r w:rsidR="0004656A">
        <w:rPr>
          <w:rFonts w:ascii="Arial" w:hAnsi="Arial" w:cs="Arial"/>
        </w:rPr>
        <w:t xml:space="preserve"> de março</w:t>
      </w:r>
      <w:r>
        <w:rPr>
          <w:rFonts w:ascii="Arial" w:hAnsi="Arial" w:cs="Arial"/>
        </w:rPr>
        <w:t xml:space="preserve"> de 2013, </w:t>
      </w:r>
      <w:r w:rsidRPr="00EB7670">
        <w:rPr>
          <w:rFonts w:ascii="Arial" w:hAnsi="Arial" w:cs="Arial"/>
        </w:rPr>
        <w:t>analisou e</w:t>
      </w:r>
      <w:r w:rsidRPr="008E5114">
        <w:rPr>
          <w:rFonts w:ascii="Arial" w:hAnsi="Arial" w:cs="Arial"/>
          <w:b/>
        </w:rPr>
        <w:t xml:space="preserve"> aprovou</w:t>
      </w:r>
      <w:r>
        <w:rPr>
          <w:rFonts w:ascii="Arial" w:hAnsi="Arial" w:cs="Arial"/>
          <w:b/>
        </w:rPr>
        <w:t xml:space="preserve"> </w:t>
      </w:r>
      <w:r w:rsidR="005D216F">
        <w:rPr>
          <w:rFonts w:ascii="Arial" w:hAnsi="Arial" w:cs="Arial"/>
        </w:rPr>
        <w:t xml:space="preserve">o processo </w:t>
      </w:r>
      <w:r w:rsidR="003976DB">
        <w:rPr>
          <w:rFonts w:ascii="Arial" w:hAnsi="Arial" w:cs="Arial"/>
        </w:rPr>
        <w:t>administrativo nº 052</w:t>
      </w:r>
      <w:r>
        <w:rPr>
          <w:rFonts w:ascii="Arial" w:hAnsi="Arial" w:cs="Arial"/>
        </w:rPr>
        <w:t>/2013, que trata da</w:t>
      </w:r>
      <w:r w:rsidR="00626E75">
        <w:rPr>
          <w:rFonts w:ascii="Arial" w:hAnsi="Arial" w:cs="Arial"/>
        </w:rPr>
        <w:t xml:space="preserve"> </w:t>
      </w:r>
      <w:r w:rsidR="003976DB" w:rsidRPr="003976DB">
        <w:rPr>
          <w:rFonts w:ascii="Arial" w:hAnsi="Arial" w:cs="Arial"/>
        </w:rPr>
        <w:t>Aquisição de Microfones</w:t>
      </w:r>
      <w:bookmarkStart w:id="0" w:name="_GoBack"/>
      <w:bookmarkEnd w:id="0"/>
      <w:r w:rsidR="00BC3976">
        <w:rPr>
          <w:rFonts w:ascii="Arial" w:hAnsi="Arial" w:cs="Arial"/>
        </w:rPr>
        <w:t>, pelo menor valor apresentado.</w:t>
      </w:r>
    </w:p>
    <w:p w:rsidR="00142339" w:rsidRPr="001A3DD6" w:rsidRDefault="00142339" w:rsidP="00F5754B">
      <w:pPr>
        <w:pStyle w:val="Default"/>
        <w:tabs>
          <w:tab w:val="left" w:pos="3465"/>
        </w:tabs>
        <w:rPr>
          <w:rFonts w:ascii="Arial" w:hAnsi="Arial" w:cs="Arial"/>
          <w:b/>
          <w:bCs/>
          <w:color w:val="auto"/>
        </w:rPr>
      </w:pPr>
    </w:p>
    <w:p w:rsidR="00142339" w:rsidRPr="001A3DD6" w:rsidRDefault="00142339" w:rsidP="009B431A">
      <w:pPr>
        <w:pStyle w:val="Default"/>
        <w:rPr>
          <w:rFonts w:ascii="Arial" w:hAnsi="Arial" w:cs="Arial"/>
          <w:color w:val="auto"/>
        </w:rPr>
      </w:pPr>
    </w:p>
    <w:p w:rsidR="003D5F5E" w:rsidRPr="001A3DD6" w:rsidRDefault="003D5F5E" w:rsidP="003D5F5E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3D5F5E" w:rsidRPr="001A3DD6" w:rsidRDefault="003D5F5E" w:rsidP="003D5F5E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3D5F5E" w:rsidRPr="001A3DD6" w:rsidRDefault="003D5F5E" w:rsidP="003D5F5E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3D5F5E" w:rsidRPr="001A3DD6" w:rsidRDefault="003D5F5E" w:rsidP="00106892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 w:rsidRPr="001A3DD6">
        <w:rPr>
          <w:rFonts w:ascii="Arial" w:hAnsi="Arial" w:cs="Arial"/>
        </w:rPr>
        <w:t>Fausto Henrique Steffen</w:t>
      </w:r>
    </w:p>
    <w:p w:rsidR="003D5F5E" w:rsidRPr="001A3DD6" w:rsidRDefault="003D5F5E" w:rsidP="00106892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 w:rsidRPr="001A3DD6">
        <w:rPr>
          <w:rFonts w:ascii="Arial" w:hAnsi="Arial" w:cs="Arial"/>
        </w:rPr>
        <w:t>Coordenador da Comissão de</w:t>
      </w:r>
      <w:r w:rsidR="00907357" w:rsidRPr="001A3DD6">
        <w:rPr>
          <w:rFonts w:ascii="Arial" w:hAnsi="Arial" w:cs="Arial"/>
        </w:rPr>
        <w:t xml:space="preserve"> Planejamento e</w:t>
      </w:r>
      <w:r w:rsidRPr="001A3DD6">
        <w:rPr>
          <w:rFonts w:ascii="Arial" w:hAnsi="Arial" w:cs="Arial"/>
        </w:rPr>
        <w:t xml:space="preserve"> Finanças</w:t>
      </w:r>
    </w:p>
    <w:p w:rsidR="00ED21C9" w:rsidRPr="001A3DD6" w:rsidRDefault="00ED21C9" w:rsidP="00502E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21C9" w:rsidRPr="001A3DD6" w:rsidRDefault="00ED21C9" w:rsidP="00ED2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DD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D21C9" w:rsidRPr="001A3DD6" w:rsidRDefault="00ED21C9" w:rsidP="006865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DD6">
        <w:rPr>
          <w:rFonts w:ascii="Arial" w:eastAsia="Times New Roman" w:hAnsi="Arial" w:cs="Arial"/>
          <w:sz w:val="24"/>
          <w:szCs w:val="24"/>
        </w:rPr>
        <w:t>         </w:t>
      </w:r>
    </w:p>
    <w:p w:rsidR="00ED21C9" w:rsidRPr="001A3DD6" w:rsidRDefault="00ED21C9" w:rsidP="00ED21C9">
      <w:pPr>
        <w:pStyle w:val="Default"/>
        <w:jc w:val="both"/>
        <w:rPr>
          <w:rFonts w:ascii="Arial" w:hAnsi="Arial" w:cs="Arial"/>
          <w:color w:val="auto"/>
        </w:rPr>
      </w:pPr>
    </w:p>
    <w:sectPr w:rsidR="00ED21C9" w:rsidRPr="001A3DD6" w:rsidSect="00B27602">
      <w:headerReference w:type="default" r:id="rId9"/>
      <w:pgSz w:w="11906" w:h="16838"/>
      <w:pgMar w:top="2268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27B8" w:rsidRDefault="001827B8" w:rsidP="00EB6251">
      <w:pPr>
        <w:spacing w:after="0" w:line="240" w:lineRule="auto"/>
      </w:pPr>
      <w:r>
        <w:separator/>
      </w:r>
    </w:p>
  </w:endnote>
  <w:endnote w:type="continuationSeparator" w:id="0">
    <w:p w:rsidR="001827B8" w:rsidRDefault="001827B8" w:rsidP="00EB6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27B8" w:rsidRDefault="001827B8" w:rsidP="00EB6251">
      <w:pPr>
        <w:spacing w:after="0" w:line="240" w:lineRule="auto"/>
      </w:pPr>
      <w:r>
        <w:separator/>
      </w:r>
    </w:p>
  </w:footnote>
  <w:footnote w:type="continuationSeparator" w:id="0">
    <w:p w:rsidR="001827B8" w:rsidRDefault="001827B8" w:rsidP="00EB6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145" w:rsidRDefault="00471145">
    <w:pPr>
      <w:pStyle w:val="Cabealho"/>
    </w:pPr>
    <w:r w:rsidRPr="00FA47F2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-889000</wp:posOffset>
          </wp:positionH>
          <wp:positionV relativeFrom="margin">
            <wp:posOffset>-1447800</wp:posOffset>
          </wp:positionV>
          <wp:extent cx="7559040" cy="10690860"/>
          <wp:effectExtent l="19050" t="0" r="3810" b="0"/>
          <wp:wrapNone/>
          <wp:docPr id="3" name="WordPictureWatermark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0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9754A"/>
    <w:multiLevelType w:val="hybridMultilevel"/>
    <w:tmpl w:val="ADB6A1A6"/>
    <w:lvl w:ilvl="0" w:tplc="456838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2B3797"/>
    <w:multiLevelType w:val="hybridMultilevel"/>
    <w:tmpl w:val="5B2AB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652D55"/>
    <w:multiLevelType w:val="hybridMultilevel"/>
    <w:tmpl w:val="12D4C0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647FEF"/>
    <w:multiLevelType w:val="hybridMultilevel"/>
    <w:tmpl w:val="8DF2F3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3F8"/>
    <w:rsid w:val="000007C3"/>
    <w:rsid w:val="000128B6"/>
    <w:rsid w:val="00036E54"/>
    <w:rsid w:val="0004656A"/>
    <w:rsid w:val="00054AA7"/>
    <w:rsid w:val="0009192B"/>
    <w:rsid w:val="000A50FD"/>
    <w:rsid w:val="000C3CB9"/>
    <w:rsid w:val="000D747C"/>
    <w:rsid w:val="000D7687"/>
    <w:rsid w:val="000E2BD0"/>
    <w:rsid w:val="001035E9"/>
    <w:rsid w:val="001055A6"/>
    <w:rsid w:val="00106892"/>
    <w:rsid w:val="00114ADB"/>
    <w:rsid w:val="00127900"/>
    <w:rsid w:val="0014131E"/>
    <w:rsid w:val="00142339"/>
    <w:rsid w:val="00160419"/>
    <w:rsid w:val="00162065"/>
    <w:rsid w:val="001626E8"/>
    <w:rsid w:val="001662F1"/>
    <w:rsid w:val="00170A40"/>
    <w:rsid w:val="001827B8"/>
    <w:rsid w:val="0018314C"/>
    <w:rsid w:val="001911DA"/>
    <w:rsid w:val="001A182A"/>
    <w:rsid w:val="001A3DD6"/>
    <w:rsid w:val="001A4990"/>
    <w:rsid w:val="001C6CAE"/>
    <w:rsid w:val="001C7C95"/>
    <w:rsid w:val="001F0D97"/>
    <w:rsid w:val="001F3497"/>
    <w:rsid w:val="00207580"/>
    <w:rsid w:val="00210409"/>
    <w:rsid w:val="002152F4"/>
    <w:rsid w:val="002363F8"/>
    <w:rsid w:val="00251D0D"/>
    <w:rsid w:val="0026177E"/>
    <w:rsid w:val="002673C0"/>
    <w:rsid w:val="002841A9"/>
    <w:rsid w:val="002A2112"/>
    <w:rsid w:val="002A79F4"/>
    <w:rsid w:val="002B3C58"/>
    <w:rsid w:val="002C3EC4"/>
    <w:rsid w:val="002C7C56"/>
    <w:rsid w:val="002D0511"/>
    <w:rsid w:val="002F3FD2"/>
    <w:rsid w:val="003311C3"/>
    <w:rsid w:val="00334063"/>
    <w:rsid w:val="0035598E"/>
    <w:rsid w:val="00362419"/>
    <w:rsid w:val="003673EB"/>
    <w:rsid w:val="0038599D"/>
    <w:rsid w:val="003932F5"/>
    <w:rsid w:val="003976DB"/>
    <w:rsid w:val="003D0A3C"/>
    <w:rsid w:val="003D5A29"/>
    <w:rsid w:val="003D5F5E"/>
    <w:rsid w:val="003E16B2"/>
    <w:rsid w:val="003F36E8"/>
    <w:rsid w:val="003F61B7"/>
    <w:rsid w:val="00436C1C"/>
    <w:rsid w:val="00451701"/>
    <w:rsid w:val="004537DC"/>
    <w:rsid w:val="00461881"/>
    <w:rsid w:val="00471145"/>
    <w:rsid w:val="00477FE6"/>
    <w:rsid w:val="00486E93"/>
    <w:rsid w:val="004A7B57"/>
    <w:rsid w:val="004B383E"/>
    <w:rsid w:val="004C266C"/>
    <w:rsid w:val="004F06F2"/>
    <w:rsid w:val="004F2E74"/>
    <w:rsid w:val="004F7383"/>
    <w:rsid w:val="00502E54"/>
    <w:rsid w:val="00502EBA"/>
    <w:rsid w:val="0050740C"/>
    <w:rsid w:val="0053353D"/>
    <w:rsid w:val="00533C6B"/>
    <w:rsid w:val="00543791"/>
    <w:rsid w:val="00582D79"/>
    <w:rsid w:val="0058368D"/>
    <w:rsid w:val="005837EF"/>
    <w:rsid w:val="005A2205"/>
    <w:rsid w:val="005B08EF"/>
    <w:rsid w:val="005D216F"/>
    <w:rsid w:val="005D2B82"/>
    <w:rsid w:val="00604C0F"/>
    <w:rsid w:val="00613390"/>
    <w:rsid w:val="00626E75"/>
    <w:rsid w:val="006617C9"/>
    <w:rsid w:val="00677CBA"/>
    <w:rsid w:val="006865E6"/>
    <w:rsid w:val="006A220D"/>
    <w:rsid w:val="006A7485"/>
    <w:rsid w:val="006E62B9"/>
    <w:rsid w:val="006E706D"/>
    <w:rsid w:val="0070111D"/>
    <w:rsid w:val="00720C66"/>
    <w:rsid w:val="00735D93"/>
    <w:rsid w:val="007468F1"/>
    <w:rsid w:val="00746B44"/>
    <w:rsid w:val="007862C9"/>
    <w:rsid w:val="007B2FD5"/>
    <w:rsid w:val="007B4585"/>
    <w:rsid w:val="007B5803"/>
    <w:rsid w:val="007B5ACA"/>
    <w:rsid w:val="007B6DA6"/>
    <w:rsid w:val="007D5F0B"/>
    <w:rsid w:val="007E1A16"/>
    <w:rsid w:val="007E3B35"/>
    <w:rsid w:val="00817368"/>
    <w:rsid w:val="00823964"/>
    <w:rsid w:val="00836CC3"/>
    <w:rsid w:val="00847109"/>
    <w:rsid w:val="00855988"/>
    <w:rsid w:val="008661A6"/>
    <w:rsid w:val="0089258B"/>
    <w:rsid w:val="008B4632"/>
    <w:rsid w:val="008D7BC5"/>
    <w:rsid w:val="008E5114"/>
    <w:rsid w:val="008F7387"/>
    <w:rsid w:val="0090090C"/>
    <w:rsid w:val="00905358"/>
    <w:rsid w:val="00906557"/>
    <w:rsid w:val="00907357"/>
    <w:rsid w:val="00925B6F"/>
    <w:rsid w:val="00936A39"/>
    <w:rsid w:val="00957174"/>
    <w:rsid w:val="0099430E"/>
    <w:rsid w:val="009A7DD6"/>
    <w:rsid w:val="009B431A"/>
    <w:rsid w:val="009C2E95"/>
    <w:rsid w:val="009C53CA"/>
    <w:rsid w:val="009F0931"/>
    <w:rsid w:val="00A01BB2"/>
    <w:rsid w:val="00A110F2"/>
    <w:rsid w:val="00A11EE5"/>
    <w:rsid w:val="00A43348"/>
    <w:rsid w:val="00A52D1A"/>
    <w:rsid w:val="00A65C9D"/>
    <w:rsid w:val="00A76B7E"/>
    <w:rsid w:val="00A835A4"/>
    <w:rsid w:val="00A86869"/>
    <w:rsid w:val="00AA6052"/>
    <w:rsid w:val="00AA6153"/>
    <w:rsid w:val="00AB15AB"/>
    <w:rsid w:val="00AB1CDD"/>
    <w:rsid w:val="00AB2191"/>
    <w:rsid w:val="00AB2545"/>
    <w:rsid w:val="00AD7BD6"/>
    <w:rsid w:val="00AF7307"/>
    <w:rsid w:val="00B04ECA"/>
    <w:rsid w:val="00B12DD4"/>
    <w:rsid w:val="00B27602"/>
    <w:rsid w:val="00B5588E"/>
    <w:rsid w:val="00B72448"/>
    <w:rsid w:val="00B75309"/>
    <w:rsid w:val="00BB45A8"/>
    <w:rsid w:val="00BB6DB3"/>
    <w:rsid w:val="00BC0265"/>
    <w:rsid w:val="00BC3976"/>
    <w:rsid w:val="00BC398C"/>
    <w:rsid w:val="00BD3B1C"/>
    <w:rsid w:val="00BE488C"/>
    <w:rsid w:val="00BE5EC0"/>
    <w:rsid w:val="00BF5AF6"/>
    <w:rsid w:val="00C1316D"/>
    <w:rsid w:val="00C153D1"/>
    <w:rsid w:val="00C20AD0"/>
    <w:rsid w:val="00C737D3"/>
    <w:rsid w:val="00C93954"/>
    <w:rsid w:val="00CA249C"/>
    <w:rsid w:val="00CA6235"/>
    <w:rsid w:val="00CA7430"/>
    <w:rsid w:val="00CD2793"/>
    <w:rsid w:val="00D00EC2"/>
    <w:rsid w:val="00D02A5B"/>
    <w:rsid w:val="00D06EB6"/>
    <w:rsid w:val="00D13528"/>
    <w:rsid w:val="00D72A0B"/>
    <w:rsid w:val="00D80179"/>
    <w:rsid w:val="00D83FB9"/>
    <w:rsid w:val="00DC002F"/>
    <w:rsid w:val="00DC6B54"/>
    <w:rsid w:val="00E13802"/>
    <w:rsid w:val="00E25A6A"/>
    <w:rsid w:val="00E33869"/>
    <w:rsid w:val="00E4674C"/>
    <w:rsid w:val="00E66327"/>
    <w:rsid w:val="00E83F98"/>
    <w:rsid w:val="00E87BE6"/>
    <w:rsid w:val="00EA014E"/>
    <w:rsid w:val="00EB563F"/>
    <w:rsid w:val="00EB6251"/>
    <w:rsid w:val="00EB7670"/>
    <w:rsid w:val="00EC33E3"/>
    <w:rsid w:val="00ED21C9"/>
    <w:rsid w:val="00EE2DF7"/>
    <w:rsid w:val="00F31558"/>
    <w:rsid w:val="00F47FA5"/>
    <w:rsid w:val="00F5754B"/>
    <w:rsid w:val="00F81DCE"/>
    <w:rsid w:val="00F84660"/>
    <w:rsid w:val="00F8475E"/>
    <w:rsid w:val="00FA1A4D"/>
    <w:rsid w:val="00FA47F2"/>
    <w:rsid w:val="00FF6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5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1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usuario</cp:lastModifiedBy>
  <cp:revision>3</cp:revision>
  <cp:lastPrinted>2013-02-19T20:34:00Z</cp:lastPrinted>
  <dcterms:created xsi:type="dcterms:W3CDTF">2013-03-12T15:05:00Z</dcterms:created>
  <dcterms:modified xsi:type="dcterms:W3CDTF">2013-03-12T15:05:00Z</dcterms:modified>
</cp:coreProperties>
</file>