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1E1D17">
        <w:rPr>
          <w:rFonts w:ascii="Calibri" w:hAnsi="Calibri" w:cs="Arial"/>
          <w:b/>
        </w:rPr>
        <w:t>027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673971">
        <w:t>33</w:t>
      </w:r>
      <w:r w:rsidR="001E1D17">
        <w:t>4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074AF0">
        <w:rPr>
          <w:rFonts w:ascii="Calibri" w:hAnsi="Calibri"/>
        </w:rPr>
        <w:t>do valor de R$</w:t>
      </w:r>
      <w:r w:rsidR="00125357" w:rsidRPr="00074AF0">
        <w:rPr>
          <w:rFonts w:ascii="Calibri" w:hAnsi="Calibri"/>
        </w:rPr>
        <w:t xml:space="preserve"> </w:t>
      </w:r>
      <w:r w:rsidR="00125357" w:rsidRPr="00074AF0">
        <w:rPr>
          <w:rFonts w:ascii="Calibri" w:hAnsi="Calibri"/>
          <w:sz w:val="22"/>
          <w:szCs w:val="22"/>
        </w:rPr>
        <w:t>132,58</w:t>
      </w:r>
      <w:r w:rsidR="00125357" w:rsidRPr="00074AF0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bookmarkStart w:id="0" w:name="_GoBack"/>
      <w:bookmarkEnd w:id="0"/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1E1D17">
        <w:rPr>
          <w:rFonts w:ascii="Calibri" w:hAnsi="Calibri"/>
        </w:rPr>
        <w:t>JANICE PEITER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F42429">
        <w:rPr>
          <w:rFonts w:ascii="Calibri" w:hAnsi="Calibri"/>
        </w:rPr>
        <w:t>15</w:t>
      </w:r>
      <w:r w:rsidR="001E1D17">
        <w:rPr>
          <w:rFonts w:ascii="Calibri" w:hAnsi="Calibri"/>
        </w:rPr>
        <w:t>95647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673971">
        <w:rPr>
          <w:rFonts w:ascii="Calibri" w:hAnsi="Calibri"/>
        </w:rPr>
        <w:t>08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1E1D17">
        <w:rPr>
          <w:rFonts w:ascii="Calibri" w:hAnsi="Calibri"/>
        </w:rPr>
        <w:t>1029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74AF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074AF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74A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74A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4AF0"/>
    <w:rsid w:val="000B7BDB"/>
    <w:rsid w:val="00125357"/>
    <w:rsid w:val="00126E7C"/>
    <w:rsid w:val="00160FC7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73971"/>
    <w:rsid w:val="006E09EF"/>
    <w:rsid w:val="006E521F"/>
    <w:rsid w:val="006F3AE4"/>
    <w:rsid w:val="00747151"/>
    <w:rsid w:val="00810320"/>
    <w:rsid w:val="00852BC8"/>
    <w:rsid w:val="0088251F"/>
    <w:rsid w:val="008A27BE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A009B"/>
    <w:rsid w:val="00CD74A7"/>
    <w:rsid w:val="00CE68F4"/>
    <w:rsid w:val="00D53FD5"/>
    <w:rsid w:val="00DB35F2"/>
    <w:rsid w:val="00EA43BE"/>
    <w:rsid w:val="00F42429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2014-01-15T18:36:00Z</dcterms:created>
  <dcterms:modified xsi:type="dcterms:W3CDTF">2014-01-16T18:50:00Z</dcterms:modified>
</cp:coreProperties>
</file>