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</w:t>
      </w:r>
      <w:r w:rsidR="00830597">
        <w:rPr>
          <w:rFonts w:ascii="Calibri" w:hAnsi="Calibri" w:cs="Arial"/>
          <w:b/>
        </w:rPr>
        <w:t>9</w:t>
      </w:r>
      <w:r w:rsidR="00FA4E2E">
        <w:rPr>
          <w:rFonts w:ascii="Calibri" w:hAnsi="Calibri" w:cs="Arial"/>
          <w:b/>
        </w:rPr>
        <w:t>3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637934">
        <w:rPr>
          <w:rFonts w:ascii="Calibri" w:hAnsi="Calibri" w:cs="Arial"/>
          <w:b/>
        </w:rPr>
        <w:t>09</w:t>
      </w:r>
      <w:r w:rsidRPr="004E70FF">
        <w:rPr>
          <w:rFonts w:ascii="Calibri" w:hAnsi="Calibri" w:cs="Arial"/>
          <w:b/>
        </w:rPr>
        <w:t xml:space="preserve"> DE </w:t>
      </w:r>
      <w:r w:rsidR="00637934">
        <w:rPr>
          <w:rFonts w:ascii="Calibri" w:hAnsi="Calibri" w:cs="Arial"/>
          <w:b/>
        </w:rPr>
        <w:t>DEZ</w:t>
      </w:r>
      <w:r w:rsidR="00830597">
        <w:rPr>
          <w:rFonts w:ascii="Calibri" w:hAnsi="Calibri" w:cs="Arial"/>
          <w:b/>
        </w:rPr>
        <w:t>EMBRO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D6723" w:rsidRPr="009935D2" w:rsidRDefault="003D6723" w:rsidP="003D6723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637934">
        <w:rPr>
          <w:rFonts w:cs="Arial"/>
          <w:color w:val="auto"/>
        </w:rPr>
        <w:t xml:space="preserve">aquisição de </w:t>
      </w:r>
      <w:r w:rsidR="00FA4E2E">
        <w:rPr>
          <w:rFonts w:cs="Arial"/>
          <w:color w:val="auto"/>
        </w:rPr>
        <w:t>placas de homenagem para Conselheiros d</w:t>
      </w:r>
      <w:r w:rsidR="00637934">
        <w:rPr>
          <w:rFonts w:cs="Arial"/>
          <w:color w:val="auto"/>
        </w:rPr>
        <w:t>o CAU/RS</w:t>
      </w:r>
      <w:r w:rsidRPr="009935D2">
        <w:rPr>
          <w:b/>
          <w:color w:val="auto"/>
        </w:rPr>
        <w:t>.</w:t>
      </w:r>
    </w:p>
    <w:p w:rsidR="003D6723" w:rsidRPr="004E70FF" w:rsidRDefault="003D6723" w:rsidP="003D6723">
      <w:pPr>
        <w:jc w:val="center"/>
        <w:rPr>
          <w:rFonts w:ascii="Calibri" w:hAnsi="Calibri" w:cs="Arial"/>
          <w:b/>
        </w:rPr>
      </w:pPr>
    </w:p>
    <w:p w:rsidR="003D6723" w:rsidRPr="004E70FF" w:rsidRDefault="003D6723" w:rsidP="003D6723">
      <w:pPr>
        <w:pStyle w:val="Default"/>
        <w:ind w:left="4678"/>
        <w:jc w:val="both"/>
        <w:rPr>
          <w:rFonts w:cs="Arial"/>
          <w:color w:val="auto"/>
        </w:rPr>
      </w:pPr>
    </w:p>
    <w:p w:rsidR="003D6723" w:rsidRPr="004E70FF" w:rsidRDefault="003D6723" w:rsidP="003D6723">
      <w:pPr>
        <w:pStyle w:val="Default"/>
        <w:ind w:left="4678"/>
        <w:jc w:val="both"/>
        <w:rPr>
          <w:rFonts w:cs="Arial"/>
          <w:color w:val="auto"/>
        </w:rPr>
      </w:pPr>
    </w:p>
    <w:p w:rsidR="003D6723" w:rsidRPr="009C3802" w:rsidRDefault="003D6723" w:rsidP="003D6723">
      <w:pPr>
        <w:pStyle w:val="Default"/>
        <w:spacing w:line="360" w:lineRule="auto"/>
        <w:ind w:left="4678"/>
        <w:jc w:val="both"/>
        <w:rPr>
          <w:rFonts w:ascii="Arial" w:hAnsi="Arial" w:cs="Arial"/>
          <w:color w:val="auto"/>
          <w:sz w:val="22"/>
          <w:szCs w:val="22"/>
        </w:rPr>
      </w:pPr>
    </w:p>
    <w:p w:rsidR="003D6723" w:rsidRPr="009C3802" w:rsidRDefault="003D6723" w:rsidP="003D6723">
      <w:pPr>
        <w:spacing w:line="360" w:lineRule="auto"/>
        <w:jc w:val="both"/>
        <w:rPr>
          <w:rFonts w:asciiTheme="minorHAnsi" w:hAnsiTheme="minorHAnsi" w:cs="Arial"/>
        </w:rPr>
      </w:pPr>
      <w:r w:rsidRPr="009C3802">
        <w:rPr>
          <w:rFonts w:asciiTheme="minorHAnsi" w:hAnsiTheme="minorHAnsi" w:cs="Arial"/>
        </w:rPr>
        <w:t xml:space="preserve">A Comissão de Planejamento e Finanças do Conselho de Arquitetura e Urbanismo do Rio Grande do Sul, no uso das suas atribuições legais, reuniu-se no dia </w:t>
      </w:r>
      <w:r w:rsidR="00637934">
        <w:rPr>
          <w:rFonts w:asciiTheme="minorHAnsi" w:hAnsiTheme="minorHAnsi" w:cs="Arial"/>
        </w:rPr>
        <w:t>09</w:t>
      </w:r>
      <w:r w:rsidRPr="009C3802">
        <w:rPr>
          <w:rFonts w:asciiTheme="minorHAnsi" w:hAnsiTheme="minorHAnsi" w:cs="Arial"/>
        </w:rPr>
        <w:t xml:space="preserve"> de </w:t>
      </w:r>
      <w:r w:rsidR="00637934">
        <w:rPr>
          <w:rFonts w:asciiTheme="minorHAnsi" w:hAnsiTheme="minorHAnsi" w:cs="Arial"/>
        </w:rPr>
        <w:t xml:space="preserve">dezembro de 2014 e DELIBEROU pela </w:t>
      </w:r>
      <w:r w:rsidR="00637934" w:rsidRPr="00637934">
        <w:rPr>
          <w:rFonts w:asciiTheme="minorHAnsi" w:hAnsiTheme="minorHAnsi" w:cs="Arial"/>
          <w:b/>
          <w:i/>
        </w:rPr>
        <w:t>aquisi</w:t>
      </w:r>
      <w:r w:rsidRPr="00637934">
        <w:rPr>
          <w:rFonts w:asciiTheme="minorHAnsi" w:hAnsiTheme="minorHAnsi" w:cs="Arial"/>
          <w:b/>
          <w:i/>
        </w:rPr>
        <w:t>ção d</w:t>
      </w:r>
      <w:r w:rsidR="00637934" w:rsidRPr="00637934">
        <w:rPr>
          <w:rFonts w:asciiTheme="minorHAnsi" w:hAnsiTheme="minorHAnsi" w:cs="Arial"/>
          <w:b/>
          <w:i/>
        </w:rPr>
        <w:t>e</w:t>
      </w:r>
      <w:bookmarkStart w:id="0" w:name="_GoBack"/>
      <w:bookmarkEnd w:id="0"/>
      <w:r w:rsidR="00637934" w:rsidRPr="00637934">
        <w:rPr>
          <w:rFonts w:asciiTheme="minorHAnsi" w:hAnsiTheme="minorHAnsi" w:cs="Arial"/>
          <w:b/>
          <w:i/>
        </w:rPr>
        <w:t xml:space="preserve"> </w:t>
      </w:r>
      <w:r w:rsidR="00FA4E2E">
        <w:rPr>
          <w:rFonts w:asciiTheme="minorHAnsi" w:hAnsiTheme="minorHAnsi" w:cs="Arial"/>
          <w:b/>
          <w:i/>
        </w:rPr>
        <w:t>placas de homenagem para Conselheiros</w:t>
      </w:r>
      <w:r w:rsidR="00AD0238" w:rsidRPr="00637934">
        <w:rPr>
          <w:rFonts w:asciiTheme="minorHAnsi" w:hAnsiTheme="minorHAnsi" w:cs="Arial"/>
          <w:b/>
          <w:i/>
        </w:rPr>
        <w:t>.</w:t>
      </w:r>
      <w:r w:rsidR="00AD0238">
        <w:rPr>
          <w:rFonts w:asciiTheme="minorHAnsi" w:hAnsiTheme="minorHAnsi" w:cs="Arial"/>
        </w:rPr>
        <w:t xml:space="preserve"> </w:t>
      </w: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3D6723" w:rsidRPr="00B95259" w:rsidRDefault="003D6723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534616" w:rsidRDefault="00DB35F2" w:rsidP="00DB35F2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C54725" w:rsidRDefault="00DB35F2" w:rsidP="00534616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sectPr w:rsidR="00C54725" w:rsidSect="008B0962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BDB" w:rsidRDefault="00126E7C">
      <w:r>
        <w:separator/>
      </w:r>
    </w:p>
  </w:endnote>
  <w:endnote w:type="continuationSeparator" w:id="1">
    <w:p w:rsidR="000B7BDB" w:rsidRDefault="0012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8B" w:rsidRDefault="00FA4E2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FA4E2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BDB" w:rsidRDefault="00126E7C">
      <w:r>
        <w:separator/>
      </w:r>
    </w:p>
  </w:footnote>
  <w:footnote w:type="continuationSeparator" w:id="1">
    <w:p w:rsidR="000B7BDB" w:rsidRDefault="0012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43CF"/>
    <w:rsid w:val="0029362F"/>
    <w:rsid w:val="002B30BC"/>
    <w:rsid w:val="002B56D7"/>
    <w:rsid w:val="002D1D87"/>
    <w:rsid w:val="002D6254"/>
    <w:rsid w:val="003160F2"/>
    <w:rsid w:val="00316B40"/>
    <w:rsid w:val="00321FD5"/>
    <w:rsid w:val="003361AE"/>
    <w:rsid w:val="00365C8A"/>
    <w:rsid w:val="003D6723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6052B2"/>
    <w:rsid w:val="00637934"/>
    <w:rsid w:val="0064190D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30597"/>
    <w:rsid w:val="00852BC8"/>
    <w:rsid w:val="0088251F"/>
    <w:rsid w:val="008A27BE"/>
    <w:rsid w:val="008C4836"/>
    <w:rsid w:val="008C5654"/>
    <w:rsid w:val="0090465D"/>
    <w:rsid w:val="009068DC"/>
    <w:rsid w:val="00931010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0238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8698A"/>
    <w:rsid w:val="00DB35F2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A4E2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2014-12-10T14:44:00Z</cp:lastPrinted>
  <dcterms:created xsi:type="dcterms:W3CDTF">2014-12-10T14:45:00Z</dcterms:created>
  <dcterms:modified xsi:type="dcterms:W3CDTF">2014-12-10T14:46:00Z</dcterms:modified>
</cp:coreProperties>
</file>