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71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331139">
        <w:rPr>
          <w:rFonts w:ascii="Calibri" w:hAnsi="Calibri" w:cs="Arial"/>
          <w:b/>
        </w:rPr>
        <w:t>30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885F94">
        <w:rPr>
          <w:rFonts w:cs="Arial"/>
          <w:color w:val="auto"/>
        </w:rPr>
        <w:t xml:space="preserve">contratação de </w:t>
      </w:r>
      <w:r w:rsidR="00530C4D">
        <w:rPr>
          <w:rFonts w:cs="Arial"/>
          <w:color w:val="auto"/>
        </w:rPr>
        <w:t>curso de capacitação em Audiência Trabalhista</w:t>
      </w:r>
      <w:r w:rsidR="00331139">
        <w:rPr>
          <w:rFonts w:cs="Arial"/>
          <w:color w:val="auto"/>
        </w:rPr>
        <w:t xml:space="preserve">, Proc. </w:t>
      </w:r>
      <w:proofErr w:type="spellStart"/>
      <w:r w:rsidR="00331139">
        <w:rPr>
          <w:rFonts w:cs="Arial"/>
          <w:color w:val="auto"/>
        </w:rPr>
        <w:t>Adm</w:t>
      </w:r>
      <w:proofErr w:type="spellEnd"/>
      <w:r w:rsidR="00331139">
        <w:rPr>
          <w:rFonts w:cs="Arial"/>
          <w:color w:val="auto"/>
        </w:rPr>
        <w:t>. Nº 37</w:t>
      </w:r>
      <w:r w:rsidR="00530C4D">
        <w:rPr>
          <w:rFonts w:cs="Arial"/>
          <w:color w:val="auto"/>
        </w:rPr>
        <w:t>8</w:t>
      </w:r>
      <w:r w:rsidR="00331139">
        <w:rPr>
          <w:rFonts w:cs="Arial"/>
          <w:color w:val="auto"/>
        </w:rPr>
        <w:t>/2014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935D2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r w:rsidRPr="009935D2">
        <w:rPr>
          <w:rFonts w:asciiTheme="minorHAnsi" w:hAnsiTheme="minorHAnsi" w:cs="Arial"/>
        </w:rPr>
        <w:t xml:space="preserve">A Comissão </w:t>
      </w:r>
      <w:r w:rsidRPr="009935D2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331139">
        <w:rPr>
          <w:rFonts w:asciiTheme="minorHAnsi" w:hAnsiTheme="minorHAnsi"/>
        </w:rPr>
        <w:t>30</w:t>
      </w:r>
      <w:r w:rsidRPr="009935D2">
        <w:rPr>
          <w:rFonts w:asciiTheme="minorHAnsi" w:hAnsiTheme="minorHAnsi"/>
        </w:rPr>
        <w:t xml:space="preserve"> de setembro de 2014 e DELIBEROU pela</w:t>
      </w:r>
      <w:r w:rsidR="009935D2" w:rsidRPr="009935D2">
        <w:rPr>
          <w:rFonts w:asciiTheme="minorHAnsi" w:hAnsiTheme="minorHAnsi"/>
        </w:rPr>
        <w:t xml:space="preserve"> </w:t>
      </w:r>
      <w:r w:rsidR="00885F94">
        <w:rPr>
          <w:rFonts w:asciiTheme="minorHAnsi" w:hAnsiTheme="minorHAnsi"/>
        </w:rPr>
        <w:t xml:space="preserve">contratação de curso de </w:t>
      </w:r>
      <w:r w:rsidR="006F2E4A">
        <w:rPr>
          <w:rFonts w:asciiTheme="minorHAnsi" w:hAnsiTheme="minorHAnsi"/>
        </w:rPr>
        <w:t>Prática de Audiência Trabalhista</w:t>
      </w:r>
      <w:r w:rsidR="00885F94">
        <w:rPr>
          <w:rFonts w:asciiTheme="minorHAnsi" w:hAnsiTheme="minorHAnsi"/>
        </w:rPr>
        <w:t xml:space="preserve"> para </w:t>
      </w:r>
      <w:r w:rsidR="006F2E4A">
        <w:rPr>
          <w:rFonts w:asciiTheme="minorHAnsi" w:hAnsiTheme="minorHAnsi"/>
        </w:rPr>
        <w:t xml:space="preserve">o </w:t>
      </w:r>
      <w:r w:rsidR="00885F94">
        <w:rPr>
          <w:rFonts w:asciiTheme="minorHAnsi" w:hAnsiTheme="minorHAnsi"/>
        </w:rPr>
        <w:t>servidor</w:t>
      </w:r>
      <w:r w:rsidR="006F2E4A">
        <w:rPr>
          <w:rFonts w:asciiTheme="minorHAnsi" w:hAnsiTheme="minorHAnsi"/>
        </w:rPr>
        <w:t xml:space="preserve"> Alexandre Noal dos Santos, advogado</w:t>
      </w:r>
      <w:r w:rsidR="00885F94">
        <w:rPr>
          <w:rFonts w:asciiTheme="minorHAnsi" w:hAnsiTheme="minorHAnsi"/>
        </w:rPr>
        <w:t xml:space="preserve"> do CAU/RS</w:t>
      </w:r>
      <w:r w:rsidRPr="009935D2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331139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F2E4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80FCC"/>
    <w:rsid w:val="009935D2"/>
    <w:rsid w:val="009940DE"/>
    <w:rsid w:val="009C6A1C"/>
    <w:rsid w:val="009F50AC"/>
    <w:rsid w:val="009F73EE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2014-09-18T14:37:00Z</cp:lastPrinted>
  <dcterms:created xsi:type="dcterms:W3CDTF">2014-09-30T19:48:00Z</dcterms:created>
  <dcterms:modified xsi:type="dcterms:W3CDTF">2014-09-30T20:06:00Z</dcterms:modified>
</cp:coreProperties>
</file>