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90867">
        <w:rPr>
          <w:rFonts w:ascii="Calibri" w:hAnsi="Calibri" w:cs="Arial"/>
          <w:b/>
        </w:rPr>
        <w:t>1</w:t>
      </w:r>
      <w:r w:rsidR="0063167C">
        <w:rPr>
          <w:rFonts w:ascii="Calibri" w:hAnsi="Calibri" w:cs="Arial"/>
          <w:b/>
        </w:rPr>
        <w:t>40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28A8">
        <w:rPr>
          <w:rFonts w:ascii="Calibri" w:hAnsi="Calibri" w:cs="Arial"/>
          <w:b/>
        </w:rPr>
        <w:t>06 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3167C">
        <w:rPr>
          <w:rFonts w:cs="Arial"/>
          <w:sz w:val="22"/>
          <w:szCs w:val="22"/>
        </w:rPr>
        <w:t>aquisição de cartões pendrives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630F5F">
        <w:rPr>
          <w:rFonts w:asciiTheme="minorHAnsi" w:hAnsiTheme="minorHAnsi"/>
        </w:rPr>
        <w:t>06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3167C">
        <w:rPr>
          <w:rFonts w:asciiTheme="minorHAnsi" w:hAnsiTheme="minorHAnsi"/>
          <w:b/>
          <w:i/>
        </w:rPr>
        <w:t>aquisição de cartões pendrives personalizados com capacidade de 8 GB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63167C">
        <w:rPr>
          <w:rFonts w:asciiTheme="minorHAnsi" w:hAnsiTheme="minorHAnsi"/>
        </w:rPr>
        <w:t>085</w:t>
      </w:r>
      <w:bookmarkStart w:id="0" w:name="_GoBack"/>
      <w:bookmarkEnd w:id="0"/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27F6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0421-EE27-418E-A5E1-0E8B668F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2016-12-06T17:06:00Z</cp:lastPrinted>
  <dcterms:created xsi:type="dcterms:W3CDTF">2016-12-06T17:07:00Z</dcterms:created>
  <dcterms:modified xsi:type="dcterms:W3CDTF">2016-12-06T17:08:00Z</dcterms:modified>
</cp:coreProperties>
</file>