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39" w:rsidRPr="001A3DD6" w:rsidRDefault="00EE2DF7" w:rsidP="0016360B">
      <w:pPr>
        <w:pStyle w:val="Cabealh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-889635</wp:posOffset>
            </wp:positionH>
            <wp:positionV relativeFrom="margin">
              <wp:posOffset>-1521831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</w:p>
    <w:p w:rsidR="00436C1C" w:rsidRDefault="00BF5AF6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023C46">
        <w:rPr>
          <w:rFonts w:cs="Arial"/>
          <w:b/>
          <w:sz w:val="24"/>
          <w:szCs w:val="24"/>
        </w:rPr>
        <w:t>1</w:t>
      </w:r>
      <w:r w:rsidR="00963DF1">
        <w:rPr>
          <w:rFonts w:cs="Arial"/>
          <w:b/>
          <w:sz w:val="24"/>
          <w:szCs w:val="24"/>
        </w:rPr>
        <w:t>3</w:t>
      </w:r>
      <w:r w:rsidR="0024620F">
        <w:rPr>
          <w:rFonts w:cs="Arial"/>
          <w:b/>
          <w:sz w:val="24"/>
          <w:szCs w:val="24"/>
        </w:rPr>
        <w:t>1</w:t>
      </w:r>
      <w:r w:rsidR="008B4632" w:rsidRPr="001C4503">
        <w:rPr>
          <w:rFonts w:cs="Arial"/>
          <w:b/>
          <w:sz w:val="24"/>
          <w:szCs w:val="24"/>
        </w:rPr>
        <w:t>/201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306FB7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9208C9">
        <w:rPr>
          <w:rFonts w:cs="Arial"/>
          <w:b/>
          <w:sz w:val="24"/>
          <w:szCs w:val="24"/>
        </w:rPr>
        <w:t>JUNHO</w:t>
      </w:r>
      <w:r w:rsidR="000E2BD0" w:rsidRPr="001C4503">
        <w:rPr>
          <w:rFonts w:cs="Arial"/>
          <w:b/>
          <w:sz w:val="24"/>
          <w:szCs w:val="24"/>
        </w:rPr>
        <w:t xml:space="preserve"> DE 201</w:t>
      </w:r>
      <w:r w:rsidR="00B87512">
        <w:rPr>
          <w:rFonts w:cs="Arial"/>
          <w:b/>
          <w:sz w:val="24"/>
          <w:szCs w:val="24"/>
        </w:rPr>
        <w:t>4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963DF1" w:rsidRDefault="00963DF1" w:rsidP="00E3403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5754B" w:rsidRPr="001C4503" w:rsidRDefault="00F5754B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FF6E48" w:rsidRPr="00572749" w:rsidRDefault="00FF6E48" w:rsidP="007B6E53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23DD1" w:rsidRPr="00572749" w:rsidRDefault="00323DD1" w:rsidP="007B6E53">
      <w:pPr>
        <w:pStyle w:val="Default"/>
        <w:ind w:left="4678"/>
        <w:jc w:val="both"/>
        <w:rPr>
          <w:rFonts w:asciiTheme="minorHAnsi" w:hAnsiTheme="minorHAnsi" w:cs="Arial"/>
        </w:rPr>
      </w:pPr>
    </w:p>
    <w:p w:rsidR="00C12574" w:rsidRDefault="00C12574" w:rsidP="00C12574">
      <w:pPr>
        <w:pStyle w:val="Default"/>
        <w:ind w:left="4678"/>
        <w:jc w:val="both"/>
        <w:rPr>
          <w:rFonts w:asciiTheme="minorHAnsi" w:hAnsiTheme="minorHAnsi"/>
        </w:rPr>
      </w:pPr>
      <w:r w:rsidRPr="00572749">
        <w:rPr>
          <w:rFonts w:asciiTheme="minorHAnsi" w:hAnsiTheme="minorHAnsi" w:cs="Arial"/>
        </w:rPr>
        <w:t xml:space="preserve">Referente </w:t>
      </w:r>
      <w:r w:rsidRPr="00572749">
        <w:rPr>
          <w:rFonts w:cs="Arial"/>
        </w:rPr>
        <w:t>à</w:t>
      </w:r>
      <w:r>
        <w:rPr>
          <w:rFonts w:cs="Arial"/>
        </w:rPr>
        <w:t xml:space="preserve"> </w:t>
      </w:r>
      <w:r w:rsidRPr="00910661">
        <w:rPr>
          <w:rStyle w:val="Forte"/>
          <w:b w:val="0"/>
        </w:rPr>
        <w:t>autorização pa</w:t>
      </w:r>
      <w:r>
        <w:rPr>
          <w:rStyle w:val="Forte"/>
          <w:b w:val="0"/>
        </w:rPr>
        <w:t xml:space="preserve">ra </w:t>
      </w:r>
      <w:r>
        <w:rPr>
          <w:rStyle w:val="Forte"/>
          <w:b w:val="0"/>
        </w:rPr>
        <w:t xml:space="preserve">levantamento de valores para fins de </w:t>
      </w:r>
      <w:r>
        <w:rPr>
          <w:rFonts w:asciiTheme="minorHAnsi" w:hAnsiTheme="minorHAnsi"/>
        </w:rPr>
        <w:t xml:space="preserve">aquisição de pen drive para a </w:t>
      </w:r>
      <w:r>
        <w:rPr>
          <w:rFonts w:asciiTheme="minorHAnsi" w:hAnsiTheme="minorHAnsi"/>
        </w:rPr>
        <w:t>participação do CAU/RS na Construsul/2014</w:t>
      </w:r>
      <w:r>
        <w:rPr>
          <w:rFonts w:asciiTheme="minorHAnsi" w:hAnsiTheme="minorHAnsi"/>
        </w:rPr>
        <w:t>.</w:t>
      </w:r>
    </w:p>
    <w:p w:rsidR="00C12574" w:rsidRDefault="00C12574" w:rsidP="00C12574">
      <w:pPr>
        <w:pStyle w:val="Default"/>
        <w:ind w:left="4678"/>
        <w:jc w:val="both"/>
        <w:rPr>
          <w:rFonts w:asciiTheme="minorHAnsi" w:hAnsiTheme="minorHAnsi"/>
        </w:rPr>
      </w:pPr>
    </w:p>
    <w:p w:rsidR="00C12574" w:rsidRPr="00572749" w:rsidRDefault="00C12574" w:rsidP="00C12574">
      <w:pPr>
        <w:pStyle w:val="Default"/>
        <w:ind w:left="4678"/>
        <w:jc w:val="both"/>
        <w:rPr>
          <w:rFonts w:cs="Times New Roman"/>
        </w:rPr>
      </w:pPr>
    </w:p>
    <w:p w:rsidR="00C12574" w:rsidRPr="00572749" w:rsidRDefault="00C12574" w:rsidP="00C12574">
      <w:pPr>
        <w:pStyle w:val="Default"/>
        <w:ind w:left="4678"/>
        <w:jc w:val="both"/>
        <w:rPr>
          <w:rFonts w:cs="Times New Roman"/>
        </w:rPr>
      </w:pPr>
    </w:p>
    <w:p w:rsidR="00C12574" w:rsidRPr="00572749" w:rsidRDefault="00C12574" w:rsidP="00C12574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C12574" w:rsidRPr="00632739" w:rsidRDefault="00C12574" w:rsidP="00C12574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C12574" w:rsidRPr="001529FC" w:rsidRDefault="00C12574" w:rsidP="00C12574">
      <w:pPr>
        <w:ind w:firstLine="720"/>
        <w:jc w:val="both"/>
        <w:rPr>
          <w:rFonts w:ascii="Calibri" w:hAnsi="Calibri" w:cs="Arial"/>
          <w:bCs/>
          <w:color w:val="000000"/>
          <w:shd w:val="clear" w:color="auto" w:fill="FFFFFF"/>
        </w:rPr>
      </w:pPr>
      <w:r w:rsidRPr="00963DF1">
        <w:rPr>
          <w:rFonts w:cs="Arial"/>
          <w:sz w:val="24"/>
          <w:szCs w:val="24"/>
        </w:rPr>
        <w:t xml:space="preserve">A Comissão </w:t>
      </w:r>
      <w:r w:rsidRPr="00963DF1">
        <w:rPr>
          <w:sz w:val="24"/>
          <w:szCs w:val="24"/>
        </w:rPr>
        <w:t xml:space="preserve">de Planejamento e Finanças do Conselho de Arquitetura e Urbanismo do Rio Grande do Sul, no uso das suas atribuições legais, reuniu-se no dia </w:t>
      </w:r>
      <w:r>
        <w:rPr>
          <w:sz w:val="24"/>
          <w:szCs w:val="24"/>
        </w:rPr>
        <w:t>10</w:t>
      </w:r>
      <w:r w:rsidRPr="00963DF1">
        <w:rPr>
          <w:sz w:val="24"/>
          <w:szCs w:val="24"/>
        </w:rPr>
        <w:t xml:space="preserve"> de junho de 2014 e DELIBEROU </w:t>
      </w:r>
      <w:r>
        <w:rPr>
          <w:sz w:val="24"/>
          <w:szCs w:val="24"/>
        </w:rPr>
        <w:t xml:space="preserve">pela </w:t>
      </w:r>
      <w:r w:rsidRPr="00910661">
        <w:rPr>
          <w:rStyle w:val="Forte"/>
          <w:rFonts w:ascii="Calibri" w:hAnsi="Calibri"/>
          <w:b w:val="0"/>
        </w:rPr>
        <w:t>autorização pa</w:t>
      </w:r>
      <w:r>
        <w:rPr>
          <w:rStyle w:val="Forte"/>
          <w:b w:val="0"/>
        </w:rPr>
        <w:t>ra</w:t>
      </w:r>
      <w:r>
        <w:rPr>
          <w:rStyle w:val="Forte"/>
          <w:b w:val="0"/>
        </w:rPr>
        <w:t xml:space="preserve"> o levantamento de valores para a aquisição de pen drives para a participação do CAU/RS na </w:t>
      </w:r>
      <w:r>
        <w:rPr>
          <w:sz w:val="24"/>
          <w:szCs w:val="24"/>
        </w:rPr>
        <w:t>17º Feira Internacional da Construção – Construsul/2014</w:t>
      </w:r>
      <w:r>
        <w:rPr>
          <w:sz w:val="24"/>
          <w:szCs w:val="24"/>
        </w:rPr>
        <w:t>.</w:t>
      </w:r>
      <w:bookmarkStart w:id="0" w:name="_GoBack"/>
      <w:bookmarkEnd w:id="0"/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4719E6" w:rsidRDefault="004719E6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81E29" w:rsidRPr="008A6AB9" w:rsidRDefault="00381E29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Fausto Henrique Steffen</w:t>
      </w:r>
    </w:p>
    <w:p w:rsidR="003D5F5E" w:rsidRPr="00920754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920754">
        <w:rPr>
          <w:rFonts w:asciiTheme="minorHAnsi" w:hAnsiTheme="minorHAnsi" w:cs="Arial"/>
          <w:b/>
        </w:rPr>
        <w:t>Coordenador da Comissão de</w:t>
      </w:r>
      <w:r w:rsidR="00907357" w:rsidRPr="00920754">
        <w:rPr>
          <w:rFonts w:asciiTheme="minorHAnsi" w:hAnsiTheme="minorHAnsi" w:cs="Arial"/>
          <w:b/>
        </w:rPr>
        <w:t xml:space="preserve"> Planejamento e</w:t>
      </w:r>
      <w:r w:rsidRPr="00920754">
        <w:rPr>
          <w:rFonts w:asciiTheme="minorHAnsi" w:hAnsiTheme="minorHAnsi" w:cs="Arial"/>
          <w:b/>
        </w:rPr>
        <w:t xml:space="preserve"> Finanças</w:t>
      </w:r>
    </w:p>
    <w:p w:rsidR="00ED21C9" w:rsidRPr="008A6AB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p w:rsidR="00A036E9" w:rsidRPr="001A3DD6" w:rsidRDefault="00A036E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A036E9" w:rsidRPr="001A3DD6" w:rsidSect="00B27602">
      <w:headerReference w:type="default" r:id="rId8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8EE" w:rsidRDefault="009E48EE" w:rsidP="00EB6251">
      <w:pPr>
        <w:spacing w:after="0" w:line="240" w:lineRule="auto"/>
      </w:pPr>
      <w:r>
        <w:separator/>
      </w:r>
    </w:p>
  </w:endnote>
  <w:end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8EE" w:rsidRDefault="009E48EE" w:rsidP="00EB6251">
      <w:pPr>
        <w:spacing w:after="0" w:line="240" w:lineRule="auto"/>
      </w:pPr>
      <w:r>
        <w:separator/>
      </w:r>
    </w:p>
  </w:footnote>
  <w:footnote w:type="continuationSeparator" w:id="0">
    <w:p w:rsidR="009E48EE" w:rsidRDefault="009E48EE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2AC2"/>
    <w:rsid w:val="00023C46"/>
    <w:rsid w:val="00027665"/>
    <w:rsid w:val="000343B5"/>
    <w:rsid w:val="00036E54"/>
    <w:rsid w:val="00040504"/>
    <w:rsid w:val="00044814"/>
    <w:rsid w:val="0004622F"/>
    <w:rsid w:val="0004656A"/>
    <w:rsid w:val="00054AA7"/>
    <w:rsid w:val="000564DC"/>
    <w:rsid w:val="00074ACF"/>
    <w:rsid w:val="00081832"/>
    <w:rsid w:val="00083191"/>
    <w:rsid w:val="0009192B"/>
    <w:rsid w:val="00091CA1"/>
    <w:rsid w:val="00096255"/>
    <w:rsid w:val="000A4456"/>
    <w:rsid w:val="000A50FD"/>
    <w:rsid w:val="000C3CB9"/>
    <w:rsid w:val="000D5659"/>
    <w:rsid w:val="000D747C"/>
    <w:rsid w:val="000D7687"/>
    <w:rsid w:val="000E2BD0"/>
    <w:rsid w:val="00102FCE"/>
    <w:rsid w:val="001035E9"/>
    <w:rsid w:val="001055A6"/>
    <w:rsid w:val="00106892"/>
    <w:rsid w:val="00106D9F"/>
    <w:rsid w:val="00112803"/>
    <w:rsid w:val="00114ADB"/>
    <w:rsid w:val="0011654A"/>
    <w:rsid w:val="00116D4C"/>
    <w:rsid w:val="00120F7B"/>
    <w:rsid w:val="00127900"/>
    <w:rsid w:val="00132C8A"/>
    <w:rsid w:val="00133006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D56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D6285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412D5"/>
    <w:rsid w:val="00245542"/>
    <w:rsid w:val="0024620F"/>
    <w:rsid w:val="00251D0D"/>
    <w:rsid w:val="0026177E"/>
    <w:rsid w:val="002673C0"/>
    <w:rsid w:val="00272625"/>
    <w:rsid w:val="002800CB"/>
    <w:rsid w:val="002841A9"/>
    <w:rsid w:val="00284F96"/>
    <w:rsid w:val="00285096"/>
    <w:rsid w:val="00285891"/>
    <w:rsid w:val="00291120"/>
    <w:rsid w:val="002A046E"/>
    <w:rsid w:val="002A119F"/>
    <w:rsid w:val="002A2112"/>
    <w:rsid w:val="002A79F4"/>
    <w:rsid w:val="002B3C58"/>
    <w:rsid w:val="002C3EC4"/>
    <w:rsid w:val="002C4FB4"/>
    <w:rsid w:val="002C7C56"/>
    <w:rsid w:val="002D0511"/>
    <w:rsid w:val="002F3FD2"/>
    <w:rsid w:val="002F4263"/>
    <w:rsid w:val="00306FB7"/>
    <w:rsid w:val="0031075A"/>
    <w:rsid w:val="00312D97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1E29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29F"/>
    <w:rsid w:val="003E16B2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19E6"/>
    <w:rsid w:val="00477FE6"/>
    <w:rsid w:val="00486E93"/>
    <w:rsid w:val="004A5DDE"/>
    <w:rsid w:val="004A7B57"/>
    <w:rsid w:val="004B31A4"/>
    <w:rsid w:val="004B383E"/>
    <w:rsid w:val="004B4532"/>
    <w:rsid w:val="004C266C"/>
    <w:rsid w:val="004C459A"/>
    <w:rsid w:val="004C60CF"/>
    <w:rsid w:val="004C79A1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1F6"/>
    <w:rsid w:val="00522B3F"/>
    <w:rsid w:val="00522DD0"/>
    <w:rsid w:val="0053353D"/>
    <w:rsid w:val="00533C6B"/>
    <w:rsid w:val="00543791"/>
    <w:rsid w:val="0054466B"/>
    <w:rsid w:val="00562065"/>
    <w:rsid w:val="00570D35"/>
    <w:rsid w:val="0057244B"/>
    <w:rsid w:val="00572749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C08BB"/>
    <w:rsid w:val="005D216F"/>
    <w:rsid w:val="005D2B82"/>
    <w:rsid w:val="005D5DAD"/>
    <w:rsid w:val="005E12A8"/>
    <w:rsid w:val="005E509C"/>
    <w:rsid w:val="005E5536"/>
    <w:rsid w:val="005F366E"/>
    <w:rsid w:val="005F3709"/>
    <w:rsid w:val="00604C0F"/>
    <w:rsid w:val="00607C38"/>
    <w:rsid w:val="00613390"/>
    <w:rsid w:val="00622D57"/>
    <w:rsid w:val="00626E75"/>
    <w:rsid w:val="00632739"/>
    <w:rsid w:val="00633384"/>
    <w:rsid w:val="006371D7"/>
    <w:rsid w:val="00637832"/>
    <w:rsid w:val="00644AFD"/>
    <w:rsid w:val="006617C9"/>
    <w:rsid w:val="00661927"/>
    <w:rsid w:val="006634B1"/>
    <w:rsid w:val="00677CBA"/>
    <w:rsid w:val="006865E6"/>
    <w:rsid w:val="00690423"/>
    <w:rsid w:val="006A220D"/>
    <w:rsid w:val="006A3152"/>
    <w:rsid w:val="006A7485"/>
    <w:rsid w:val="006C2A66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825E1"/>
    <w:rsid w:val="00782CE4"/>
    <w:rsid w:val="0078542F"/>
    <w:rsid w:val="007862C9"/>
    <w:rsid w:val="00792C3C"/>
    <w:rsid w:val="007948E2"/>
    <w:rsid w:val="007B2FD5"/>
    <w:rsid w:val="007B4585"/>
    <w:rsid w:val="007B5803"/>
    <w:rsid w:val="007B5ACA"/>
    <w:rsid w:val="007B6DA6"/>
    <w:rsid w:val="007B6E53"/>
    <w:rsid w:val="007B7251"/>
    <w:rsid w:val="007C04C2"/>
    <w:rsid w:val="007D0581"/>
    <w:rsid w:val="007D2D66"/>
    <w:rsid w:val="007D44C0"/>
    <w:rsid w:val="007D5F0B"/>
    <w:rsid w:val="007E1A16"/>
    <w:rsid w:val="007E1E80"/>
    <w:rsid w:val="007E3B35"/>
    <w:rsid w:val="007E3DB5"/>
    <w:rsid w:val="007F0A17"/>
    <w:rsid w:val="007F5C9B"/>
    <w:rsid w:val="008119E1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86E89"/>
    <w:rsid w:val="008900B8"/>
    <w:rsid w:val="00892258"/>
    <w:rsid w:val="0089258B"/>
    <w:rsid w:val="0089760B"/>
    <w:rsid w:val="00897D3B"/>
    <w:rsid w:val="008A6AB9"/>
    <w:rsid w:val="008B2DF9"/>
    <w:rsid w:val="008B4632"/>
    <w:rsid w:val="008C1BE8"/>
    <w:rsid w:val="008C5941"/>
    <w:rsid w:val="008D0A06"/>
    <w:rsid w:val="008D7BC5"/>
    <w:rsid w:val="008E18C9"/>
    <w:rsid w:val="008E2A32"/>
    <w:rsid w:val="008E3170"/>
    <w:rsid w:val="008E5114"/>
    <w:rsid w:val="008F67F2"/>
    <w:rsid w:val="008F7387"/>
    <w:rsid w:val="008F7968"/>
    <w:rsid w:val="0090090C"/>
    <w:rsid w:val="0090164A"/>
    <w:rsid w:val="00905358"/>
    <w:rsid w:val="00906557"/>
    <w:rsid w:val="00907357"/>
    <w:rsid w:val="0092029A"/>
    <w:rsid w:val="00920754"/>
    <w:rsid w:val="009208C9"/>
    <w:rsid w:val="00925B6F"/>
    <w:rsid w:val="00936A39"/>
    <w:rsid w:val="0095022E"/>
    <w:rsid w:val="009503AE"/>
    <w:rsid w:val="009507B0"/>
    <w:rsid w:val="00955547"/>
    <w:rsid w:val="00957174"/>
    <w:rsid w:val="00963DF1"/>
    <w:rsid w:val="00983ECC"/>
    <w:rsid w:val="0099430E"/>
    <w:rsid w:val="009A140F"/>
    <w:rsid w:val="009A7DD6"/>
    <w:rsid w:val="009B431A"/>
    <w:rsid w:val="009B75D5"/>
    <w:rsid w:val="009C2E95"/>
    <w:rsid w:val="009C53CA"/>
    <w:rsid w:val="009D1CC9"/>
    <w:rsid w:val="009D258F"/>
    <w:rsid w:val="009D3E55"/>
    <w:rsid w:val="009E48EE"/>
    <w:rsid w:val="009E53EB"/>
    <w:rsid w:val="009F0931"/>
    <w:rsid w:val="009F4BB2"/>
    <w:rsid w:val="00A01BB2"/>
    <w:rsid w:val="00A036E9"/>
    <w:rsid w:val="00A110F2"/>
    <w:rsid w:val="00A11EE5"/>
    <w:rsid w:val="00A202E4"/>
    <w:rsid w:val="00A23C50"/>
    <w:rsid w:val="00A42B17"/>
    <w:rsid w:val="00A43348"/>
    <w:rsid w:val="00A44DC1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1D8F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87512"/>
    <w:rsid w:val="00B94989"/>
    <w:rsid w:val="00BA0D2A"/>
    <w:rsid w:val="00BB0038"/>
    <w:rsid w:val="00BB45A8"/>
    <w:rsid w:val="00BB58C3"/>
    <w:rsid w:val="00BB687B"/>
    <w:rsid w:val="00BB6DB3"/>
    <w:rsid w:val="00BC0265"/>
    <w:rsid w:val="00BC0997"/>
    <w:rsid w:val="00BC3976"/>
    <w:rsid w:val="00BC398C"/>
    <w:rsid w:val="00BD07DA"/>
    <w:rsid w:val="00BD38BC"/>
    <w:rsid w:val="00BD3B1C"/>
    <w:rsid w:val="00BE488C"/>
    <w:rsid w:val="00BE5EC0"/>
    <w:rsid w:val="00BF5AF6"/>
    <w:rsid w:val="00BF6B78"/>
    <w:rsid w:val="00C005F2"/>
    <w:rsid w:val="00C03A46"/>
    <w:rsid w:val="00C12574"/>
    <w:rsid w:val="00C1316D"/>
    <w:rsid w:val="00C153D1"/>
    <w:rsid w:val="00C20AD0"/>
    <w:rsid w:val="00C218B8"/>
    <w:rsid w:val="00C253B4"/>
    <w:rsid w:val="00C312CA"/>
    <w:rsid w:val="00C32C77"/>
    <w:rsid w:val="00C33ABC"/>
    <w:rsid w:val="00C34398"/>
    <w:rsid w:val="00C54FC2"/>
    <w:rsid w:val="00C55094"/>
    <w:rsid w:val="00C642A9"/>
    <w:rsid w:val="00C737D3"/>
    <w:rsid w:val="00C92514"/>
    <w:rsid w:val="00C93954"/>
    <w:rsid w:val="00CA249C"/>
    <w:rsid w:val="00CA3B9B"/>
    <w:rsid w:val="00CA4E5D"/>
    <w:rsid w:val="00CA6235"/>
    <w:rsid w:val="00CA7430"/>
    <w:rsid w:val="00CC7335"/>
    <w:rsid w:val="00CD2793"/>
    <w:rsid w:val="00CE4D14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619F5"/>
    <w:rsid w:val="00D72A0B"/>
    <w:rsid w:val="00D80179"/>
    <w:rsid w:val="00D8041E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0632F"/>
    <w:rsid w:val="00E12857"/>
    <w:rsid w:val="00E13802"/>
    <w:rsid w:val="00E23CE5"/>
    <w:rsid w:val="00E25A6A"/>
    <w:rsid w:val="00E30448"/>
    <w:rsid w:val="00E33869"/>
    <w:rsid w:val="00E34031"/>
    <w:rsid w:val="00E4355A"/>
    <w:rsid w:val="00E4367D"/>
    <w:rsid w:val="00E43FC0"/>
    <w:rsid w:val="00E4674C"/>
    <w:rsid w:val="00E66327"/>
    <w:rsid w:val="00E80460"/>
    <w:rsid w:val="00E83F98"/>
    <w:rsid w:val="00E87BE6"/>
    <w:rsid w:val="00E90A49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EE3F11"/>
    <w:rsid w:val="00F21AB8"/>
    <w:rsid w:val="00F26C6F"/>
    <w:rsid w:val="00F31558"/>
    <w:rsid w:val="00F3202A"/>
    <w:rsid w:val="00F47FA5"/>
    <w:rsid w:val="00F5754B"/>
    <w:rsid w:val="00F62FC1"/>
    <w:rsid w:val="00F65796"/>
    <w:rsid w:val="00F71C39"/>
    <w:rsid w:val="00F760CD"/>
    <w:rsid w:val="00F77C9C"/>
    <w:rsid w:val="00F805F7"/>
    <w:rsid w:val="00F81DCE"/>
    <w:rsid w:val="00F84660"/>
    <w:rsid w:val="00F8475E"/>
    <w:rsid w:val="00F92E13"/>
    <w:rsid w:val="00FA1A4D"/>
    <w:rsid w:val="00FA37DD"/>
    <w:rsid w:val="00FA47F2"/>
    <w:rsid w:val="00FC536F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BC35D882-7837-4118-B6E7-EB33733B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EB6251"/>
  </w:style>
  <w:style w:type="paragraph" w:styleId="Rodap">
    <w:name w:val="footer"/>
    <w:basedOn w:val="Normal"/>
    <w:link w:val="RodapCarte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50740C"/>
    <w:rPr>
      <w:color w:val="0000FF" w:themeColor="hyperlink"/>
      <w:u w:val="single"/>
    </w:rPr>
  </w:style>
  <w:style w:type="paragraph" w:styleId="Textosimples">
    <w:name w:val="Plain Text"/>
    <w:basedOn w:val="Normal"/>
    <w:link w:val="TextosimplesCarte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implesCarter">
    <w:name w:val="Texto simples Caráter"/>
    <w:basedOn w:val="Tipodeletrapredefinidodopargrafo"/>
    <w:link w:val="Textosimples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ED21C9"/>
    <w:rPr>
      <w:b/>
      <w:bCs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10</cp:revision>
  <cp:lastPrinted>2013-11-05T14:42:00Z</cp:lastPrinted>
  <dcterms:created xsi:type="dcterms:W3CDTF">2014-06-10T12:36:00Z</dcterms:created>
  <dcterms:modified xsi:type="dcterms:W3CDTF">2014-06-12T14:37:00Z</dcterms:modified>
</cp:coreProperties>
</file>