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6360B">
      <w:pPr>
        <w:pStyle w:val="Ttulo1"/>
      </w:pPr>
      <w:r w:rsidRPr="001A3DD6">
        <w:rPr>
          <w:noProof/>
        </w:rPr>
        <w:drawing>
          <wp:anchor distT="0" distB="0" distL="114300" distR="114300" simplePos="0" relativeHeight="251658240" behindDoc="1" locked="0" layoutInCell="1" allowOverlap="1" wp14:anchorId="3EF9E907" wp14:editId="146D8325">
            <wp:simplePos x="0" y="0"/>
            <wp:positionH relativeFrom="margin">
              <wp:posOffset>-889635</wp:posOffset>
            </wp:positionH>
            <wp:positionV relativeFrom="margin">
              <wp:posOffset>-1521831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029A" w:rsidRPr="001C4503" w:rsidRDefault="00436C1C" w:rsidP="00E34031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907357" w:rsidRPr="001C4503">
        <w:rPr>
          <w:rFonts w:cs="Arial"/>
          <w:b/>
          <w:sz w:val="24"/>
          <w:szCs w:val="24"/>
        </w:rPr>
        <w:t xml:space="preserve">PLANEJAMENTO E </w:t>
      </w:r>
      <w:r w:rsidRPr="001C4503">
        <w:rPr>
          <w:rFonts w:cs="Arial"/>
          <w:b/>
          <w:sz w:val="24"/>
          <w:szCs w:val="24"/>
        </w:rPr>
        <w:t>FINANÇAS DO CAU/RS</w:t>
      </w:r>
    </w:p>
    <w:p w:rsidR="00436C1C" w:rsidRPr="001C4503" w:rsidRDefault="00BF5AF6" w:rsidP="00E34031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023C46">
        <w:rPr>
          <w:rFonts w:cs="Arial"/>
          <w:b/>
          <w:sz w:val="24"/>
          <w:szCs w:val="24"/>
        </w:rPr>
        <w:t>1</w:t>
      </w:r>
      <w:r w:rsidR="00285096">
        <w:rPr>
          <w:rFonts w:cs="Arial"/>
          <w:b/>
          <w:sz w:val="24"/>
          <w:szCs w:val="24"/>
        </w:rPr>
        <w:t>25</w:t>
      </w:r>
      <w:r w:rsidR="008B4632" w:rsidRPr="001C4503">
        <w:rPr>
          <w:rFonts w:cs="Arial"/>
          <w:b/>
          <w:sz w:val="24"/>
          <w:szCs w:val="24"/>
        </w:rPr>
        <w:t>/201</w:t>
      </w:r>
      <w:r w:rsidR="00B87512">
        <w:rPr>
          <w:rFonts w:cs="Arial"/>
          <w:b/>
          <w:sz w:val="24"/>
          <w:szCs w:val="24"/>
        </w:rPr>
        <w:t>4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285096">
        <w:rPr>
          <w:rFonts w:cs="Arial"/>
          <w:b/>
          <w:sz w:val="24"/>
          <w:szCs w:val="24"/>
        </w:rPr>
        <w:t>13</w:t>
      </w:r>
      <w:r w:rsidR="00323DD1">
        <w:rPr>
          <w:rFonts w:cs="Arial"/>
          <w:b/>
          <w:sz w:val="24"/>
          <w:szCs w:val="24"/>
        </w:rPr>
        <w:t xml:space="preserve"> DE </w:t>
      </w:r>
      <w:r w:rsidR="00285096">
        <w:rPr>
          <w:rFonts w:cs="Arial"/>
          <w:b/>
          <w:sz w:val="24"/>
          <w:szCs w:val="24"/>
        </w:rPr>
        <w:t>MAIO</w:t>
      </w:r>
      <w:r w:rsidR="000E2BD0" w:rsidRPr="001C4503">
        <w:rPr>
          <w:rFonts w:cs="Arial"/>
          <w:b/>
          <w:sz w:val="24"/>
          <w:szCs w:val="24"/>
        </w:rPr>
        <w:t xml:space="preserve"> DE 201</w:t>
      </w:r>
      <w:r w:rsidR="00B87512">
        <w:rPr>
          <w:rFonts w:cs="Arial"/>
          <w:b/>
          <w:sz w:val="24"/>
          <w:szCs w:val="24"/>
        </w:rPr>
        <w:t>4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F5754B" w:rsidRPr="001C4503" w:rsidRDefault="00F5754B" w:rsidP="007B6E53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FF6E48" w:rsidRPr="001C4503" w:rsidRDefault="00FF6E48" w:rsidP="007B6E53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323DD1" w:rsidRDefault="00323DD1" w:rsidP="007B6E53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323DD1" w:rsidRDefault="00323DD1" w:rsidP="007B6E53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983ECC" w:rsidRDefault="00CF2B7B" w:rsidP="00983ECC">
      <w:pPr>
        <w:pStyle w:val="Default"/>
        <w:ind w:left="4678"/>
        <w:jc w:val="both"/>
        <w:rPr>
          <w:rFonts w:cs="Times New Roman"/>
        </w:rPr>
      </w:pPr>
      <w:r w:rsidRPr="00C54FC2">
        <w:rPr>
          <w:rFonts w:asciiTheme="minorHAnsi" w:hAnsiTheme="minorHAnsi" w:cs="Arial"/>
        </w:rPr>
        <w:t>Referente</w:t>
      </w:r>
      <w:r w:rsidR="00323DD1" w:rsidRPr="00C54FC2">
        <w:rPr>
          <w:rFonts w:asciiTheme="minorHAnsi" w:hAnsiTheme="minorHAnsi" w:cs="Arial"/>
        </w:rPr>
        <w:t xml:space="preserve"> à </w:t>
      </w:r>
      <w:r w:rsidR="009D258F" w:rsidRPr="00E20B55">
        <w:rPr>
          <w:rStyle w:val="Forte"/>
          <w:rFonts w:asciiTheme="minorHAnsi" w:hAnsiTheme="minorHAnsi"/>
          <w:b w:val="0"/>
        </w:rPr>
        <w:t>a</w:t>
      </w:r>
      <w:r w:rsidR="00983ECC">
        <w:rPr>
          <w:rStyle w:val="Forte"/>
          <w:rFonts w:asciiTheme="minorHAnsi" w:hAnsiTheme="minorHAnsi"/>
          <w:b w:val="0"/>
        </w:rPr>
        <w:t>provação d</w:t>
      </w:r>
      <w:r w:rsidR="001D6285">
        <w:rPr>
          <w:rStyle w:val="Forte"/>
          <w:rFonts w:asciiTheme="minorHAnsi" w:hAnsiTheme="minorHAnsi"/>
          <w:b w:val="0"/>
        </w:rPr>
        <w:t>a</w:t>
      </w:r>
      <w:r w:rsidR="00983ECC">
        <w:rPr>
          <w:rStyle w:val="Forte"/>
          <w:rFonts w:asciiTheme="minorHAnsi" w:hAnsiTheme="minorHAnsi"/>
          <w:b w:val="0"/>
        </w:rPr>
        <w:t>s</w:t>
      </w:r>
      <w:r w:rsidR="001D6285">
        <w:rPr>
          <w:rStyle w:val="Forte"/>
          <w:rFonts w:asciiTheme="minorHAnsi" w:hAnsiTheme="minorHAnsi"/>
          <w:b w:val="0"/>
        </w:rPr>
        <w:t xml:space="preserve"> </w:t>
      </w:r>
      <w:r w:rsidR="00D8041E">
        <w:rPr>
          <w:rStyle w:val="Forte"/>
          <w:rFonts w:asciiTheme="minorHAnsi" w:hAnsiTheme="minorHAnsi"/>
          <w:b w:val="0"/>
        </w:rPr>
        <w:t>Primeira Reprogramação Orçamentária de 2014 do CAU/RS</w:t>
      </w:r>
      <w:bookmarkStart w:id="0" w:name="_GoBack"/>
      <w:bookmarkEnd w:id="0"/>
      <w:r w:rsidR="001D6285">
        <w:rPr>
          <w:rStyle w:val="Forte"/>
          <w:rFonts w:asciiTheme="minorHAnsi" w:hAnsiTheme="minorHAnsi"/>
          <w:b w:val="0"/>
        </w:rPr>
        <w:t>.</w:t>
      </w:r>
    </w:p>
    <w:p w:rsidR="00983ECC" w:rsidRDefault="00983ECC" w:rsidP="00983ECC">
      <w:pPr>
        <w:pStyle w:val="Default"/>
        <w:ind w:left="4678"/>
        <w:jc w:val="both"/>
        <w:rPr>
          <w:rFonts w:cs="Times New Roman"/>
        </w:rPr>
      </w:pPr>
    </w:p>
    <w:p w:rsidR="004F06F2" w:rsidRPr="00C54FC2" w:rsidRDefault="004F06F2" w:rsidP="00637832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95022E" w:rsidRPr="00632739" w:rsidRDefault="0095022E" w:rsidP="00637832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637832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637832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31075A" w:rsidRPr="0031075A" w:rsidRDefault="0092029A" w:rsidP="0031075A">
      <w:pPr>
        <w:jc w:val="both"/>
        <w:rPr>
          <w:rFonts w:cstheme="minorHAnsi"/>
          <w:bCs/>
          <w:sz w:val="24"/>
          <w:szCs w:val="24"/>
        </w:rPr>
      </w:pPr>
      <w:proofErr w:type="gramStart"/>
      <w:r w:rsidRPr="0031075A">
        <w:rPr>
          <w:rFonts w:cs="Arial"/>
          <w:sz w:val="24"/>
          <w:szCs w:val="24"/>
        </w:rPr>
        <w:t xml:space="preserve">A Comissão </w:t>
      </w:r>
      <w:r w:rsidRPr="0031075A">
        <w:rPr>
          <w:sz w:val="24"/>
          <w:szCs w:val="24"/>
        </w:rPr>
        <w:t>de Planejamento e Finanças do Conselho de Arquitetura e</w:t>
      </w:r>
      <w:r w:rsidR="008E3170" w:rsidRPr="0031075A">
        <w:rPr>
          <w:sz w:val="24"/>
          <w:szCs w:val="24"/>
        </w:rPr>
        <w:t xml:space="preserve"> Urbanismo do Rio Grande do Sul,</w:t>
      </w:r>
      <w:r w:rsidRPr="0031075A">
        <w:rPr>
          <w:sz w:val="24"/>
          <w:szCs w:val="24"/>
        </w:rPr>
        <w:t xml:space="preserve"> no uso das suas atribuições legais</w:t>
      </w:r>
      <w:r w:rsidR="008E3170" w:rsidRPr="0031075A">
        <w:rPr>
          <w:sz w:val="24"/>
          <w:szCs w:val="24"/>
        </w:rPr>
        <w:t>,</w:t>
      </w:r>
      <w:r w:rsidRPr="0031075A">
        <w:rPr>
          <w:sz w:val="24"/>
          <w:szCs w:val="24"/>
        </w:rPr>
        <w:t xml:space="preserve"> reuniu-se</w:t>
      </w:r>
      <w:proofErr w:type="gramEnd"/>
      <w:r w:rsidRPr="0031075A">
        <w:rPr>
          <w:sz w:val="24"/>
          <w:szCs w:val="24"/>
        </w:rPr>
        <w:t xml:space="preserve"> no dia </w:t>
      </w:r>
      <w:r w:rsidR="00D8041E">
        <w:rPr>
          <w:sz w:val="24"/>
          <w:szCs w:val="24"/>
        </w:rPr>
        <w:t>13</w:t>
      </w:r>
      <w:r w:rsidR="008636D4" w:rsidRPr="0031075A">
        <w:rPr>
          <w:sz w:val="24"/>
          <w:szCs w:val="24"/>
        </w:rPr>
        <w:t xml:space="preserve"> de </w:t>
      </w:r>
      <w:r w:rsidR="00D8041E">
        <w:rPr>
          <w:sz w:val="24"/>
          <w:szCs w:val="24"/>
        </w:rPr>
        <w:t>maio</w:t>
      </w:r>
      <w:r w:rsidR="00920754">
        <w:rPr>
          <w:sz w:val="24"/>
          <w:szCs w:val="24"/>
        </w:rPr>
        <w:t xml:space="preserve"> </w:t>
      </w:r>
      <w:r w:rsidR="00DE2A8B" w:rsidRPr="0031075A">
        <w:rPr>
          <w:sz w:val="24"/>
          <w:szCs w:val="24"/>
        </w:rPr>
        <w:t>de 201</w:t>
      </w:r>
      <w:r w:rsidR="001D6285" w:rsidRPr="0031075A">
        <w:rPr>
          <w:sz w:val="24"/>
          <w:szCs w:val="24"/>
        </w:rPr>
        <w:t>4</w:t>
      </w:r>
      <w:r w:rsidR="003136E1" w:rsidRPr="0031075A">
        <w:rPr>
          <w:sz w:val="24"/>
          <w:szCs w:val="24"/>
        </w:rPr>
        <w:t xml:space="preserve"> </w:t>
      </w:r>
      <w:r w:rsidR="00D21370" w:rsidRPr="0031075A">
        <w:rPr>
          <w:sz w:val="24"/>
          <w:szCs w:val="24"/>
        </w:rPr>
        <w:t xml:space="preserve">e DELIBEROU </w:t>
      </w:r>
      <w:r w:rsidR="00323DD1" w:rsidRPr="0031075A">
        <w:rPr>
          <w:sz w:val="24"/>
          <w:szCs w:val="24"/>
        </w:rPr>
        <w:t>pela</w:t>
      </w:r>
      <w:r w:rsidR="00DF4E1D" w:rsidRPr="0031075A">
        <w:rPr>
          <w:sz w:val="24"/>
          <w:szCs w:val="24"/>
        </w:rPr>
        <w:t xml:space="preserve"> </w:t>
      </w:r>
      <w:r w:rsidR="00DF4E1D" w:rsidRPr="0031075A">
        <w:rPr>
          <w:rFonts w:cs="Arial"/>
          <w:sz w:val="24"/>
          <w:szCs w:val="24"/>
        </w:rPr>
        <w:t>a</w:t>
      </w:r>
      <w:r w:rsidR="004C79A1" w:rsidRPr="0031075A">
        <w:rPr>
          <w:rFonts w:cs="Arial"/>
          <w:bCs/>
          <w:sz w:val="24"/>
          <w:szCs w:val="24"/>
        </w:rPr>
        <w:t>provação</w:t>
      </w:r>
      <w:r w:rsidR="004C79A1" w:rsidRPr="0031075A">
        <w:rPr>
          <w:rFonts w:cstheme="minorHAnsi"/>
          <w:bCs/>
          <w:sz w:val="24"/>
          <w:szCs w:val="24"/>
        </w:rPr>
        <w:t xml:space="preserve"> d</w:t>
      </w:r>
      <w:r w:rsidR="001D6285" w:rsidRPr="0031075A">
        <w:rPr>
          <w:rFonts w:cstheme="minorHAnsi"/>
          <w:bCs/>
          <w:sz w:val="24"/>
          <w:szCs w:val="24"/>
        </w:rPr>
        <w:t>a</w:t>
      </w:r>
      <w:r w:rsidR="004C79A1" w:rsidRPr="0031075A">
        <w:rPr>
          <w:rFonts w:cstheme="minorHAnsi"/>
          <w:bCs/>
          <w:sz w:val="24"/>
          <w:szCs w:val="24"/>
        </w:rPr>
        <w:t xml:space="preserve"> </w:t>
      </w:r>
      <w:r w:rsidR="00D8041E">
        <w:rPr>
          <w:rFonts w:cstheme="minorHAnsi"/>
          <w:bCs/>
          <w:sz w:val="24"/>
          <w:szCs w:val="24"/>
        </w:rPr>
        <w:t>Primeira Reprogramação Orçamentária de 2014 do Conselho de Arquitetura e Urbanismo do Rio Grande do Sul.</w:t>
      </w:r>
    </w:p>
    <w:p w:rsidR="004C79A1" w:rsidRDefault="004C79A1" w:rsidP="00120F7B">
      <w:pPr>
        <w:jc w:val="both"/>
        <w:rPr>
          <w:sz w:val="24"/>
          <w:szCs w:val="24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4719E6" w:rsidRPr="008A6AB9" w:rsidRDefault="004719E6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3D5F5E" w:rsidRPr="00920754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</w:rPr>
      </w:pPr>
      <w:r w:rsidRPr="00920754">
        <w:rPr>
          <w:rFonts w:asciiTheme="minorHAnsi" w:hAnsiTheme="minorHAnsi" w:cs="Arial"/>
          <w:b/>
        </w:rPr>
        <w:t>Fausto Henrique Steffen</w:t>
      </w:r>
    </w:p>
    <w:p w:rsidR="003D5F5E" w:rsidRPr="00920754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</w:rPr>
      </w:pPr>
      <w:r w:rsidRPr="00920754">
        <w:rPr>
          <w:rFonts w:asciiTheme="minorHAnsi" w:hAnsiTheme="minorHAnsi" w:cs="Arial"/>
          <w:b/>
        </w:rPr>
        <w:t>Coordenador da Comissão de</w:t>
      </w:r>
      <w:r w:rsidR="00907357" w:rsidRPr="00920754">
        <w:rPr>
          <w:rFonts w:asciiTheme="minorHAnsi" w:hAnsiTheme="minorHAnsi" w:cs="Arial"/>
          <w:b/>
        </w:rPr>
        <w:t xml:space="preserve"> Planejamento e</w:t>
      </w:r>
      <w:r w:rsidRPr="00920754">
        <w:rPr>
          <w:rFonts w:asciiTheme="minorHAnsi" w:hAnsiTheme="minorHAnsi" w:cs="Arial"/>
          <w:b/>
        </w:rPr>
        <w:t xml:space="preserve"> Finanças</w:t>
      </w:r>
    </w:p>
    <w:p w:rsidR="00ED21C9" w:rsidRPr="008A6AB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p w:rsidR="00A036E9" w:rsidRPr="001A3DD6" w:rsidRDefault="00A036E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A036E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8EE" w:rsidRDefault="009E48EE" w:rsidP="00EB6251">
      <w:pPr>
        <w:spacing w:after="0" w:line="240" w:lineRule="auto"/>
      </w:pPr>
      <w:r>
        <w:separator/>
      </w:r>
    </w:p>
  </w:endnote>
  <w:endnote w:type="continuationSeparator" w:id="0">
    <w:p w:rsidR="009E48EE" w:rsidRDefault="009E48EE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8EE" w:rsidRDefault="009E48EE" w:rsidP="00EB6251">
      <w:pPr>
        <w:spacing w:after="0" w:line="240" w:lineRule="auto"/>
      </w:pPr>
      <w:r>
        <w:separator/>
      </w:r>
    </w:p>
  </w:footnote>
  <w:footnote w:type="continuationSeparator" w:id="0">
    <w:p w:rsidR="009E48EE" w:rsidRDefault="009E48EE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799"/>
    <w:multiLevelType w:val="hybridMultilevel"/>
    <w:tmpl w:val="760AD4A2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238E3070"/>
    <w:multiLevelType w:val="hybridMultilevel"/>
    <w:tmpl w:val="E3746AFC"/>
    <w:lvl w:ilvl="0" w:tplc="8B9427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D160F"/>
    <w:multiLevelType w:val="hybridMultilevel"/>
    <w:tmpl w:val="DAF22B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1332"/>
    <w:rsid w:val="000128B6"/>
    <w:rsid w:val="00017EEC"/>
    <w:rsid w:val="00022AC2"/>
    <w:rsid w:val="00023C46"/>
    <w:rsid w:val="00027665"/>
    <w:rsid w:val="00036E54"/>
    <w:rsid w:val="00040504"/>
    <w:rsid w:val="00044814"/>
    <w:rsid w:val="0004622F"/>
    <w:rsid w:val="0004656A"/>
    <w:rsid w:val="00054AA7"/>
    <w:rsid w:val="000564DC"/>
    <w:rsid w:val="00074ACF"/>
    <w:rsid w:val="00081832"/>
    <w:rsid w:val="00083191"/>
    <w:rsid w:val="0009192B"/>
    <w:rsid w:val="00091CA1"/>
    <w:rsid w:val="00096255"/>
    <w:rsid w:val="000A4456"/>
    <w:rsid w:val="000A50FD"/>
    <w:rsid w:val="000C3CB9"/>
    <w:rsid w:val="000D5659"/>
    <w:rsid w:val="000D747C"/>
    <w:rsid w:val="000D7687"/>
    <w:rsid w:val="000E2BD0"/>
    <w:rsid w:val="00102FCE"/>
    <w:rsid w:val="001035E9"/>
    <w:rsid w:val="001055A6"/>
    <w:rsid w:val="00106892"/>
    <w:rsid w:val="00106D9F"/>
    <w:rsid w:val="00112803"/>
    <w:rsid w:val="00114ADB"/>
    <w:rsid w:val="0011654A"/>
    <w:rsid w:val="00116D4C"/>
    <w:rsid w:val="00120F7B"/>
    <w:rsid w:val="00127900"/>
    <w:rsid w:val="00133006"/>
    <w:rsid w:val="0014131E"/>
    <w:rsid w:val="00142339"/>
    <w:rsid w:val="001451FC"/>
    <w:rsid w:val="00160419"/>
    <w:rsid w:val="00162055"/>
    <w:rsid w:val="00162065"/>
    <w:rsid w:val="001626E8"/>
    <w:rsid w:val="0016360B"/>
    <w:rsid w:val="001662F1"/>
    <w:rsid w:val="00170A40"/>
    <w:rsid w:val="0018314C"/>
    <w:rsid w:val="0018707D"/>
    <w:rsid w:val="001911DA"/>
    <w:rsid w:val="001A182A"/>
    <w:rsid w:val="001A3DD6"/>
    <w:rsid w:val="001A4990"/>
    <w:rsid w:val="001A6D56"/>
    <w:rsid w:val="001A6F41"/>
    <w:rsid w:val="001C013F"/>
    <w:rsid w:val="001C2D5D"/>
    <w:rsid w:val="001C4365"/>
    <w:rsid w:val="001C4503"/>
    <w:rsid w:val="001C6CAE"/>
    <w:rsid w:val="001C7BDD"/>
    <w:rsid w:val="001C7C95"/>
    <w:rsid w:val="001D28F9"/>
    <w:rsid w:val="001D6285"/>
    <w:rsid w:val="001F0D97"/>
    <w:rsid w:val="001F3497"/>
    <w:rsid w:val="001F3F9F"/>
    <w:rsid w:val="002027DD"/>
    <w:rsid w:val="002055F6"/>
    <w:rsid w:val="00207580"/>
    <w:rsid w:val="00210409"/>
    <w:rsid w:val="00210B81"/>
    <w:rsid w:val="002152F4"/>
    <w:rsid w:val="0023388F"/>
    <w:rsid w:val="002363F8"/>
    <w:rsid w:val="00240384"/>
    <w:rsid w:val="002412D5"/>
    <w:rsid w:val="00245542"/>
    <w:rsid w:val="00251D0D"/>
    <w:rsid w:val="0026177E"/>
    <w:rsid w:val="002673C0"/>
    <w:rsid w:val="00272625"/>
    <w:rsid w:val="002800CB"/>
    <w:rsid w:val="002841A9"/>
    <w:rsid w:val="00284F96"/>
    <w:rsid w:val="00285096"/>
    <w:rsid w:val="00285891"/>
    <w:rsid w:val="00291120"/>
    <w:rsid w:val="002A046E"/>
    <w:rsid w:val="002A119F"/>
    <w:rsid w:val="002A2112"/>
    <w:rsid w:val="002A79F4"/>
    <w:rsid w:val="002B3C58"/>
    <w:rsid w:val="002C3EC4"/>
    <w:rsid w:val="002C4FB4"/>
    <w:rsid w:val="002C7C56"/>
    <w:rsid w:val="002D0511"/>
    <w:rsid w:val="002F3FD2"/>
    <w:rsid w:val="002F4263"/>
    <w:rsid w:val="0031075A"/>
    <w:rsid w:val="00312D97"/>
    <w:rsid w:val="003136E1"/>
    <w:rsid w:val="003232BE"/>
    <w:rsid w:val="00323DD1"/>
    <w:rsid w:val="003311C3"/>
    <w:rsid w:val="00334063"/>
    <w:rsid w:val="00350E21"/>
    <w:rsid w:val="0035598E"/>
    <w:rsid w:val="0035719F"/>
    <w:rsid w:val="00362419"/>
    <w:rsid w:val="00365A1A"/>
    <w:rsid w:val="003673EB"/>
    <w:rsid w:val="0038599D"/>
    <w:rsid w:val="00386558"/>
    <w:rsid w:val="00391B90"/>
    <w:rsid w:val="003932F5"/>
    <w:rsid w:val="003976DB"/>
    <w:rsid w:val="003D0A3C"/>
    <w:rsid w:val="003D2764"/>
    <w:rsid w:val="003D2A08"/>
    <w:rsid w:val="003D5A29"/>
    <w:rsid w:val="003D5F5E"/>
    <w:rsid w:val="003E129F"/>
    <w:rsid w:val="003E16B2"/>
    <w:rsid w:val="003F36E8"/>
    <w:rsid w:val="003F61B7"/>
    <w:rsid w:val="00400246"/>
    <w:rsid w:val="00436C1C"/>
    <w:rsid w:val="004452C3"/>
    <w:rsid w:val="00451701"/>
    <w:rsid w:val="004537DC"/>
    <w:rsid w:val="00461881"/>
    <w:rsid w:val="00463888"/>
    <w:rsid w:val="00471145"/>
    <w:rsid w:val="004719E6"/>
    <w:rsid w:val="00477FE6"/>
    <w:rsid w:val="00486E93"/>
    <w:rsid w:val="004A5DDE"/>
    <w:rsid w:val="004A7B57"/>
    <w:rsid w:val="004B383E"/>
    <w:rsid w:val="004B4532"/>
    <w:rsid w:val="004C266C"/>
    <w:rsid w:val="004C459A"/>
    <w:rsid w:val="004C60CF"/>
    <w:rsid w:val="004C79A1"/>
    <w:rsid w:val="004F06F2"/>
    <w:rsid w:val="004F2C68"/>
    <w:rsid w:val="004F2E74"/>
    <w:rsid w:val="004F7383"/>
    <w:rsid w:val="00502E54"/>
    <w:rsid w:val="00502EBA"/>
    <w:rsid w:val="00504111"/>
    <w:rsid w:val="0050740C"/>
    <w:rsid w:val="00513CA2"/>
    <w:rsid w:val="005221F6"/>
    <w:rsid w:val="00522B3F"/>
    <w:rsid w:val="00522DD0"/>
    <w:rsid w:val="0053353D"/>
    <w:rsid w:val="00533C6B"/>
    <w:rsid w:val="00543791"/>
    <w:rsid w:val="0054466B"/>
    <w:rsid w:val="00562065"/>
    <w:rsid w:val="00570D35"/>
    <w:rsid w:val="0057244B"/>
    <w:rsid w:val="00582D79"/>
    <w:rsid w:val="0058368D"/>
    <w:rsid w:val="005837EF"/>
    <w:rsid w:val="00587E79"/>
    <w:rsid w:val="00591909"/>
    <w:rsid w:val="00594DA7"/>
    <w:rsid w:val="005A2205"/>
    <w:rsid w:val="005A7A04"/>
    <w:rsid w:val="005B08EF"/>
    <w:rsid w:val="005B22B2"/>
    <w:rsid w:val="005D216F"/>
    <w:rsid w:val="005D2B82"/>
    <w:rsid w:val="005D5DAD"/>
    <w:rsid w:val="005E12A8"/>
    <w:rsid w:val="005E509C"/>
    <w:rsid w:val="005E5536"/>
    <w:rsid w:val="005F366E"/>
    <w:rsid w:val="005F3709"/>
    <w:rsid w:val="00604C0F"/>
    <w:rsid w:val="00607C38"/>
    <w:rsid w:val="00613390"/>
    <w:rsid w:val="00622D57"/>
    <w:rsid w:val="00626E75"/>
    <w:rsid w:val="00632739"/>
    <w:rsid w:val="00633384"/>
    <w:rsid w:val="006371D7"/>
    <w:rsid w:val="00637832"/>
    <w:rsid w:val="006617C9"/>
    <w:rsid w:val="00661927"/>
    <w:rsid w:val="006634B1"/>
    <w:rsid w:val="00677CBA"/>
    <w:rsid w:val="006865E6"/>
    <w:rsid w:val="00690423"/>
    <w:rsid w:val="006A220D"/>
    <w:rsid w:val="006A3152"/>
    <w:rsid w:val="006A7485"/>
    <w:rsid w:val="006E62B9"/>
    <w:rsid w:val="006E706D"/>
    <w:rsid w:val="006F4C1E"/>
    <w:rsid w:val="0070111D"/>
    <w:rsid w:val="00701C14"/>
    <w:rsid w:val="00714296"/>
    <w:rsid w:val="00720C66"/>
    <w:rsid w:val="007311E6"/>
    <w:rsid w:val="00735D93"/>
    <w:rsid w:val="00743357"/>
    <w:rsid w:val="007468F1"/>
    <w:rsid w:val="00746B44"/>
    <w:rsid w:val="00747896"/>
    <w:rsid w:val="00776DD7"/>
    <w:rsid w:val="007825E1"/>
    <w:rsid w:val="00782CE4"/>
    <w:rsid w:val="0078542F"/>
    <w:rsid w:val="007862C9"/>
    <w:rsid w:val="00792C3C"/>
    <w:rsid w:val="007948E2"/>
    <w:rsid w:val="007B2FD5"/>
    <w:rsid w:val="007B4585"/>
    <w:rsid w:val="007B5803"/>
    <w:rsid w:val="007B5ACA"/>
    <w:rsid w:val="007B6DA6"/>
    <w:rsid w:val="007B6E53"/>
    <w:rsid w:val="007C04C2"/>
    <w:rsid w:val="007D0581"/>
    <w:rsid w:val="007D2D66"/>
    <w:rsid w:val="007D44C0"/>
    <w:rsid w:val="007D5F0B"/>
    <w:rsid w:val="007E1A16"/>
    <w:rsid w:val="007E1E80"/>
    <w:rsid w:val="007E3B35"/>
    <w:rsid w:val="007E3DB5"/>
    <w:rsid w:val="007F0A17"/>
    <w:rsid w:val="007F5C9B"/>
    <w:rsid w:val="00811C7F"/>
    <w:rsid w:val="00817368"/>
    <w:rsid w:val="00823964"/>
    <w:rsid w:val="00825301"/>
    <w:rsid w:val="00832A2C"/>
    <w:rsid w:val="00836252"/>
    <w:rsid w:val="00836CC3"/>
    <w:rsid w:val="008404AF"/>
    <w:rsid w:val="00840DAB"/>
    <w:rsid w:val="008411A4"/>
    <w:rsid w:val="00847109"/>
    <w:rsid w:val="00855988"/>
    <w:rsid w:val="008636D4"/>
    <w:rsid w:val="008661A6"/>
    <w:rsid w:val="00871EE7"/>
    <w:rsid w:val="00886E89"/>
    <w:rsid w:val="008900B8"/>
    <w:rsid w:val="00892258"/>
    <w:rsid w:val="0089258B"/>
    <w:rsid w:val="0089760B"/>
    <w:rsid w:val="00897D3B"/>
    <w:rsid w:val="008A6AB9"/>
    <w:rsid w:val="008B2DF9"/>
    <w:rsid w:val="008B4632"/>
    <w:rsid w:val="008C1BE8"/>
    <w:rsid w:val="008C5941"/>
    <w:rsid w:val="008D0A06"/>
    <w:rsid w:val="008D7BC5"/>
    <w:rsid w:val="008E18C9"/>
    <w:rsid w:val="008E2A32"/>
    <w:rsid w:val="008E3170"/>
    <w:rsid w:val="008E5114"/>
    <w:rsid w:val="008F67F2"/>
    <w:rsid w:val="008F7387"/>
    <w:rsid w:val="008F7968"/>
    <w:rsid w:val="0090090C"/>
    <w:rsid w:val="0090164A"/>
    <w:rsid w:val="00905358"/>
    <w:rsid w:val="00906557"/>
    <w:rsid w:val="00907357"/>
    <w:rsid w:val="0092029A"/>
    <w:rsid w:val="00920754"/>
    <w:rsid w:val="00925B6F"/>
    <w:rsid w:val="00936A39"/>
    <w:rsid w:val="0095022E"/>
    <w:rsid w:val="009503AE"/>
    <w:rsid w:val="009507B0"/>
    <w:rsid w:val="00955547"/>
    <w:rsid w:val="00957174"/>
    <w:rsid w:val="00983ECC"/>
    <w:rsid w:val="0099430E"/>
    <w:rsid w:val="009A7DD6"/>
    <w:rsid w:val="009B431A"/>
    <w:rsid w:val="009B75D5"/>
    <w:rsid w:val="009C2E95"/>
    <w:rsid w:val="009C53CA"/>
    <w:rsid w:val="009D1CC9"/>
    <w:rsid w:val="009D258F"/>
    <w:rsid w:val="009D3E55"/>
    <w:rsid w:val="009E48EE"/>
    <w:rsid w:val="009E53EB"/>
    <w:rsid w:val="009F0931"/>
    <w:rsid w:val="009F4BB2"/>
    <w:rsid w:val="00A01BB2"/>
    <w:rsid w:val="00A036E9"/>
    <w:rsid w:val="00A110F2"/>
    <w:rsid w:val="00A11EE5"/>
    <w:rsid w:val="00A202E4"/>
    <w:rsid w:val="00A23C50"/>
    <w:rsid w:val="00A43348"/>
    <w:rsid w:val="00A44DC1"/>
    <w:rsid w:val="00A52D1A"/>
    <w:rsid w:val="00A61AA1"/>
    <w:rsid w:val="00A65C9D"/>
    <w:rsid w:val="00A76B7E"/>
    <w:rsid w:val="00A80626"/>
    <w:rsid w:val="00A81256"/>
    <w:rsid w:val="00A82432"/>
    <w:rsid w:val="00A835A4"/>
    <w:rsid w:val="00A86869"/>
    <w:rsid w:val="00AA6052"/>
    <w:rsid w:val="00AA6153"/>
    <w:rsid w:val="00AA7180"/>
    <w:rsid w:val="00AB15AB"/>
    <w:rsid w:val="00AB1CDD"/>
    <w:rsid w:val="00AB1D8F"/>
    <w:rsid w:val="00AB2191"/>
    <w:rsid w:val="00AB2545"/>
    <w:rsid w:val="00AB3A43"/>
    <w:rsid w:val="00AB5CBF"/>
    <w:rsid w:val="00AC3F75"/>
    <w:rsid w:val="00AD415E"/>
    <w:rsid w:val="00AD7BD6"/>
    <w:rsid w:val="00AE1744"/>
    <w:rsid w:val="00AF7307"/>
    <w:rsid w:val="00B04ECA"/>
    <w:rsid w:val="00B12022"/>
    <w:rsid w:val="00B12DD4"/>
    <w:rsid w:val="00B157DC"/>
    <w:rsid w:val="00B27602"/>
    <w:rsid w:val="00B32ACF"/>
    <w:rsid w:val="00B50ACD"/>
    <w:rsid w:val="00B5588E"/>
    <w:rsid w:val="00B72448"/>
    <w:rsid w:val="00B75309"/>
    <w:rsid w:val="00B87512"/>
    <w:rsid w:val="00B94989"/>
    <w:rsid w:val="00BA0D2A"/>
    <w:rsid w:val="00BB0038"/>
    <w:rsid w:val="00BB45A8"/>
    <w:rsid w:val="00BB58C3"/>
    <w:rsid w:val="00BB687B"/>
    <w:rsid w:val="00BB6DB3"/>
    <w:rsid w:val="00BC0265"/>
    <w:rsid w:val="00BC3976"/>
    <w:rsid w:val="00BC398C"/>
    <w:rsid w:val="00BD07DA"/>
    <w:rsid w:val="00BD38BC"/>
    <w:rsid w:val="00BD3B1C"/>
    <w:rsid w:val="00BE488C"/>
    <w:rsid w:val="00BE5EC0"/>
    <w:rsid w:val="00BF5AF6"/>
    <w:rsid w:val="00BF6B78"/>
    <w:rsid w:val="00C005F2"/>
    <w:rsid w:val="00C03A46"/>
    <w:rsid w:val="00C1316D"/>
    <w:rsid w:val="00C153D1"/>
    <w:rsid w:val="00C20AD0"/>
    <w:rsid w:val="00C218B8"/>
    <w:rsid w:val="00C253B4"/>
    <w:rsid w:val="00C312CA"/>
    <w:rsid w:val="00C32C77"/>
    <w:rsid w:val="00C33ABC"/>
    <w:rsid w:val="00C34398"/>
    <w:rsid w:val="00C54FC2"/>
    <w:rsid w:val="00C55094"/>
    <w:rsid w:val="00C642A9"/>
    <w:rsid w:val="00C737D3"/>
    <w:rsid w:val="00C92514"/>
    <w:rsid w:val="00C93954"/>
    <w:rsid w:val="00CA249C"/>
    <w:rsid w:val="00CA3B9B"/>
    <w:rsid w:val="00CA4E5D"/>
    <w:rsid w:val="00CA6235"/>
    <w:rsid w:val="00CA7430"/>
    <w:rsid w:val="00CC7335"/>
    <w:rsid w:val="00CD2793"/>
    <w:rsid w:val="00CE4D14"/>
    <w:rsid w:val="00CF1A3F"/>
    <w:rsid w:val="00CF2B7B"/>
    <w:rsid w:val="00D00EC2"/>
    <w:rsid w:val="00D02A5B"/>
    <w:rsid w:val="00D06EB6"/>
    <w:rsid w:val="00D1169B"/>
    <w:rsid w:val="00D13528"/>
    <w:rsid w:val="00D21370"/>
    <w:rsid w:val="00D23ACD"/>
    <w:rsid w:val="00D619F5"/>
    <w:rsid w:val="00D72A0B"/>
    <w:rsid w:val="00D80179"/>
    <w:rsid w:val="00D8041E"/>
    <w:rsid w:val="00D82B43"/>
    <w:rsid w:val="00D83FB9"/>
    <w:rsid w:val="00D84F89"/>
    <w:rsid w:val="00D9344E"/>
    <w:rsid w:val="00DA20E6"/>
    <w:rsid w:val="00DB37F6"/>
    <w:rsid w:val="00DC002F"/>
    <w:rsid w:val="00DC2015"/>
    <w:rsid w:val="00DC6B54"/>
    <w:rsid w:val="00DE2A8B"/>
    <w:rsid w:val="00DE4B0B"/>
    <w:rsid w:val="00DF08DD"/>
    <w:rsid w:val="00DF4E1D"/>
    <w:rsid w:val="00DF62F2"/>
    <w:rsid w:val="00E01B53"/>
    <w:rsid w:val="00E0632F"/>
    <w:rsid w:val="00E12857"/>
    <w:rsid w:val="00E13802"/>
    <w:rsid w:val="00E23CE5"/>
    <w:rsid w:val="00E25A6A"/>
    <w:rsid w:val="00E30448"/>
    <w:rsid w:val="00E33869"/>
    <w:rsid w:val="00E34031"/>
    <w:rsid w:val="00E4355A"/>
    <w:rsid w:val="00E4367D"/>
    <w:rsid w:val="00E43FC0"/>
    <w:rsid w:val="00E4674C"/>
    <w:rsid w:val="00E66327"/>
    <w:rsid w:val="00E80460"/>
    <w:rsid w:val="00E83F98"/>
    <w:rsid w:val="00E87BE6"/>
    <w:rsid w:val="00E90A49"/>
    <w:rsid w:val="00EA014E"/>
    <w:rsid w:val="00EB183B"/>
    <w:rsid w:val="00EB563F"/>
    <w:rsid w:val="00EB6251"/>
    <w:rsid w:val="00EB7670"/>
    <w:rsid w:val="00EC33E3"/>
    <w:rsid w:val="00EC4E3A"/>
    <w:rsid w:val="00ED21C9"/>
    <w:rsid w:val="00EE2DF7"/>
    <w:rsid w:val="00EE3F11"/>
    <w:rsid w:val="00F21AB8"/>
    <w:rsid w:val="00F26C6F"/>
    <w:rsid w:val="00F31558"/>
    <w:rsid w:val="00F3202A"/>
    <w:rsid w:val="00F47FA5"/>
    <w:rsid w:val="00F5754B"/>
    <w:rsid w:val="00F62FC1"/>
    <w:rsid w:val="00F65796"/>
    <w:rsid w:val="00F71C39"/>
    <w:rsid w:val="00F760CD"/>
    <w:rsid w:val="00F77C9C"/>
    <w:rsid w:val="00F805F7"/>
    <w:rsid w:val="00F81DCE"/>
    <w:rsid w:val="00F84660"/>
    <w:rsid w:val="00F8475E"/>
    <w:rsid w:val="00F92E13"/>
    <w:rsid w:val="00FA1A4D"/>
    <w:rsid w:val="00FA37DD"/>
    <w:rsid w:val="00FA47F2"/>
    <w:rsid w:val="00FD0ECD"/>
    <w:rsid w:val="00FD36F9"/>
    <w:rsid w:val="00FE69DB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3</cp:revision>
  <cp:lastPrinted>2013-11-05T14:42:00Z</cp:lastPrinted>
  <dcterms:created xsi:type="dcterms:W3CDTF">2014-05-22T13:48:00Z</dcterms:created>
  <dcterms:modified xsi:type="dcterms:W3CDTF">2014-05-22T13:50:00Z</dcterms:modified>
</cp:coreProperties>
</file>