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123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E27F6">
        <w:rPr>
          <w:rFonts w:ascii="Calibri" w:hAnsi="Calibri" w:cs="Arial"/>
          <w:b/>
        </w:rPr>
        <w:t>03 DE NOVEM</w:t>
      </w:r>
      <w:r w:rsidR="00BA6598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1E27F6">
        <w:rPr>
          <w:rFonts w:cs="Arial"/>
          <w:sz w:val="22"/>
          <w:szCs w:val="22"/>
        </w:rPr>
        <w:t>aquisição de equipamentos para o Programa CAU Mais Perto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1E27F6">
        <w:rPr>
          <w:rFonts w:asciiTheme="minorHAnsi" w:hAnsiTheme="minorHAnsi"/>
        </w:rPr>
        <w:t>03 de novem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1E27F6">
        <w:rPr>
          <w:rFonts w:asciiTheme="minorHAnsi" w:hAnsiTheme="minorHAnsi"/>
          <w:b/>
          <w:i/>
        </w:rPr>
        <w:t>aquisição de bicicletas dobráveis para uso dos fiscais e assistentes do Programa CAU Mais Perto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1E27F6">
        <w:rPr>
          <w:rFonts w:asciiTheme="minorHAnsi" w:hAnsiTheme="minorHAnsi"/>
        </w:rPr>
        <w:t>608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9174-5C81-487E-97A2-EC4B30C3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2016-10-25T16:57:00Z</cp:lastPrinted>
  <dcterms:created xsi:type="dcterms:W3CDTF">2016-10-25T17:01:00Z</dcterms:created>
  <dcterms:modified xsi:type="dcterms:W3CDTF">2016-11-03T17:21:00Z</dcterms:modified>
</cp:coreProperties>
</file>